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44AB9" w14:textId="1483B4EE" w:rsidR="00A83632" w:rsidRDefault="00BF1745" w:rsidP="00A83632">
      <w:pPr>
        <w:pStyle w:val="LWTitle1"/>
      </w:pPr>
      <w:r w:rsidRPr="00A83632">
        <w:t xml:space="preserve">Coleg </w:t>
      </w:r>
      <w:proofErr w:type="spellStart"/>
      <w:r w:rsidR="00687559" w:rsidRPr="00A83632">
        <w:t>Penybont</w:t>
      </w:r>
      <w:proofErr w:type="spellEnd"/>
      <w:r w:rsidRPr="00A83632">
        <w:t xml:space="preserve"> | </w:t>
      </w:r>
      <w:r w:rsidR="008D73B9" w:rsidRPr="00A83632">
        <w:t>Bridgend</w:t>
      </w:r>
      <w:r w:rsidRPr="00A83632">
        <w:t xml:space="preserve"> College</w:t>
      </w:r>
    </w:p>
    <w:p w14:paraId="1BC0C3F6" w14:textId="65B2F895" w:rsidR="00A83632" w:rsidRDefault="00A83632" w:rsidP="00A83632">
      <w:pPr>
        <w:pStyle w:val="LWBody"/>
      </w:pPr>
    </w:p>
    <w:p w14:paraId="1DF76045" w14:textId="73C5A234" w:rsidR="009326E2" w:rsidRPr="00A83632" w:rsidRDefault="009326E2" w:rsidP="009326E2">
      <w:pPr>
        <w:pStyle w:val="LWTitle2"/>
      </w:pPr>
      <w:r>
        <w:t>About the college</w:t>
      </w:r>
    </w:p>
    <w:p w14:paraId="6F974B43" w14:textId="1A5212C4" w:rsidR="00D10938" w:rsidRDefault="00687559" w:rsidP="00882F74">
      <w:pPr>
        <w:pStyle w:val="LWBody"/>
        <w:rPr>
          <w:szCs w:val="22"/>
        </w:rPr>
      </w:pPr>
      <w:r w:rsidRPr="00717AD3">
        <w:rPr>
          <w:noProof/>
          <w:szCs w:val="22"/>
          <w:lang w:eastAsia="en-GB"/>
        </w:rPr>
        <w:t xml:space="preserve">Coleg Penypont/Bridgend College is a multi-site college </w:t>
      </w:r>
      <w:r w:rsidR="00C129C6">
        <w:rPr>
          <w:noProof/>
          <w:szCs w:val="22"/>
          <w:lang w:eastAsia="en-GB"/>
        </w:rPr>
        <w:t xml:space="preserve">in Wales </w:t>
      </w:r>
      <w:r w:rsidRPr="00717AD3">
        <w:rPr>
          <w:noProof/>
          <w:szCs w:val="22"/>
          <w:lang w:eastAsia="en-GB"/>
        </w:rPr>
        <w:t xml:space="preserve">offering post-16 education and 14-16 Junior Apprenticeships. </w:t>
      </w:r>
      <w:r w:rsidR="00A83632">
        <w:rPr>
          <w:noProof/>
          <w:szCs w:val="22"/>
          <w:lang w:eastAsia="en-GB"/>
        </w:rPr>
        <w:t xml:space="preserve">The college has approximately </w:t>
      </w:r>
      <w:r w:rsidR="00844B6D" w:rsidRPr="00717AD3">
        <w:rPr>
          <w:rFonts w:eastAsia="Times New Roman"/>
          <w:szCs w:val="22"/>
        </w:rPr>
        <w:t>2,50</w:t>
      </w:r>
      <w:r w:rsidR="00232444">
        <w:rPr>
          <w:rFonts w:eastAsia="Times New Roman"/>
          <w:szCs w:val="22"/>
        </w:rPr>
        <w:t>0</w:t>
      </w:r>
      <w:r w:rsidR="00844B6D" w:rsidRPr="00717AD3">
        <w:rPr>
          <w:rFonts w:eastAsia="Times New Roman"/>
          <w:szCs w:val="22"/>
        </w:rPr>
        <w:t xml:space="preserve"> full-time</w:t>
      </w:r>
      <w:r w:rsidR="00AE4CBA">
        <w:rPr>
          <w:rFonts w:eastAsia="Times New Roman"/>
          <w:szCs w:val="22"/>
        </w:rPr>
        <w:t xml:space="preserve"> and around 6000 part-time </w:t>
      </w:r>
      <w:r w:rsidR="00844B6D" w:rsidRPr="00717AD3">
        <w:rPr>
          <w:rFonts w:eastAsia="Times New Roman"/>
          <w:szCs w:val="22"/>
        </w:rPr>
        <w:t>students</w:t>
      </w:r>
      <w:r w:rsidR="00F02A5A">
        <w:rPr>
          <w:rFonts w:eastAsia="Times New Roman"/>
          <w:szCs w:val="22"/>
        </w:rPr>
        <w:t>.</w:t>
      </w:r>
      <w:r w:rsidR="000F5D09" w:rsidRPr="000F5D09">
        <w:rPr>
          <w:color w:val="4D4D4F"/>
          <w:sz w:val="25"/>
          <w:szCs w:val="25"/>
          <w:shd w:val="clear" w:color="auto" w:fill="FFFFFF"/>
        </w:rPr>
        <w:t xml:space="preserve"> </w:t>
      </w:r>
      <w:r w:rsidR="000F5D09" w:rsidRPr="000F5D09">
        <w:rPr>
          <w:color w:val="4D4D4F"/>
          <w:szCs w:val="22"/>
          <w:shd w:val="clear" w:color="auto" w:fill="FFFFFF"/>
        </w:rPr>
        <w:t>Bridgend was</w:t>
      </w:r>
      <w:r w:rsidR="000F5D09">
        <w:rPr>
          <w:color w:val="4D4D4F"/>
          <w:sz w:val="25"/>
          <w:szCs w:val="25"/>
          <w:shd w:val="clear" w:color="auto" w:fill="FFFFFF"/>
        </w:rPr>
        <w:t xml:space="preserve"> </w:t>
      </w:r>
      <w:r w:rsidR="000F5D09" w:rsidRPr="000F5D09">
        <w:rPr>
          <w:rFonts w:eastAsia="Times New Roman"/>
          <w:szCs w:val="22"/>
        </w:rPr>
        <w:t>2019 TES FE College of the Year and</w:t>
      </w:r>
      <w:r w:rsidR="006224F5">
        <w:rPr>
          <w:rFonts w:eastAsia="Times New Roman"/>
          <w:szCs w:val="22"/>
        </w:rPr>
        <w:t xml:space="preserve"> is</w:t>
      </w:r>
      <w:r w:rsidR="000F5D09" w:rsidRPr="000F5D09">
        <w:rPr>
          <w:rFonts w:eastAsia="Times New Roman"/>
          <w:szCs w:val="22"/>
        </w:rPr>
        <w:t xml:space="preserve"> a ‘Double Excellent’ inclusive college</w:t>
      </w:r>
    </w:p>
    <w:p w14:paraId="5D4B423C" w14:textId="4DAEB1D4" w:rsidR="00185D57" w:rsidRPr="003E1A54" w:rsidRDefault="00C129C6" w:rsidP="00185D57">
      <w:pPr>
        <w:pStyle w:val="LWBody"/>
        <w:rPr>
          <w:rFonts w:eastAsia="Times New Roman"/>
          <w:szCs w:val="22"/>
        </w:rPr>
      </w:pPr>
      <w:r>
        <w:rPr>
          <w:rFonts w:eastAsia="Times New Roman"/>
          <w:szCs w:val="22"/>
        </w:rPr>
        <w:t>Whilst</w:t>
      </w:r>
      <w:r w:rsidR="009A2298">
        <w:rPr>
          <w:rFonts w:eastAsia="Times New Roman"/>
          <w:szCs w:val="22"/>
        </w:rPr>
        <w:t xml:space="preserve"> the</w:t>
      </w:r>
      <w:r w:rsidR="00667752">
        <w:rPr>
          <w:rFonts w:eastAsia="Times New Roman"/>
          <w:szCs w:val="22"/>
        </w:rPr>
        <w:t xml:space="preserve"> college</w:t>
      </w:r>
      <w:r w:rsidR="000F254E">
        <w:rPr>
          <w:rFonts w:eastAsia="Times New Roman"/>
          <w:szCs w:val="22"/>
        </w:rPr>
        <w:t xml:space="preserve"> already had</w:t>
      </w:r>
      <w:r w:rsidR="009C0CEF">
        <w:rPr>
          <w:rFonts w:eastAsia="Times New Roman"/>
          <w:szCs w:val="22"/>
        </w:rPr>
        <w:t xml:space="preserve"> relatively well developed</w:t>
      </w:r>
      <w:r w:rsidR="000F254E">
        <w:rPr>
          <w:rFonts w:eastAsia="Times New Roman"/>
          <w:szCs w:val="22"/>
        </w:rPr>
        <w:t xml:space="preserve"> support in plac</w:t>
      </w:r>
      <w:r w:rsidR="00EE6A7E">
        <w:rPr>
          <w:rFonts w:eastAsia="Times New Roman"/>
          <w:szCs w:val="22"/>
        </w:rPr>
        <w:t>e</w:t>
      </w:r>
      <w:r>
        <w:rPr>
          <w:rFonts w:eastAsia="Times New Roman"/>
          <w:szCs w:val="22"/>
        </w:rPr>
        <w:t xml:space="preserve"> for different groups of learners</w:t>
      </w:r>
      <w:r w:rsidR="00576702">
        <w:rPr>
          <w:rFonts w:eastAsia="Times New Roman"/>
          <w:szCs w:val="22"/>
        </w:rPr>
        <w:t xml:space="preserve"> t</w:t>
      </w:r>
      <w:r w:rsidR="000F254E">
        <w:rPr>
          <w:rFonts w:eastAsia="Times New Roman"/>
          <w:szCs w:val="22"/>
        </w:rPr>
        <w:t>hey hoped that getting involved in Driving Change</w:t>
      </w:r>
      <w:r w:rsidR="00185D57">
        <w:rPr>
          <w:rFonts w:eastAsia="Times New Roman"/>
          <w:szCs w:val="22"/>
        </w:rPr>
        <w:t xml:space="preserve"> </w:t>
      </w:r>
      <w:r>
        <w:rPr>
          <w:rFonts w:eastAsia="Times New Roman"/>
          <w:szCs w:val="22"/>
        </w:rPr>
        <w:t xml:space="preserve">would enable them to develop new ideas and support, and </w:t>
      </w:r>
      <w:r w:rsidR="00185D57">
        <w:rPr>
          <w:rFonts w:eastAsia="Times New Roman"/>
          <w:szCs w:val="22"/>
        </w:rPr>
        <w:t xml:space="preserve">provide a form of quality assurance that they were doing everything they could </w:t>
      </w:r>
      <w:r w:rsidR="0080075C">
        <w:rPr>
          <w:rFonts w:eastAsia="Times New Roman"/>
          <w:szCs w:val="22"/>
        </w:rPr>
        <w:t>for their cohort of young adult carers.</w:t>
      </w:r>
    </w:p>
    <w:p w14:paraId="2B38DB3A" w14:textId="77777777" w:rsidR="00185D57" w:rsidRDefault="00185D57" w:rsidP="009D7A4F">
      <w:pPr>
        <w:pStyle w:val="LWBody"/>
        <w:ind w:left="720"/>
        <w:rPr>
          <w:rFonts w:eastAsia="Times New Roman"/>
          <w:i/>
          <w:iCs/>
          <w:szCs w:val="22"/>
        </w:rPr>
      </w:pPr>
      <w:r w:rsidRPr="001758FD">
        <w:rPr>
          <w:rFonts w:eastAsia="Times New Roman"/>
          <w:i/>
          <w:iCs/>
          <w:szCs w:val="22"/>
        </w:rPr>
        <w:t>“I think it's just trying to make sure we've tightened everything up so that it's robust support that’s available for young carers, exactly the same as other vulnerable groups within college.”</w:t>
      </w:r>
    </w:p>
    <w:p w14:paraId="5AB398B0" w14:textId="3479623F" w:rsidR="00CF0DDA" w:rsidRPr="00D10938" w:rsidRDefault="00C129C6" w:rsidP="00CF0DDA">
      <w:pPr>
        <w:pStyle w:val="LWBody"/>
        <w:rPr>
          <w:szCs w:val="22"/>
        </w:rPr>
      </w:pPr>
      <w:r>
        <w:rPr>
          <w:rFonts w:eastAsia="Times New Roman"/>
          <w:szCs w:val="22"/>
        </w:rPr>
        <w:t>At the start of the project</w:t>
      </w:r>
      <w:r w:rsidR="00DB7B4C">
        <w:rPr>
          <w:rFonts w:eastAsia="Times New Roman"/>
          <w:szCs w:val="22"/>
        </w:rPr>
        <w:t>,</w:t>
      </w:r>
      <w:r>
        <w:rPr>
          <w:rFonts w:eastAsia="Times New Roman"/>
          <w:szCs w:val="22"/>
        </w:rPr>
        <w:t xml:space="preserve"> </w:t>
      </w:r>
      <w:r w:rsidR="00C76469">
        <w:rPr>
          <w:rFonts w:eastAsia="Times New Roman"/>
          <w:szCs w:val="22"/>
        </w:rPr>
        <w:t>identification of young adult carers was a key issue for the colleg</w:t>
      </w:r>
      <w:r w:rsidR="00CF0DDA">
        <w:rPr>
          <w:rFonts w:eastAsia="Times New Roman"/>
          <w:szCs w:val="22"/>
        </w:rPr>
        <w:t xml:space="preserve">e; they acknowledged </w:t>
      </w:r>
      <w:r w:rsidR="00CF0DDA" w:rsidRPr="00717AD3">
        <w:rPr>
          <w:rFonts w:eastAsia="Times New Roman"/>
          <w:szCs w:val="22"/>
        </w:rPr>
        <w:t>that the numbers</w:t>
      </w:r>
      <w:r w:rsidR="00CF0DDA">
        <w:rPr>
          <w:rFonts w:eastAsia="Times New Roman"/>
          <w:szCs w:val="22"/>
        </w:rPr>
        <w:t xml:space="preserve"> of young adult carers</w:t>
      </w:r>
      <w:r w:rsidR="00CF0DDA" w:rsidRPr="00717AD3">
        <w:rPr>
          <w:rFonts w:eastAsia="Times New Roman"/>
          <w:szCs w:val="22"/>
        </w:rPr>
        <w:t xml:space="preserve"> known to them w</w:t>
      </w:r>
      <w:r w:rsidR="00CF0DDA">
        <w:rPr>
          <w:rFonts w:eastAsia="Times New Roman"/>
          <w:szCs w:val="22"/>
        </w:rPr>
        <w:t>ere</w:t>
      </w:r>
      <w:r w:rsidR="00CF0DDA" w:rsidRPr="00717AD3">
        <w:rPr>
          <w:rFonts w:eastAsia="Times New Roman"/>
          <w:szCs w:val="22"/>
        </w:rPr>
        <w:t xml:space="preserve"> probably much lower than the actual numbers in their student population.</w:t>
      </w:r>
      <w:r w:rsidR="00CF0DDA">
        <w:rPr>
          <w:rFonts w:eastAsia="Times New Roman"/>
          <w:szCs w:val="22"/>
        </w:rPr>
        <w:t xml:space="preserve"> </w:t>
      </w:r>
    </w:p>
    <w:p w14:paraId="556668BD" w14:textId="00DAE00A" w:rsidR="00882F74" w:rsidRPr="00717AD3" w:rsidRDefault="00FE2DB0" w:rsidP="00882F74">
      <w:pPr>
        <w:pStyle w:val="LWBody"/>
        <w:rPr>
          <w:szCs w:val="22"/>
        </w:rPr>
      </w:pPr>
      <w:r>
        <w:rPr>
          <w:rFonts w:eastAsia="Times New Roman"/>
          <w:szCs w:val="22"/>
        </w:rPr>
        <w:t>Very few young adult carers approach</w:t>
      </w:r>
      <w:r w:rsidR="00E84680">
        <w:rPr>
          <w:rFonts w:eastAsia="Times New Roman"/>
          <w:szCs w:val="22"/>
        </w:rPr>
        <w:t>ed</w:t>
      </w:r>
      <w:r w:rsidR="00482F63">
        <w:rPr>
          <w:rFonts w:eastAsia="Times New Roman"/>
          <w:szCs w:val="22"/>
        </w:rPr>
        <w:t xml:space="preserve"> the Student We</w:t>
      </w:r>
      <w:r w:rsidR="00E84680">
        <w:rPr>
          <w:rFonts w:eastAsia="Times New Roman"/>
          <w:szCs w:val="22"/>
        </w:rPr>
        <w:t xml:space="preserve">llbeing Team directly for support. </w:t>
      </w:r>
      <w:r w:rsidR="004A0F83">
        <w:rPr>
          <w:rFonts w:eastAsia="Times New Roman"/>
          <w:szCs w:val="22"/>
        </w:rPr>
        <w:t xml:space="preserve">Most young adult carers were identified </w:t>
      </w:r>
      <w:r w:rsidR="00E84680">
        <w:rPr>
          <w:rFonts w:eastAsia="Times New Roman"/>
          <w:szCs w:val="22"/>
        </w:rPr>
        <w:t>over the course of the academic year</w:t>
      </w:r>
      <w:r w:rsidR="00DC77EC">
        <w:rPr>
          <w:rFonts w:eastAsia="Times New Roman"/>
          <w:szCs w:val="22"/>
        </w:rPr>
        <w:t xml:space="preserve"> </w:t>
      </w:r>
      <w:r w:rsidR="00E84680">
        <w:rPr>
          <w:rFonts w:eastAsia="Times New Roman"/>
          <w:szCs w:val="22"/>
        </w:rPr>
        <w:t>through disclosure to tutors</w:t>
      </w:r>
      <w:r w:rsidR="002C06FA">
        <w:rPr>
          <w:rFonts w:eastAsia="Times New Roman"/>
          <w:szCs w:val="22"/>
        </w:rPr>
        <w:t>.</w:t>
      </w:r>
      <w:r w:rsidR="00DC77EC">
        <w:rPr>
          <w:rFonts w:eastAsia="Times New Roman"/>
          <w:szCs w:val="22"/>
        </w:rPr>
        <w:t xml:space="preserve"> </w:t>
      </w:r>
      <w:r w:rsidR="00D7446B">
        <w:rPr>
          <w:rFonts w:eastAsia="Times New Roman"/>
          <w:szCs w:val="22"/>
        </w:rPr>
        <w:t>The college ha</w:t>
      </w:r>
      <w:r w:rsidR="00C72200">
        <w:rPr>
          <w:rFonts w:eastAsia="Times New Roman"/>
          <w:szCs w:val="22"/>
        </w:rPr>
        <w:t>d</w:t>
      </w:r>
      <w:r w:rsidR="002C06FA">
        <w:rPr>
          <w:rFonts w:eastAsia="Times New Roman"/>
          <w:szCs w:val="22"/>
        </w:rPr>
        <w:t xml:space="preserve"> introduced</w:t>
      </w:r>
      <w:r w:rsidR="00C72200">
        <w:rPr>
          <w:rFonts w:eastAsia="Times New Roman"/>
          <w:szCs w:val="22"/>
        </w:rPr>
        <w:t xml:space="preserve"> measures </w:t>
      </w:r>
      <w:r w:rsidR="002C06FA">
        <w:rPr>
          <w:rFonts w:eastAsia="Times New Roman"/>
          <w:szCs w:val="22"/>
        </w:rPr>
        <w:t>such as</w:t>
      </w:r>
      <w:r w:rsidR="00D7446B">
        <w:rPr>
          <w:rFonts w:eastAsia="Times New Roman"/>
          <w:szCs w:val="22"/>
        </w:rPr>
        <w:t xml:space="preserve"> regula</w:t>
      </w:r>
      <w:r w:rsidR="00C72200">
        <w:rPr>
          <w:rFonts w:eastAsia="Times New Roman"/>
          <w:szCs w:val="22"/>
        </w:rPr>
        <w:t>r</w:t>
      </w:r>
      <w:r w:rsidR="00D7446B">
        <w:rPr>
          <w:rFonts w:eastAsia="Times New Roman"/>
          <w:szCs w:val="22"/>
        </w:rPr>
        <w:t xml:space="preserve"> tutor r</w:t>
      </w:r>
      <w:r w:rsidR="00C72200">
        <w:rPr>
          <w:rFonts w:eastAsia="Times New Roman"/>
          <w:szCs w:val="22"/>
        </w:rPr>
        <w:t xml:space="preserve">eminder cards to </w:t>
      </w:r>
      <w:r w:rsidR="00F10001">
        <w:rPr>
          <w:rFonts w:eastAsia="Times New Roman"/>
          <w:szCs w:val="22"/>
        </w:rPr>
        <w:t>promote ongoing awareness and consideration of the needs of v</w:t>
      </w:r>
      <w:r w:rsidR="009E6E8C">
        <w:rPr>
          <w:rFonts w:eastAsia="Times New Roman"/>
          <w:szCs w:val="22"/>
        </w:rPr>
        <w:t>ulnerable students</w:t>
      </w:r>
      <w:r w:rsidR="0056712B">
        <w:rPr>
          <w:rFonts w:eastAsia="Times New Roman"/>
          <w:szCs w:val="22"/>
        </w:rPr>
        <w:t xml:space="preserve"> and the support a</w:t>
      </w:r>
      <w:r w:rsidR="00D70728">
        <w:rPr>
          <w:rFonts w:eastAsia="Times New Roman"/>
          <w:szCs w:val="22"/>
        </w:rPr>
        <w:t>vailable. However, when a young person self-identified</w:t>
      </w:r>
      <w:r w:rsidR="002446E2">
        <w:rPr>
          <w:rFonts w:eastAsia="Times New Roman"/>
          <w:szCs w:val="22"/>
        </w:rPr>
        <w:t>,</w:t>
      </w:r>
      <w:r w:rsidR="00D70728">
        <w:rPr>
          <w:rFonts w:eastAsia="Times New Roman"/>
          <w:szCs w:val="22"/>
        </w:rPr>
        <w:t xml:space="preserve"> </w:t>
      </w:r>
      <w:r w:rsidR="001142A7">
        <w:rPr>
          <w:rFonts w:eastAsia="Times New Roman"/>
          <w:szCs w:val="22"/>
        </w:rPr>
        <w:t>tutors</w:t>
      </w:r>
      <w:r w:rsidR="00CF367D">
        <w:rPr>
          <w:rFonts w:eastAsia="Times New Roman"/>
          <w:szCs w:val="22"/>
        </w:rPr>
        <w:t xml:space="preserve"> weren’t always</w:t>
      </w:r>
      <w:r w:rsidR="004C757E">
        <w:rPr>
          <w:rFonts w:eastAsia="Times New Roman"/>
          <w:szCs w:val="22"/>
        </w:rPr>
        <w:t xml:space="preserve"> pass</w:t>
      </w:r>
      <w:r w:rsidR="00CF367D">
        <w:rPr>
          <w:rFonts w:eastAsia="Times New Roman"/>
          <w:szCs w:val="22"/>
        </w:rPr>
        <w:t>ing</w:t>
      </w:r>
      <w:r w:rsidR="004C757E">
        <w:rPr>
          <w:rFonts w:eastAsia="Times New Roman"/>
          <w:szCs w:val="22"/>
        </w:rPr>
        <w:t xml:space="preserve"> this information on: </w:t>
      </w:r>
    </w:p>
    <w:p w14:paraId="54CCEE21" w14:textId="7A62FAC3" w:rsidR="00882F74" w:rsidRPr="00B226AE" w:rsidRDefault="00882F74" w:rsidP="00892262">
      <w:pPr>
        <w:pStyle w:val="LWBody"/>
        <w:ind w:left="720"/>
        <w:rPr>
          <w:rFonts w:eastAsia="Times New Roman"/>
          <w:i/>
          <w:szCs w:val="22"/>
        </w:rPr>
      </w:pPr>
      <w:r w:rsidRPr="00892262">
        <w:rPr>
          <w:rFonts w:eastAsia="Times New Roman"/>
          <w:i/>
          <w:iCs/>
          <w:szCs w:val="22"/>
        </w:rPr>
        <w:t xml:space="preserve"> “</w:t>
      </w:r>
      <w:r w:rsidR="009D7A4F">
        <w:rPr>
          <w:rFonts w:eastAsia="Times New Roman"/>
          <w:i/>
          <w:iCs/>
          <w:szCs w:val="22"/>
        </w:rPr>
        <w:t xml:space="preserve">A </w:t>
      </w:r>
      <w:r w:rsidRPr="00892262">
        <w:rPr>
          <w:rFonts w:eastAsia="Times New Roman"/>
          <w:i/>
          <w:iCs/>
          <w:szCs w:val="22"/>
        </w:rPr>
        <w:t>lot of our tutors… are absolutely fantastic</w:t>
      </w:r>
      <w:r w:rsidR="006C76CD">
        <w:rPr>
          <w:rFonts w:eastAsia="Times New Roman"/>
          <w:i/>
          <w:iCs/>
          <w:szCs w:val="22"/>
        </w:rPr>
        <w:t xml:space="preserve"> </w:t>
      </w:r>
      <w:r w:rsidR="005442A3">
        <w:rPr>
          <w:rFonts w:eastAsia="Times New Roman"/>
          <w:i/>
          <w:iCs/>
          <w:color w:val="000000" w:themeColor="text1"/>
          <w:szCs w:val="22"/>
        </w:rPr>
        <w:t>but it was identified that</w:t>
      </w:r>
      <w:r w:rsidR="00FC66CB">
        <w:rPr>
          <w:rFonts w:eastAsia="Times New Roman"/>
          <w:i/>
          <w:iCs/>
          <w:color w:val="000000" w:themeColor="text1"/>
          <w:szCs w:val="22"/>
        </w:rPr>
        <w:t xml:space="preserve"> they may not always fully understand </w:t>
      </w:r>
      <w:r w:rsidR="00DE6275" w:rsidRPr="00B226AE">
        <w:rPr>
          <w:rFonts w:eastAsia="Times New Roman"/>
          <w:i/>
          <w:szCs w:val="22"/>
        </w:rPr>
        <w:t xml:space="preserve">what the term </w:t>
      </w:r>
      <w:r w:rsidR="0046528C">
        <w:rPr>
          <w:rFonts w:eastAsia="Times New Roman"/>
          <w:i/>
          <w:szCs w:val="22"/>
        </w:rPr>
        <w:t>‘</w:t>
      </w:r>
      <w:r w:rsidR="00D4296B">
        <w:rPr>
          <w:rFonts w:eastAsia="Times New Roman"/>
          <w:i/>
          <w:szCs w:val="22"/>
        </w:rPr>
        <w:t>y</w:t>
      </w:r>
      <w:r w:rsidR="00DE6275" w:rsidRPr="00B226AE">
        <w:rPr>
          <w:rFonts w:eastAsia="Times New Roman"/>
          <w:i/>
          <w:szCs w:val="22"/>
        </w:rPr>
        <w:t xml:space="preserve">oung </w:t>
      </w:r>
      <w:r w:rsidR="00D4296B">
        <w:rPr>
          <w:rFonts w:eastAsia="Times New Roman"/>
          <w:i/>
          <w:szCs w:val="22"/>
        </w:rPr>
        <w:t>c</w:t>
      </w:r>
      <w:r w:rsidR="00DE6275" w:rsidRPr="00B226AE">
        <w:rPr>
          <w:rFonts w:eastAsia="Times New Roman"/>
          <w:i/>
          <w:szCs w:val="22"/>
        </w:rPr>
        <w:t>arer</w:t>
      </w:r>
      <w:r w:rsidR="00D4296B">
        <w:rPr>
          <w:rFonts w:eastAsia="Times New Roman"/>
          <w:i/>
          <w:szCs w:val="22"/>
        </w:rPr>
        <w:t>’</w:t>
      </w:r>
      <w:r w:rsidR="00DE6275" w:rsidRPr="00B226AE">
        <w:rPr>
          <w:rFonts w:eastAsia="Times New Roman"/>
          <w:i/>
          <w:szCs w:val="22"/>
        </w:rPr>
        <w:t xml:space="preserve"> means, why it is important to refer to Student Wellbeing and what support is available to </w:t>
      </w:r>
      <w:r w:rsidR="00D4296B">
        <w:rPr>
          <w:rFonts w:eastAsia="Times New Roman"/>
          <w:i/>
          <w:szCs w:val="22"/>
        </w:rPr>
        <w:t>y</w:t>
      </w:r>
      <w:r w:rsidR="00DE6275" w:rsidRPr="00B226AE">
        <w:rPr>
          <w:rFonts w:eastAsia="Times New Roman"/>
          <w:i/>
          <w:szCs w:val="22"/>
        </w:rPr>
        <w:t xml:space="preserve">oung </w:t>
      </w:r>
      <w:r w:rsidR="00D4296B">
        <w:rPr>
          <w:rFonts w:eastAsia="Times New Roman"/>
          <w:i/>
          <w:szCs w:val="22"/>
        </w:rPr>
        <w:t>c</w:t>
      </w:r>
      <w:r w:rsidR="00DE6275" w:rsidRPr="00B226AE">
        <w:rPr>
          <w:rFonts w:eastAsia="Times New Roman"/>
          <w:i/>
          <w:szCs w:val="22"/>
        </w:rPr>
        <w:t xml:space="preserve">arers.’ </w:t>
      </w:r>
    </w:p>
    <w:p w14:paraId="6AD3824D" w14:textId="1015A9F1" w:rsidR="005B3C32" w:rsidRDefault="001854FF" w:rsidP="00BF1745">
      <w:pPr>
        <w:pStyle w:val="LWBody"/>
        <w:rPr>
          <w:rFonts w:eastAsia="Times New Roman"/>
          <w:i/>
          <w:iCs/>
          <w:szCs w:val="22"/>
        </w:rPr>
      </w:pPr>
      <w:r>
        <w:rPr>
          <w:rFonts w:eastAsia="Times New Roman"/>
          <w:szCs w:val="22"/>
        </w:rPr>
        <w:t>As a result, i</w:t>
      </w:r>
      <w:r w:rsidR="00D96ECD">
        <w:rPr>
          <w:rFonts w:eastAsia="Times New Roman"/>
          <w:szCs w:val="22"/>
        </w:rPr>
        <w:t>ncreasing staff and student aw</w:t>
      </w:r>
      <w:r w:rsidR="00465538">
        <w:rPr>
          <w:rFonts w:eastAsia="Times New Roman"/>
          <w:szCs w:val="22"/>
        </w:rPr>
        <w:t xml:space="preserve">areness of the support </w:t>
      </w:r>
      <w:r w:rsidR="00D96ECD">
        <w:rPr>
          <w:rFonts w:eastAsia="Times New Roman"/>
          <w:szCs w:val="22"/>
        </w:rPr>
        <w:t>available</w:t>
      </w:r>
      <w:r w:rsidR="00465538">
        <w:rPr>
          <w:rFonts w:eastAsia="Times New Roman"/>
          <w:szCs w:val="22"/>
        </w:rPr>
        <w:t xml:space="preserve"> and more consistent</w:t>
      </w:r>
      <w:r>
        <w:rPr>
          <w:rFonts w:eastAsia="Times New Roman"/>
          <w:szCs w:val="22"/>
        </w:rPr>
        <w:t xml:space="preserve"> and clear</w:t>
      </w:r>
      <w:r w:rsidR="00465538">
        <w:rPr>
          <w:rFonts w:eastAsia="Times New Roman"/>
          <w:szCs w:val="22"/>
        </w:rPr>
        <w:t xml:space="preserve"> </w:t>
      </w:r>
      <w:r w:rsidR="00031735">
        <w:rPr>
          <w:rFonts w:eastAsia="Times New Roman"/>
          <w:szCs w:val="22"/>
        </w:rPr>
        <w:t>information</w:t>
      </w:r>
      <w:r>
        <w:rPr>
          <w:rFonts w:eastAsia="Times New Roman"/>
          <w:szCs w:val="22"/>
        </w:rPr>
        <w:t xml:space="preserve"> to</w:t>
      </w:r>
      <w:r w:rsidR="00031735">
        <w:rPr>
          <w:rFonts w:eastAsia="Times New Roman"/>
          <w:szCs w:val="22"/>
        </w:rPr>
        <w:t xml:space="preserve"> engage</w:t>
      </w:r>
      <w:r w:rsidR="00D96ECD">
        <w:rPr>
          <w:rFonts w:eastAsia="Times New Roman"/>
          <w:szCs w:val="22"/>
        </w:rPr>
        <w:t xml:space="preserve"> </w:t>
      </w:r>
      <w:r w:rsidR="00641568">
        <w:rPr>
          <w:rFonts w:eastAsia="Times New Roman"/>
          <w:szCs w:val="22"/>
        </w:rPr>
        <w:t>young adult carers</w:t>
      </w:r>
      <w:r w:rsidR="00CF367D">
        <w:rPr>
          <w:rFonts w:eastAsia="Times New Roman"/>
          <w:szCs w:val="22"/>
        </w:rPr>
        <w:t>,</w:t>
      </w:r>
      <w:r w:rsidR="00641568">
        <w:rPr>
          <w:rFonts w:eastAsia="Times New Roman"/>
          <w:szCs w:val="22"/>
        </w:rPr>
        <w:t xml:space="preserve"> w</w:t>
      </w:r>
      <w:r w:rsidR="006403BD">
        <w:rPr>
          <w:rFonts w:eastAsia="Times New Roman"/>
          <w:szCs w:val="22"/>
        </w:rPr>
        <w:t>ere</w:t>
      </w:r>
      <w:r w:rsidR="00D97225">
        <w:rPr>
          <w:rFonts w:eastAsia="Times New Roman"/>
          <w:szCs w:val="22"/>
        </w:rPr>
        <w:t xml:space="preserve"> </w:t>
      </w:r>
      <w:r w:rsidR="00641568">
        <w:rPr>
          <w:rFonts w:eastAsia="Times New Roman"/>
          <w:szCs w:val="22"/>
        </w:rPr>
        <w:t>key target</w:t>
      </w:r>
      <w:r w:rsidR="006403BD">
        <w:rPr>
          <w:rFonts w:eastAsia="Times New Roman"/>
          <w:szCs w:val="22"/>
        </w:rPr>
        <w:t>s</w:t>
      </w:r>
      <w:r w:rsidR="00641568">
        <w:rPr>
          <w:rFonts w:eastAsia="Times New Roman"/>
          <w:szCs w:val="22"/>
        </w:rPr>
        <w:t xml:space="preserve"> in the college’s plans for improvement</w:t>
      </w:r>
      <w:r w:rsidR="00913F12">
        <w:rPr>
          <w:rFonts w:eastAsia="Times New Roman"/>
          <w:szCs w:val="22"/>
        </w:rPr>
        <w:t xml:space="preserve">. </w:t>
      </w:r>
      <w:r w:rsidR="003B42B5">
        <w:rPr>
          <w:rFonts w:eastAsia="Times New Roman"/>
          <w:szCs w:val="22"/>
        </w:rPr>
        <w:t>Developing</w:t>
      </w:r>
      <w:r w:rsidR="00025922">
        <w:rPr>
          <w:rFonts w:eastAsia="Times New Roman"/>
          <w:szCs w:val="22"/>
        </w:rPr>
        <w:t xml:space="preserve"> </w:t>
      </w:r>
      <w:r w:rsidR="00A900FB">
        <w:rPr>
          <w:rFonts w:eastAsia="Times New Roman"/>
          <w:szCs w:val="22"/>
        </w:rPr>
        <w:t>the college</w:t>
      </w:r>
      <w:r w:rsidR="00C129C6">
        <w:rPr>
          <w:rFonts w:eastAsia="Times New Roman"/>
          <w:szCs w:val="22"/>
        </w:rPr>
        <w:t>’</w:t>
      </w:r>
      <w:r w:rsidR="00A900FB">
        <w:rPr>
          <w:rFonts w:eastAsia="Times New Roman"/>
          <w:szCs w:val="22"/>
        </w:rPr>
        <w:t>s</w:t>
      </w:r>
      <w:r w:rsidR="00114280">
        <w:rPr>
          <w:rFonts w:eastAsia="Times New Roman"/>
          <w:szCs w:val="22"/>
        </w:rPr>
        <w:t xml:space="preserve"> data collection </w:t>
      </w:r>
      <w:r w:rsidR="00025922">
        <w:rPr>
          <w:rFonts w:eastAsia="Times New Roman"/>
          <w:szCs w:val="22"/>
        </w:rPr>
        <w:t>a</w:t>
      </w:r>
      <w:r w:rsidR="00450BCB">
        <w:rPr>
          <w:rFonts w:eastAsia="Times New Roman"/>
          <w:szCs w:val="22"/>
        </w:rPr>
        <w:t>nd monitoring processes to allow</w:t>
      </w:r>
      <w:r w:rsidR="00114280">
        <w:rPr>
          <w:rFonts w:eastAsia="Times New Roman"/>
          <w:szCs w:val="22"/>
        </w:rPr>
        <w:t xml:space="preserve"> </w:t>
      </w:r>
      <w:r w:rsidR="00902198">
        <w:rPr>
          <w:rFonts w:eastAsia="Times New Roman"/>
          <w:szCs w:val="22"/>
        </w:rPr>
        <w:t>report</w:t>
      </w:r>
      <w:r w:rsidR="00450BCB">
        <w:rPr>
          <w:rFonts w:eastAsia="Times New Roman"/>
          <w:szCs w:val="22"/>
        </w:rPr>
        <w:t>ing</w:t>
      </w:r>
      <w:r w:rsidR="00902198">
        <w:rPr>
          <w:rFonts w:eastAsia="Times New Roman"/>
          <w:szCs w:val="22"/>
        </w:rPr>
        <w:t xml:space="preserve"> on outcomes for young adult carers</w:t>
      </w:r>
      <w:r w:rsidR="00450BCB">
        <w:rPr>
          <w:rFonts w:eastAsia="Times New Roman"/>
          <w:szCs w:val="22"/>
        </w:rPr>
        <w:t xml:space="preserve"> was al</w:t>
      </w:r>
      <w:r w:rsidR="00B479DD">
        <w:rPr>
          <w:rFonts w:eastAsia="Times New Roman"/>
          <w:szCs w:val="22"/>
        </w:rPr>
        <w:t xml:space="preserve">so a focus of the </w:t>
      </w:r>
      <w:r w:rsidR="00C129C6">
        <w:rPr>
          <w:rFonts w:eastAsia="Times New Roman"/>
          <w:szCs w:val="22"/>
        </w:rPr>
        <w:t>college’s Driving Change</w:t>
      </w:r>
      <w:r w:rsidR="003E704D">
        <w:rPr>
          <w:rFonts w:eastAsia="Times New Roman"/>
          <w:szCs w:val="22"/>
        </w:rPr>
        <w:t xml:space="preserve"> action</w:t>
      </w:r>
      <w:r w:rsidR="00C129C6">
        <w:rPr>
          <w:rFonts w:eastAsia="Times New Roman"/>
          <w:szCs w:val="22"/>
        </w:rPr>
        <w:t xml:space="preserve"> </w:t>
      </w:r>
      <w:r w:rsidR="00B479DD">
        <w:rPr>
          <w:rFonts w:eastAsia="Times New Roman"/>
          <w:szCs w:val="22"/>
        </w:rPr>
        <w:t>plan.</w:t>
      </w:r>
      <w:r w:rsidR="00EB75CE">
        <w:rPr>
          <w:rFonts w:eastAsia="Times New Roman"/>
          <w:szCs w:val="22"/>
        </w:rPr>
        <w:t xml:space="preserve"> </w:t>
      </w:r>
    </w:p>
    <w:p w14:paraId="4CA64E75" w14:textId="77777777" w:rsidR="00B66764" w:rsidRDefault="00445DF1" w:rsidP="00B66764">
      <w:pPr>
        <w:pStyle w:val="LWTitle2"/>
      </w:pPr>
      <w:r w:rsidRPr="00982FFE">
        <w:t>Support for young adult carers</w:t>
      </w:r>
    </w:p>
    <w:p w14:paraId="265DC5AE" w14:textId="5C8B3184" w:rsidR="008D3C6B" w:rsidRDefault="00C129C6" w:rsidP="00B66764">
      <w:pPr>
        <w:pStyle w:val="LWBody"/>
      </w:pPr>
      <w:r>
        <w:t>Driving Change</w:t>
      </w:r>
      <w:r w:rsidR="008D3C6B">
        <w:t xml:space="preserve"> has helped Bridgend </w:t>
      </w:r>
      <w:r>
        <w:t xml:space="preserve">College </w:t>
      </w:r>
      <w:r w:rsidR="008D3C6B">
        <w:t xml:space="preserve">to implement changes across all the key </w:t>
      </w:r>
      <w:r w:rsidR="00A900FB">
        <w:t>actions identified in</w:t>
      </w:r>
      <w:r w:rsidR="008D3C6B">
        <w:t xml:space="preserve"> their </w:t>
      </w:r>
      <w:r w:rsidR="00A97EF2">
        <w:t>action</w:t>
      </w:r>
      <w:r w:rsidR="008D3C6B">
        <w:t xml:space="preserve"> plan</w:t>
      </w:r>
      <w:r w:rsidR="00FD30F2">
        <w:t>.</w:t>
      </w:r>
    </w:p>
    <w:p w14:paraId="350F4C06" w14:textId="621D3DCC" w:rsidR="00A36713" w:rsidRPr="00BC6F36" w:rsidRDefault="00AC4B21" w:rsidP="00BC6F36">
      <w:pPr>
        <w:pStyle w:val="LWBody"/>
        <w:rPr>
          <w:b/>
          <w:bCs/>
        </w:rPr>
      </w:pPr>
      <w:r>
        <w:rPr>
          <w:b/>
          <w:bCs/>
        </w:rPr>
        <w:t>Student induction</w:t>
      </w:r>
    </w:p>
    <w:p w14:paraId="70AA1705" w14:textId="20F1B993" w:rsidR="00CB2841" w:rsidRDefault="004012ED" w:rsidP="00FE4601">
      <w:pPr>
        <w:pStyle w:val="LWBody"/>
      </w:pPr>
      <w:r>
        <w:t>The</w:t>
      </w:r>
      <w:r w:rsidR="00541D86">
        <w:t xml:space="preserve"> college has introduced a question </w:t>
      </w:r>
      <w:r w:rsidR="00FC614E">
        <w:rPr>
          <w:rFonts w:eastAsia="Times New Roman"/>
          <w:szCs w:val="22"/>
        </w:rPr>
        <w:t>about caring responsibilitie</w:t>
      </w:r>
      <w:r w:rsidR="00815C1C">
        <w:rPr>
          <w:rFonts w:eastAsia="Times New Roman"/>
          <w:szCs w:val="22"/>
        </w:rPr>
        <w:t>s</w:t>
      </w:r>
      <w:r w:rsidR="00685995">
        <w:rPr>
          <w:rFonts w:eastAsia="Times New Roman"/>
          <w:szCs w:val="22"/>
        </w:rPr>
        <w:t xml:space="preserve">, including an </w:t>
      </w:r>
      <w:r w:rsidR="00815C1C">
        <w:rPr>
          <w:rFonts w:eastAsia="Times New Roman"/>
          <w:szCs w:val="22"/>
        </w:rPr>
        <w:t xml:space="preserve">explanation </w:t>
      </w:r>
      <w:r w:rsidR="009F1503">
        <w:rPr>
          <w:rFonts w:eastAsia="Times New Roman"/>
          <w:szCs w:val="22"/>
        </w:rPr>
        <w:t>of the te</w:t>
      </w:r>
      <w:r w:rsidR="00FB454C">
        <w:rPr>
          <w:rFonts w:eastAsia="Times New Roman"/>
          <w:szCs w:val="22"/>
        </w:rPr>
        <w:t>r</w:t>
      </w:r>
      <w:r w:rsidR="009F1503">
        <w:rPr>
          <w:rFonts w:eastAsia="Times New Roman"/>
          <w:szCs w:val="22"/>
        </w:rPr>
        <w:t>m</w:t>
      </w:r>
      <w:r w:rsidR="00815C1C">
        <w:rPr>
          <w:rFonts w:eastAsia="Times New Roman"/>
          <w:szCs w:val="22"/>
        </w:rPr>
        <w:t xml:space="preserve"> </w:t>
      </w:r>
      <w:r w:rsidR="009F1503">
        <w:rPr>
          <w:rFonts w:eastAsia="Times New Roman"/>
          <w:szCs w:val="22"/>
        </w:rPr>
        <w:t>‘</w:t>
      </w:r>
      <w:r w:rsidR="00815C1C">
        <w:rPr>
          <w:rFonts w:eastAsia="Times New Roman"/>
          <w:szCs w:val="22"/>
        </w:rPr>
        <w:t>young</w:t>
      </w:r>
      <w:r w:rsidR="0002124A">
        <w:rPr>
          <w:rFonts w:eastAsia="Times New Roman"/>
          <w:szCs w:val="22"/>
        </w:rPr>
        <w:t xml:space="preserve"> </w:t>
      </w:r>
      <w:r w:rsidR="00815C1C">
        <w:rPr>
          <w:rFonts w:eastAsia="Times New Roman"/>
          <w:szCs w:val="22"/>
        </w:rPr>
        <w:t>carer</w:t>
      </w:r>
      <w:r w:rsidR="009F1503">
        <w:rPr>
          <w:rFonts w:eastAsia="Times New Roman"/>
          <w:szCs w:val="22"/>
        </w:rPr>
        <w:t xml:space="preserve">’ and what support is available to them, </w:t>
      </w:r>
      <w:r w:rsidR="00FC614E">
        <w:rPr>
          <w:rFonts w:eastAsia="Times New Roman"/>
          <w:szCs w:val="22"/>
        </w:rPr>
        <w:t>as part of the enrolment proces</w:t>
      </w:r>
      <w:r w:rsidR="0002124A">
        <w:rPr>
          <w:rFonts w:eastAsia="Times New Roman"/>
          <w:szCs w:val="22"/>
        </w:rPr>
        <w:t xml:space="preserve">s. </w:t>
      </w:r>
      <w:r w:rsidR="00990F55">
        <w:t>If it</w:t>
      </w:r>
      <w:r w:rsidR="002E017A">
        <w:t xml:space="preserve"> is</w:t>
      </w:r>
      <w:r w:rsidR="00990F55">
        <w:t xml:space="preserve"> identified</w:t>
      </w:r>
      <w:r w:rsidR="007E198D">
        <w:t xml:space="preserve"> that a</w:t>
      </w:r>
      <w:r w:rsidR="00990F55">
        <w:t xml:space="preserve"> student has caring responsibilities, this information </w:t>
      </w:r>
      <w:r w:rsidR="00C0120D">
        <w:t xml:space="preserve">is passed directly to the </w:t>
      </w:r>
      <w:r w:rsidR="0025522A">
        <w:lastRenderedPageBreak/>
        <w:t>W</w:t>
      </w:r>
      <w:r w:rsidR="00C0120D">
        <w:t xml:space="preserve">ellbeing </w:t>
      </w:r>
      <w:r w:rsidR="0025522A">
        <w:t>T</w:t>
      </w:r>
      <w:r w:rsidR="00C0120D">
        <w:t xml:space="preserve">eam so the college can identify </w:t>
      </w:r>
      <w:r w:rsidR="00FB454C">
        <w:t>early on</w:t>
      </w:r>
      <w:r w:rsidR="00946435">
        <w:t xml:space="preserve"> who is a young adult carer and offer appropriate support</w:t>
      </w:r>
      <w:r w:rsidR="00FB454C">
        <w:t xml:space="preserve"> from the start of their time in college. </w:t>
      </w:r>
      <w:r w:rsidR="00925CA0">
        <w:t xml:space="preserve"> </w:t>
      </w:r>
    </w:p>
    <w:p w14:paraId="7E1E73BB" w14:textId="12B728EC" w:rsidR="00945942" w:rsidRDefault="00945942" w:rsidP="00FE4601">
      <w:pPr>
        <w:pStyle w:val="LWBody"/>
      </w:pPr>
      <w:r>
        <w:t>The college has also undertaken</w:t>
      </w:r>
      <w:r w:rsidR="00EC15B3">
        <w:t xml:space="preserve"> further</w:t>
      </w:r>
      <w:r>
        <w:t xml:space="preserve"> work with tutors</w:t>
      </w:r>
      <w:r w:rsidR="007C22DC">
        <w:t>,</w:t>
      </w:r>
      <w:r w:rsidR="00904841">
        <w:t xml:space="preserve"> to ensure that when a young person does tell them a</w:t>
      </w:r>
      <w:r w:rsidR="002511C4">
        <w:t>bout a caring role</w:t>
      </w:r>
      <w:r w:rsidR="007C22DC">
        <w:t>,</w:t>
      </w:r>
      <w:r w:rsidR="002511C4">
        <w:t xml:space="preserve"> they know how to pass </w:t>
      </w:r>
      <w:r w:rsidR="00065900">
        <w:t>the information on</w:t>
      </w:r>
      <w:r w:rsidR="00C129C6">
        <w:t>, who to pass it to</w:t>
      </w:r>
      <w:r w:rsidR="00065900">
        <w:t xml:space="preserve"> and are confident to</w:t>
      </w:r>
      <w:r w:rsidR="007C22DC">
        <w:t xml:space="preserve"> do</w:t>
      </w:r>
      <w:r w:rsidR="00065900">
        <w:t xml:space="preserve"> so without fear of breaking confidentiality</w:t>
      </w:r>
      <w:r w:rsidR="000150DD">
        <w:t>.</w:t>
      </w:r>
    </w:p>
    <w:p w14:paraId="7DCE4E83" w14:textId="011A99AC" w:rsidR="003D3ED3" w:rsidRPr="00A25F92" w:rsidRDefault="00A25F92" w:rsidP="00FE4601">
      <w:pPr>
        <w:pStyle w:val="LWBody"/>
        <w:rPr>
          <w:rFonts w:eastAsia="Times New Roman"/>
          <w:b/>
          <w:bCs/>
          <w:szCs w:val="22"/>
        </w:rPr>
      </w:pPr>
      <w:r>
        <w:rPr>
          <w:b/>
          <w:bCs/>
        </w:rPr>
        <w:t>Ongoing support</w:t>
      </w:r>
    </w:p>
    <w:p w14:paraId="775E7C7B" w14:textId="3572567F" w:rsidR="00666055" w:rsidRPr="00183FDE" w:rsidRDefault="006235A2" w:rsidP="00666055">
      <w:pPr>
        <w:pStyle w:val="LWBody"/>
      </w:pPr>
      <w:r>
        <w:t>Another key development in</w:t>
      </w:r>
      <w:r w:rsidR="00B16A6C">
        <w:t xml:space="preserve"> the</w:t>
      </w:r>
      <w:r>
        <w:t xml:space="preserve"> </w:t>
      </w:r>
      <w:r w:rsidR="00EB3845">
        <w:t>college’s</w:t>
      </w:r>
      <w:r>
        <w:t xml:space="preserve"> suppo</w:t>
      </w:r>
      <w:r w:rsidR="00666055">
        <w:t>rt for young adult carers</w:t>
      </w:r>
      <w:r w:rsidR="008B0CE7">
        <w:t xml:space="preserve"> is the introduction of a student pass</w:t>
      </w:r>
      <w:r w:rsidR="00132922">
        <w:t xml:space="preserve">, </w:t>
      </w:r>
      <w:r w:rsidR="00F46DA5">
        <w:t xml:space="preserve">which has </w:t>
      </w:r>
      <w:r w:rsidR="00876D09">
        <w:t>been embraced by both students and staff.</w:t>
      </w:r>
      <w:r w:rsidR="00183FDE">
        <w:t xml:space="preserve"> </w:t>
      </w:r>
      <w:r w:rsidR="00666055" w:rsidRPr="00717AD3">
        <w:rPr>
          <w:szCs w:val="22"/>
        </w:rPr>
        <w:t>Having attended one of the Driving Change webinars</w:t>
      </w:r>
      <w:r w:rsidR="00470AFD">
        <w:rPr>
          <w:szCs w:val="22"/>
        </w:rPr>
        <w:t>,</w:t>
      </w:r>
      <w:r w:rsidR="00666055" w:rsidRPr="00717AD3">
        <w:rPr>
          <w:szCs w:val="22"/>
        </w:rPr>
        <w:t xml:space="preserve"> in which a young adult carer from Solihull college spoke about the benefits of having a carer</w:t>
      </w:r>
      <w:r w:rsidR="006B4210">
        <w:rPr>
          <w:szCs w:val="22"/>
        </w:rPr>
        <w:t>’</w:t>
      </w:r>
      <w:r w:rsidR="00666055" w:rsidRPr="00717AD3">
        <w:rPr>
          <w:szCs w:val="22"/>
        </w:rPr>
        <w:t xml:space="preserve">s pass </w:t>
      </w:r>
      <w:r w:rsidR="004D752B">
        <w:rPr>
          <w:szCs w:val="22"/>
        </w:rPr>
        <w:t>in</w:t>
      </w:r>
      <w:r w:rsidR="00666055" w:rsidRPr="00717AD3">
        <w:rPr>
          <w:szCs w:val="22"/>
        </w:rPr>
        <w:t xml:space="preserve"> college, Bridgend</w:t>
      </w:r>
      <w:r w:rsidR="00470AFD">
        <w:rPr>
          <w:szCs w:val="22"/>
        </w:rPr>
        <w:t xml:space="preserve"> College</w:t>
      </w:r>
      <w:r w:rsidR="00666055" w:rsidRPr="00717AD3">
        <w:rPr>
          <w:szCs w:val="22"/>
        </w:rPr>
        <w:t xml:space="preserve"> has introduced their own version</w:t>
      </w:r>
      <w:r w:rsidR="00A76674">
        <w:rPr>
          <w:szCs w:val="22"/>
        </w:rPr>
        <w:t>. The card,</w:t>
      </w:r>
      <w:r w:rsidR="00666055" w:rsidRPr="00717AD3">
        <w:rPr>
          <w:szCs w:val="22"/>
        </w:rPr>
        <w:t xml:space="preserve"> which sits behind </w:t>
      </w:r>
      <w:r w:rsidR="004D752B">
        <w:rPr>
          <w:szCs w:val="22"/>
        </w:rPr>
        <w:t>a young person’s</w:t>
      </w:r>
      <w:r w:rsidR="00666055" w:rsidRPr="00717AD3">
        <w:rPr>
          <w:szCs w:val="22"/>
        </w:rPr>
        <w:t xml:space="preserve"> ID card </w:t>
      </w:r>
      <w:r w:rsidR="006B4210">
        <w:rPr>
          <w:szCs w:val="22"/>
        </w:rPr>
        <w:t>on</w:t>
      </w:r>
      <w:r w:rsidR="00666055" w:rsidRPr="00717AD3">
        <w:rPr>
          <w:szCs w:val="22"/>
        </w:rPr>
        <w:t xml:space="preserve"> their lanyard</w:t>
      </w:r>
      <w:r w:rsidR="00A76674">
        <w:rPr>
          <w:szCs w:val="22"/>
        </w:rPr>
        <w:t xml:space="preserve">, </w:t>
      </w:r>
      <w:r w:rsidR="00666055" w:rsidRPr="00717AD3">
        <w:rPr>
          <w:szCs w:val="22"/>
        </w:rPr>
        <w:t>provides young adult carers with</w:t>
      </w:r>
      <w:r w:rsidR="00636277">
        <w:rPr>
          <w:szCs w:val="22"/>
        </w:rPr>
        <w:t xml:space="preserve"> a</w:t>
      </w:r>
      <w:r w:rsidR="00666055" w:rsidRPr="00717AD3">
        <w:rPr>
          <w:szCs w:val="22"/>
        </w:rPr>
        <w:t xml:space="preserve"> simple way to identify themselves and </w:t>
      </w:r>
      <w:r w:rsidR="00DC08A8">
        <w:rPr>
          <w:szCs w:val="22"/>
        </w:rPr>
        <w:t>ensure that</w:t>
      </w:r>
      <w:r w:rsidR="00666055" w:rsidRPr="00717AD3">
        <w:rPr>
          <w:szCs w:val="22"/>
        </w:rPr>
        <w:t xml:space="preserve"> considerations and adjustments</w:t>
      </w:r>
      <w:r w:rsidR="00DC08A8">
        <w:rPr>
          <w:szCs w:val="22"/>
        </w:rPr>
        <w:t xml:space="preserve"> are</w:t>
      </w:r>
      <w:r w:rsidR="00666055" w:rsidRPr="00717AD3">
        <w:rPr>
          <w:szCs w:val="22"/>
        </w:rPr>
        <w:t xml:space="preserve"> applied</w:t>
      </w:r>
      <w:r w:rsidR="008F4A95">
        <w:rPr>
          <w:szCs w:val="22"/>
        </w:rPr>
        <w:t xml:space="preserve">, for example </w:t>
      </w:r>
      <w:r w:rsidR="00BA2D0C">
        <w:rPr>
          <w:szCs w:val="22"/>
        </w:rPr>
        <w:t xml:space="preserve">if they need </w:t>
      </w:r>
      <w:r w:rsidR="002804C9">
        <w:rPr>
          <w:szCs w:val="22"/>
        </w:rPr>
        <w:t>time out of a lesson</w:t>
      </w:r>
      <w:r w:rsidR="00EC182B">
        <w:rPr>
          <w:szCs w:val="22"/>
        </w:rPr>
        <w:t xml:space="preserve"> or</w:t>
      </w:r>
      <w:r w:rsidR="002804C9">
        <w:rPr>
          <w:szCs w:val="22"/>
        </w:rPr>
        <w:t xml:space="preserve"> to</w:t>
      </w:r>
      <w:r w:rsidR="00EC182B">
        <w:rPr>
          <w:szCs w:val="22"/>
        </w:rPr>
        <w:t xml:space="preserve"> keep their phone on</w:t>
      </w:r>
      <w:r w:rsidR="008F4A95">
        <w:rPr>
          <w:szCs w:val="22"/>
        </w:rPr>
        <w:t xml:space="preserve"> </w:t>
      </w:r>
      <w:r w:rsidR="00E402EA">
        <w:rPr>
          <w:szCs w:val="22"/>
        </w:rPr>
        <w:t xml:space="preserve">without needing to explain themselves </w:t>
      </w:r>
      <w:r w:rsidR="00EC182B">
        <w:rPr>
          <w:szCs w:val="22"/>
        </w:rPr>
        <w:t>each time</w:t>
      </w:r>
      <w:r w:rsidR="00E064BA">
        <w:rPr>
          <w:szCs w:val="22"/>
        </w:rPr>
        <w:t xml:space="preserve">. Bridgend refer to this as a </w:t>
      </w:r>
      <w:r w:rsidR="00636277">
        <w:rPr>
          <w:szCs w:val="22"/>
        </w:rPr>
        <w:t>‘</w:t>
      </w:r>
      <w:r w:rsidR="00E064BA">
        <w:rPr>
          <w:szCs w:val="22"/>
        </w:rPr>
        <w:t>student</w:t>
      </w:r>
      <w:r w:rsidR="00636277">
        <w:rPr>
          <w:szCs w:val="22"/>
        </w:rPr>
        <w:t>’</w:t>
      </w:r>
      <w:r w:rsidR="00F161E8">
        <w:rPr>
          <w:szCs w:val="22"/>
        </w:rPr>
        <w:t>,</w:t>
      </w:r>
      <w:r w:rsidR="00E064BA">
        <w:rPr>
          <w:szCs w:val="22"/>
        </w:rPr>
        <w:t xml:space="preserve"> rather than a </w:t>
      </w:r>
      <w:r w:rsidR="00561BF3">
        <w:rPr>
          <w:szCs w:val="22"/>
        </w:rPr>
        <w:t>‘</w:t>
      </w:r>
      <w:r w:rsidR="00E064BA">
        <w:rPr>
          <w:szCs w:val="22"/>
        </w:rPr>
        <w:t>young adult carer</w:t>
      </w:r>
      <w:r w:rsidR="00561BF3">
        <w:rPr>
          <w:szCs w:val="22"/>
        </w:rPr>
        <w:t>’</w:t>
      </w:r>
      <w:r w:rsidR="00E064BA">
        <w:rPr>
          <w:szCs w:val="22"/>
        </w:rPr>
        <w:t xml:space="preserve"> pass</w:t>
      </w:r>
      <w:r w:rsidR="00C37945">
        <w:rPr>
          <w:szCs w:val="22"/>
        </w:rPr>
        <w:t xml:space="preserve">. </w:t>
      </w:r>
      <w:r w:rsidR="00196FA9">
        <w:rPr>
          <w:szCs w:val="22"/>
        </w:rPr>
        <w:t>I</w:t>
      </w:r>
      <w:r w:rsidR="00C37945">
        <w:rPr>
          <w:szCs w:val="22"/>
        </w:rPr>
        <w:t xml:space="preserve">n </w:t>
      </w:r>
      <w:r w:rsidR="00FA2282">
        <w:rPr>
          <w:szCs w:val="22"/>
        </w:rPr>
        <w:t xml:space="preserve">developing </w:t>
      </w:r>
      <w:r w:rsidR="00253CD7">
        <w:rPr>
          <w:szCs w:val="22"/>
        </w:rPr>
        <w:t>support</w:t>
      </w:r>
      <w:r w:rsidR="00FA2282">
        <w:rPr>
          <w:szCs w:val="22"/>
        </w:rPr>
        <w:t xml:space="preserve"> for young adult carers, or other vulnerable learners,</w:t>
      </w:r>
      <w:r w:rsidR="00196FA9">
        <w:rPr>
          <w:szCs w:val="22"/>
        </w:rPr>
        <w:t xml:space="preserve"> the college</w:t>
      </w:r>
      <w:r w:rsidR="00E9556B">
        <w:rPr>
          <w:szCs w:val="22"/>
        </w:rPr>
        <w:t xml:space="preserve"> is careful</w:t>
      </w:r>
      <w:r w:rsidR="00F77ABD">
        <w:rPr>
          <w:szCs w:val="22"/>
        </w:rPr>
        <w:t xml:space="preserve"> </w:t>
      </w:r>
      <w:r w:rsidR="00253CD7">
        <w:rPr>
          <w:szCs w:val="22"/>
        </w:rPr>
        <w:t>not</w:t>
      </w:r>
      <w:r w:rsidR="00535842">
        <w:rPr>
          <w:szCs w:val="22"/>
        </w:rPr>
        <w:t xml:space="preserve"> to</w:t>
      </w:r>
      <w:r w:rsidR="00253CD7">
        <w:rPr>
          <w:szCs w:val="22"/>
        </w:rPr>
        <w:t xml:space="preserve"> attach labels to young people</w:t>
      </w:r>
      <w:r w:rsidR="00535842">
        <w:rPr>
          <w:szCs w:val="22"/>
        </w:rPr>
        <w:t xml:space="preserve">, </w:t>
      </w:r>
      <w:r w:rsidR="00253CD7">
        <w:rPr>
          <w:szCs w:val="22"/>
        </w:rPr>
        <w:t>to reduce stigma</w:t>
      </w:r>
      <w:r w:rsidR="00535842">
        <w:rPr>
          <w:szCs w:val="22"/>
        </w:rPr>
        <w:t>:</w:t>
      </w:r>
    </w:p>
    <w:p w14:paraId="7EDA605C" w14:textId="34BC8500" w:rsidR="00666055" w:rsidRPr="00EF1601" w:rsidRDefault="000A6C56" w:rsidP="007433A3">
      <w:pPr>
        <w:pStyle w:val="LWBody"/>
        <w:rPr>
          <w:i/>
          <w:iCs/>
          <w:szCs w:val="22"/>
        </w:rPr>
      </w:pPr>
      <w:r w:rsidRPr="00EF1601">
        <w:rPr>
          <w:rFonts w:eastAsia="Times New Roman"/>
          <w:i/>
          <w:iCs/>
          <w:szCs w:val="22"/>
        </w:rPr>
        <w:t>“</w:t>
      </w:r>
      <w:r w:rsidR="00666055" w:rsidRPr="00EF1601">
        <w:rPr>
          <w:rFonts w:eastAsia="Times New Roman"/>
          <w:i/>
          <w:iCs/>
          <w:szCs w:val="22"/>
        </w:rPr>
        <w:t>I've called it a student pass, and it's</w:t>
      </w:r>
      <w:r w:rsidR="00A63E98" w:rsidRPr="00EF1601">
        <w:rPr>
          <w:rFonts w:eastAsia="Times New Roman"/>
          <w:i/>
          <w:iCs/>
          <w:szCs w:val="22"/>
        </w:rPr>
        <w:t xml:space="preserve"> got an explanation </w:t>
      </w:r>
      <w:r w:rsidR="00666055" w:rsidRPr="00EF1601">
        <w:rPr>
          <w:rFonts w:eastAsia="Times New Roman"/>
          <w:i/>
          <w:iCs/>
          <w:szCs w:val="22"/>
        </w:rPr>
        <w:t xml:space="preserve">about what it means to be a young carer. It means that they’ve got additional responsibilities at home, they might be 5 minutes late, they might need to leave 5 minutes early, and it's got all the </w:t>
      </w:r>
      <w:r w:rsidR="00A27C4E" w:rsidRPr="00EF1601">
        <w:rPr>
          <w:rFonts w:eastAsia="Times New Roman"/>
          <w:i/>
          <w:iCs/>
          <w:szCs w:val="22"/>
        </w:rPr>
        <w:t>Student Wellbeing</w:t>
      </w:r>
      <w:r w:rsidR="00666055" w:rsidRPr="00EF1601">
        <w:rPr>
          <w:rFonts w:eastAsia="Times New Roman"/>
          <w:i/>
          <w:iCs/>
          <w:szCs w:val="22"/>
        </w:rPr>
        <w:t xml:space="preserve"> information at the bottom of the card… it hasn't got, 'Young carer,' or, 'Wellbei</w:t>
      </w:r>
      <w:r w:rsidR="00855150" w:rsidRPr="00EF1601">
        <w:rPr>
          <w:rFonts w:eastAsia="Times New Roman"/>
          <w:i/>
          <w:iCs/>
          <w:szCs w:val="22"/>
        </w:rPr>
        <w:t>ng’</w:t>
      </w:r>
      <w:r w:rsidR="00DE6275" w:rsidRPr="00EF1601">
        <w:rPr>
          <w:rFonts w:eastAsia="Times New Roman"/>
          <w:i/>
          <w:iCs/>
          <w:color w:val="FF0000"/>
          <w:szCs w:val="22"/>
        </w:rPr>
        <w:t xml:space="preserve"> </w:t>
      </w:r>
      <w:r w:rsidR="00977FA7" w:rsidRPr="00EF1601">
        <w:rPr>
          <w:rFonts w:eastAsia="Times New Roman"/>
          <w:i/>
          <w:iCs/>
          <w:szCs w:val="22"/>
        </w:rPr>
        <w:t xml:space="preserve">written on it. </w:t>
      </w:r>
      <w:r w:rsidR="00666055" w:rsidRPr="00EF1601">
        <w:rPr>
          <w:rFonts w:eastAsia="Times New Roman"/>
          <w:i/>
          <w:iCs/>
          <w:szCs w:val="22"/>
        </w:rPr>
        <w:t xml:space="preserve"> </w:t>
      </w:r>
      <w:r w:rsidR="00977FA7" w:rsidRPr="00EF1601">
        <w:rPr>
          <w:rFonts w:eastAsia="Times New Roman"/>
          <w:i/>
          <w:iCs/>
          <w:szCs w:val="22"/>
        </w:rPr>
        <w:t xml:space="preserve">It’s </w:t>
      </w:r>
      <w:r w:rsidR="00666055" w:rsidRPr="00EF1601">
        <w:rPr>
          <w:rFonts w:eastAsia="Times New Roman"/>
          <w:i/>
          <w:iCs/>
          <w:szCs w:val="22"/>
        </w:rPr>
        <w:t>got the Bridgend College logo and</w:t>
      </w:r>
      <w:r w:rsidR="003E661D" w:rsidRPr="00EF1601">
        <w:rPr>
          <w:rFonts w:eastAsia="Times New Roman"/>
          <w:i/>
          <w:iCs/>
          <w:szCs w:val="22"/>
        </w:rPr>
        <w:t xml:space="preserve"> </w:t>
      </w:r>
      <w:r w:rsidR="00666055" w:rsidRPr="00EF1601">
        <w:rPr>
          <w:rFonts w:eastAsia="Times New Roman"/>
          <w:i/>
          <w:iCs/>
          <w:szCs w:val="22"/>
        </w:rPr>
        <w:t>'Student pass,'</w:t>
      </w:r>
      <w:r w:rsidR="00971DEA" w:rsidRPr="00EF1601">
        <w:rPr>
          <w:rFonts w:eastAsia="Times New Roman"/>
          <w:i/>
          <w:iCs/>
          <w:szCs w:val="22"/>
        </w:rPr>
        <w:t>.</w:t>
      </w:r>
      <w:r w:rsidR="00666055" w:rsidRPr="00EF1601">
        <w:rPr>
          <w:rFonts w:eastAsia="Times New Roman"/>
          <w:i/>
          <w:iCs/>
          <w:szCs w:val="22"/>
        </w:rPr>
        <w:t xml:space="preserve"> </w:t>
      </w:r>
      <w:r w:rsidR="008D5547" w:rsidRPr="00EF1601">
        <w:rPr>
          <w:rFonts w:eastAsia="Times New Roman"/>
          <w:i/>
          <w:iCs/>
          <w:szCs w:val="22"/>
        </w:rPr>
        <w:t>There is</w:t>
      </w:r>
      <w:r w:rsidR="00971DEA" w:rsidRPr="00EF1601">
        <w:rPr>
          <w:rFonts w:eastAsia="Times New Roman"/>
          <w:i/>
          <w:iCs/>
          <w:color w:val="FF0000"/>
          <w:szCs w:val="22"/>
        </w:rPr>
        <w:t xml:space="preserve"> </w:t>
      </w:r>
      <w:r w:rsidR="00666055" w:rsidRPr="00EF1601">
        <w:rPr>
          <w:rFonts w:eastAsia="Times New Roman"/>
          <w:i/>
          <w:iCs/>
          <w:szCs w:val="22"/>
        </w:rPr>
        <w:t>only very small writing that explains for them, just to hand to their tutor</w:t>
      </w:r>
      <w:r w:rsidR="00DA313F" w:rsidRPr="00EF1601">
        <w:rPr>
          <w:rFonts w:eastAsia="Times New Roman"/>
          <w:i/>
          <w:iCs/>
          <w:szCs w:val="22"/>
        </w:rPr>
        <w:t xml:space="preserve"> </w:t>
      </w:r>
      <w:r w:rsidR="00971DEA" w:rsidRPr="00EF1601">
        <w:rPr>
          <w:rFonts w:eastAsia="Times New Roman"/>
          <w:i/>
          <w:iCs/>
          <w:szCs w:val="22"/>
        </w:rPr>
        <w:t>…W</w:t>
      </w:r>
      <w:r w:rsidR="00C95917" w:rsidRPr="00EF1601">
        <w:rPr>
          <w:rFonts w:eastAsia="Times New Roman"/>
          <w:i/>
          <w:iCs/>
          <w:szCs w:val="22"/>
        </w:rPr>
        <w:t>e had a student that said she didn't have anything like this in her school and it's really reassuring to know that the support is set up and ready for her, so that was really good.</w:t>
      </w:r>
      <w:r w:rsidRPr="00EF1601">
        <w:rPr>
          <w:rFonts w:eastAsia="Times New Roman"/>
          <w:i/>
          <w:iCs/>
          <w:szCs w:val="22"/>
        </w:rPr>
        <w:t>”</w:t>
      </w:r>
    </w:p>
    <w:p w14:paraId="3136FF53" w14:textId="5214A8DD" w:rsidR="000E5945" w:rsidRDefault="00330185" w:rsidP="00BF1745">
      <w:pPr>
        <w:pStyle w:val="LWBody"/>
        <w:rPr>
          <w:szCs w:val="22"/>
        </w:rPr>
      </w:pPr>
      <w:r>
        <w:rPr>
          <w:szCs w:val="22"/>
        </w:rPr>
        <w:t xml:space="preserve">In developing their support, </w:t>
      </w:r>
      <w:r w:rsidR="005A6A19" w:rsidRPr="007A1CA5">
        <w:rPr>
          <w:szCs w:val="22"/>
        </w:rPr>
        <w:t xml:space="preserve">Bridgend has made </w:t>
      </w:r>
      <w:r w:rsidR="00B34114" w:rsidRPr="007A1CA5">
        <w:rPr>
          <w:szCs w:val="22"/>
        </w:rPr>
        <w:t>innovative use of technology to support young adult carers</w:t>
      </w:r>
      <w:r w:rsidR="002F2F34" w:rsidRPr="007A1CA5">
        <w:rPr>
          <w:szCs w:val="22"/>
        </w:rPr>
        <w:t>, especially during the pandemic</w:t>
      </w:r>
      <w:r w:rsidR="00CF16BC" w:rsidRPr="007A1CA5">
        <w:rPr>
          <w:szCs w:val="22"/>
        </w:rPr>
        <w:t xml:space="preserve">. </w:t>
      </w:r>
      <w:r w:rsidR="00412D8C">
        <w:rPr>
          <w:szCs w:val="22"/>
        </w:rPr>
        <w:t>T</w:t>
      </w:r>
      <w:r w:rsidR="00CF16BC" w:rsidRPr="007A1CA5">
        <w:rPr>
          <w:szCs w:val="22"/>
        </w:rPr>
        <w:t>he college has introduced a</w:t>
      </w:r>
      <w:r w:rsidR="008A393D" w:rsidRPr="007A1CA5">
        <w:rPr>
          <w:szCs w:val="22"/>
        </w:rPr>
        <w:t xml:space="preserve"> Googl</w:t>
      </w:r>
      <w:r w:rsidR="00B776AD" w:rsidRPr="007A1CA5">
        <w:rPr>
          <w:szCs w:val="22"/>
        </w:rPr>
        <w:t>e</w:t>
      </w:r>
      <w:r w:rsidR="008A393D" w:rsidRPr="007A1CA5">
        <w:rPr>
          <w:szCs w:val="22"/>
        </w:rPr>
        <w:t xml:space="preserve"> Classroom</w:t>
      </w:r>
      <w:r w:rsidR="0050725A" w:rsidRPr="007A1CA5">
        <w:rPr>
          <w:szCs w:val="22"/>
        </w:rPr>
        <w:t xml:space="preserve">, a free online </w:t>
      </w:r>
      <w:r w:rsidR="006A190A" w:rsidRPr="007A1CA5">
        <w:rPr>
          <w:szCs w:val="22"/>
        </w:rPr>
        <w:t>classroom</w:t>
      </w:r>
      <w:r w:rsidR="00D7189B" w:rsidRPr="007A1CA5">
        <w:rPr>
          <w:szCs w:val="22"/>
        </w:rPr>
        <w:t>,</w:t>
      </w:r>
      <w:r w:rsidR="006A190A" w:rsidRPr="007A1CA5">
        <w:rPr>
          <w:szCs w:val="22"/>
        </w:rPr>
        <w:t xml:space="preserve"> </w:t>
      </w:r>
      <w:r w:rsidR="00836CF4">
        <w:rPr>
          <w:szCs w:val="22"/>
        </w:rPr>
        <w:t xml:space="preserve">specifically </w:t>
      </w:r>
      <w:r w:rsidR="006A190A" w:rsidRPr="007A1CA5">
        <w:rPr>
          <w:szCs w:val="22"/>
        </w:rPr>
        <w:t>for young adult carers.</w:t>
      </w:r>
      <w:r w:rsidR="0050725A" w:rsidRPr="007A1CA5">
        <w:rPr>
          <w:szCs w:val="22"/>
        </w:rPr>
        <w:t xml:space="preserve"> Once </w:t>
      </w:r>
      <w:r w:rsidR="00D7189B" w:rsidRPr="007A1CA5">
        <w:rPr>
          <w:szCs w:val="22"/>
        </w:rPr>
        <w:t>it has been</w:t>
      </w:r>
      <w:r w:rsidR="0050725A" w:rsidRPr="007A1CA5">
        <w:rPr>
          <w:szCs w:val="22"/>
        </w:rPr>
        <w:t xml:space="preserve"> ide</w:t>
      </w:r>
      <w:r w:rsidR="006A190A" w:rsidRPr="007A1CA5">
        <w:rPr>
          <w:szCs w:val="22"/>
        </w:rPr>
        <w:t xml:space="preserve">ntified that a </w:t>
      </w:r>
      <w:r w:rsidR="00CA533F" w:rsidRPr="007A1CA5">
        <w:rPr>
          <w:szCs w:val="22"/>
        </w:rPr>
        <w:t>student is a young adult carer the</w:t>
      </w:r>
      <w:r w:rsidR="009040AD">
        <w:rPr>
          <w:szCs w:val="22"/>
        </w:rPr>
        <w:t xml:space="preserve"> college links them</w:t>
      </w:r>
      <w:r w:rsidR="002C2AC2" w:rsidRPr="007A1CA5">
        <w:rPr>
          <w:szCs w:val="22"/>
        </w:rPr>
        <w:t xml:space="preserve"> into </w:t>
      </w:r>
      <w:r w:rsidR="00661784" w:rsidRPr="007A1CA5">
        <w:rPr>
          <w:szCs w:val="22"/>
        </w:rPr>
        <w:t>t</w:t>
      </w:r>
      <w:r w:rsidR="002C2AC2" w:rsidRPr="007A1CA5">
        <w:rPr>
          <w:szCs w:val="22"/>
        </w:rPr>
        <w:t xml:space="preserve">he </w:t>
      </w:r>
      <w:r w:rsidR="005978AA">
        <w:rPr>
          <w:szCs w:val="22"/>
        </w:rPr>
        <w:t>c</w:t>
      </w:r>
      <w:r w:rsidR="002C2AC2" w:rsidRPr="007A1CA5">
        <w:rPr>
          <w:szCs w:val="22"/>
        </w:rPr>
        <w:t>lassroom</w:t>
      </w:r>
      <w:r w:rsidR="00661784" w:rsidRPr="007A1CA5">
        <w:rPr>
          <w:szCs w:val="22"/>
        </w:rPr>
        <w:t xml:space="preserve"> which provides access to relevant advice and information</w:t>
      </w:r>
      <w:r w:rsidR="00D7189B" w:rsidRPr="007A1CA5">
        <w:rPr>
          <w:szCs w:val="22"/>
        </w:rPr>
        <w:t xml:space="preserve"> about support at the college and external </w:t>
      </w:r>
      <w:r w:rsidR="00DB0372" w:rsidRPr="007A1CA5">
        <w:rPr>
          <w:szCs w:val="22"/>
        </w:rPr>
        <w:t>sources of support</w:t>
      </w:r>
      <w:r w:rsidR="00661784" w:rsidRPr="007A1CA5">
        <w:rPr>
          <w:szCs w:val="22"/>
        </w:rPr>
        <w:t xml:space="preserve">, </w:t>
      </w:r>
      <w:r w:rsidR="008617BF">
        <w:rPr>
          <w:szCs w:val="22"/>
        </w:rPr>
        <w:t>such as</w:t>
      </w:r>
      <w:r w:rsidR="00661784" w:rsidRPr="007A1CA5">
        <w:rPr>
          <w:szCs w:val="22"/>
        </w:rPr>
        <w:t xml:space="preserve"> helpline</w:t>
      </w:r>
      <w:r w:rsidR="008617BF">
        <w:rPr>
          <w:szCs w:val="22"/>
        </w:rPr>
        <w:t>s</w:t>
      </w:r>
      <w:r w:rsidR="00564690">
        <w:rPr>
          <w:szCs w:val="22"/>
        </w:rPr>
        <w:t xml:space="preserve"> and information about local services</w:t>
      </w:r>
      <w:r w:rsidR="00661784" w:rsidRPr="007A1CA5">
        <w:rPr>
          <w:szCs w:val="22"/>
        </w:rPr>
        <w:t xml:space="preserve">. </w:t>
      </w:r>
      <w:r w:rsidR="007C3BFA">
        <w:rPr>
          <w:szCs w:val="22"/>
        </w:rPr>
        <w:t>This is an example of good practice that will continue beyond the restrictions caused by the coronavirus pandemic.</w:t>
      </w:r>
    </w:p>
    <w:p w14:paraId="23F15877" w14:textId="7D9EFE8C" w:rsidR="00791096" w:rsidRPr="00FC3E27" w:rsidRDefault="008840C7" w:rsidP="00BF1745">
      <w:pPr>
        <w:pStyle w:val="LWBody"/>
        <w:rPr>
          <w:szCs w:val="22"/>
        </w:rPr>
      </w:pPr>
      <w:r>
        <w:rPr>
          <w:szCs w:val="22"/>
        </w:rPr>
        <w:t>The college</w:t>
      </w:r>
      <w:r w:rsidR="00661784" w:rsidRPr="007A1CA5">
        <w:rPr>
          <w:szCs w:val="22"/>
        </w:rPr>
        <w:t xml:space="preserve"> has also established a Carers Society </w:t>
      </w:r>
      <w:r w:rsidR="00F60386" w:rsidRPr="007A1CA5">
        <w:rPr>
          <w:szCs w:val="22"/>
        </w:rPr>
        <w:t xml:space="preserve">to </w:t>
      </w:r>
      <w:r w:rsidR="0055663A">
        <w:rPr>
          <w:szCs w:val="22"/>
        </w:rPr>
        <w:t xml:space="preserve">facilitate </w:t>
      </w:r>
      <w:r w:rsidR="00F60386" w:rsidRPr="007A1CA5">
        <w:rPr>
          <w:szCs w:val="22"/>
        </w:rPr>
        <w:t xml:space="preserve">peer support for </w:t>
      </w:r>
      <w:r w:rsidR="005E0732" w:rsidRPr="007A1CA5">
        <w:rPr>
          <w:szCs w:val="22"/>
        </w:rPr>
        <w:t>student carers</w:t>
      </w:r>
      <w:r w:rsidR="00A372A0" w:rsidRPr="007A1CA5">
        <w:rPr>
          <w:szCs w:val="22"/>
        </w:rPr>
        <w:t xml:space="preserve">, </w:t>
      </w:r>
      <w:r w:rsidR="003D66FA" w:rsidRPr="007A1CA5">
        <w:rPr>
          <w:szCs w:val="22"/>
        </w:rPr>
        <w:t xml:space="preserve">so that </w:t>
      </w:r>
      <w:r w:rsidR="003D66FA" w:rsidRPr="009B5E6E">
        <w:rPr>
          <w:i/>
          <w:iCs/>
          <w:szCs w:val="22"/>
        </w:rPr>
        <w:t>“</w:t>
      </w:r>
      <w:r w:rsidR="003D66FA" w:rsidRPr="009B5E6E">
        <w:rPr>
          <w:rFonts w:eastAsia="Times New Roman"/>
          <w:i/>
          <w:iCs/>
          <w:szCs w:val="22"/>
        </w:rPr>
        <w:t>at least they know there are other people there who are in a similar position to them, they're all learners in college</w:t>
      </w:r>
      <w:r w:rsidR="007C3BFA">
        <w:rPr>
          <w:rFonts w:eastAsia="Times New Roman"/>
          <w:i/>
          <w:iCs/>
          <w:szCs w:val="22"/>
        </w:rPr>
        <w:t>.</w:t>
      </w:r>
      <w:r w:rsidR="007A1CA5" w:rsidRPr="009B5E6E">
        <w:rPr>
          <w:rFonts w:eastAsia="Times New Roman"/>
          <w:i/>
          <w:iCs/>
          <w:szCs w:val="22"/>
        </w:rPr>
        <w:t>”</w:t>
      </w:r>
      <w:r w:rsidR="003D66FA" w:rsidRPr="009B5E6E">
        <w:rPr>
          <w:i/>
          <w:iCs/>
          <w:szCs w:val="22"/>
        </w:rPr>
        <w:t xml:space="preserve"> </w:t>
      </w:r>
    </w:p>
    <w:p w14:paraId="79E97D66" w14:textId="77777777" w:rsidR="00C27B64" w:rsidRPr="00C27B64" w:rsidRDefault="00C27B64" w:rsidP="00BF1745">
      <w:pPr>
        <w:pStyle w:val="LWBody"/>
        <w:rPr>
          <w:rFonts w:eastAsia="Times New Roman"/>
          <w:b/>
          <w:bCs/>
          <w:szCs w:val="22"/>
        </w:rPr>
      </w:pPr>
      <w:r w:rsidRPr="00C27B64">
        <w:rPr>
          <w:rFonts w:eastAsia="Times New Roman"/>
          <w:b/>
          <w:bCs/>
          <w:szCs w:val="22"/>
        </w:rPr>
        <w:t>Staff training and awareness raising</w:t>
      </w:r>
    </w:p>
    <w:p w14:paraId="2DE40FCE" w14:textId="2A279FF2" w:rsidR="00B66DC3" w:rsidRDefault="00C72ECA" w:rsidP="00BF1745">
      <w:pPr>
        <w:pStyle w:val="LWBody"/>
        <w:rPr>
          <w:rFonts w:eastAsia="Times New Roman"/>
          <w:szCs w:val="22"/>
        </w:rPr>
      </w:pPr>
      <w:r w:rsidRPr="00717AD3">
        <w:rPr>
          <w:rFonts w:eastAsia="Times New Roman"/>
          <w:szCs w:val="22"/>
        </w:rPr>
        <w:t xml:space="preserve">Bridgend </w:t>
      </w:r>
      <w:r w:rsidR="007C3BFA">
        <w:rPr>
          <w:rFonts w:eastAsia="Times New Roman"/>
          <w:szCs w:val="22"/>
        </w:rPr>
        <w:t xml:space="preserve">College </w:t>
      </w:r>
      <w:r w:rsidR="00C63520">
        <w:rPr>
          <w:rFonts w:eastAsia="Times New Roman"/>
          <w:szCs w:val="22"/>
        </w:rPr>
        <w:t xml:space="preserve">already had well </w:t>
      </w:r>
      <w:r w:rsidR="00CA0552">
        <w:rPr>
          <w:rFonts w:eastAsia="Times New Roman"/>
          <w:szCs w:val="22"/>
        </w:rPr>
        <w:t xml:space="preserve">developed </w:t>
      </w:r>
      <w:r w:rsidR="00886F45" w:rsidRPr="00717AD3">
        <w:rPr>
          <w:rFonts w:eastAsia="Times New Roman"/>
          <w:szCs w:val="22"/>
        </w:rPr>
        <w:t>processes in place before the start of the project to raise</w:t>
      </w:r>
      <w:r w:rsidR="00617093">
        <w:rPr>
          <w:rFonts w:eastAsia="Times New Roman"/>
          <w:szCs w:val="22"/>
        </w:rPr>
        <w:t xml:space="preserve"> staff</w:t>
      </w:r>
      <w:r w:rsidR="00886F45" w:rsidRPr="00717AD3">
        <w:rPr>
          <w:rFonts w:eastAsia="Times New Roman"/>
          <w:szCs w:val="22"/>
        </w:rPr>
        <w:t xml:space="preserve"> awareness of the </w:t>
      </w:r>
      <w:r w:rsidR="00834E68">
        <w:rPr>
          <w:rFonts w:eastAsia="Times New Roman"/>
          <w:szCs w:val="22"/>
        </w:rPr>
        <w:t xml:space="preserve">needs of </w:t>
      </w:r>
      <w:r w:rsidR="0027610B">
        <w:rPr>
          <w:rFonts w:eastAsia="Times New Roman"/>
          <w:szCs w:val="22"/>
        </w:rPr>
        <w:t>vulnerable lear</w:t>
      </w:r>
      <w:r w:rsidR="00B8410F">
        <w:rPr>
          <w:rFonts w:eastAsia="Times New Roman"/>
          <w:szCs w:val="22"/>
        </w:rPr>
        <w:t>ners</w:t>
      </w:r>
      <w:r w:rsidR="00D42C5D">
        <w:rPr>
          <w:rFonts w:eastAsia="Times New Roman"/>
          <w:szCs w:val="22"/>
        </w:rPr>
        <w:t>,</w:t>
      </w:r>
      <w:r w:rsidR="000D4033">
        <w:rPr>
          <w:rFonts w:eastAsia="Times New Roman"/>
          <w:szCs w:val="22"/>
        </w:rPr>
        <w:t xml:space="preserve"> </w:t>
      </w:r>
      <w:r w:rsidR="00D42C5D">
        <w:rPr>
          <w:rFonts w:eastAsia="Times New Roman"/>
          <w:szCs w:val="22"/>
        </w:rPr>
        <w:t xml:space="preserve">although this was not specifically tailored to the needs </w:t>
      </w:r>
      <w:r w:rsidR="007C3BFA">
        <w:rPr>
          <w:rFonts w:eastAsia="Times New Roman"/>
          <w:szCs w:val="22"/>
        </w:rPr>
        <w:t xml:space="preserve">and experiences </w:t>
      </w:r>
      <w:r w:rsidR="00D42C5D">
        <w:rPr>
          <w:rFonts w:eastAsia="Times New Roman"/>
          <w:szCs w:val="22"/>
        </w:rPr>
        <w:t xml:space="preserve">of </w:t>
      </w:r>
      <w:r w:rsidR="00FD13D3">
        <w:rPr>
          <w:rFonts w:eastAsia="Times New Roman"/>
          <w:szCs w:val="22"/>
        </w:rPr>
        <w:t>young adult carers.</w:t>
      </w:r>
      <w:r w:rsidR="00C63520">
        <w:rPr>
          <w:rFonts w:eastAsia="Times New Roman"/>
          <w:szCs w:val="22"/>
        </w:rPr>
        <w:t xml:space="preserve"> </w:t>
      </w:r>
    </w:p>
    <w:p w14:paraId="58D44176" w14:textId="7B611847" w:rsidR="007E1163" w:rsidRPr="00717AD3" w:rsidRDefault="007E1163" w:rsidP="007E1163">
      <w:pPr>
        <w:pStyle w:val="LWBody"/>
        <w:rPr>
          <w:rFonts w:eastAsia="Times New Roman"/>
          <w:szCs w:val="22"/>
        </w:rPr>
      </w:pPr>
      <w:r w:rsidRPr="00717AD3">
        <w:rPr>
          <w:rFonts w:eastAsia="Times New Roman"/>
          <w:szCs w:val="22"/>
        </w:rPr>
        <w:t xml:space="preserve">Developing their action plan for Driving Change has </w:t>
      </w:r>
      <w:r w:rsidR="007C3BFA">
        <w:rPr>
          <w:rFonts w:eastAsia="Times New Roman"/>
          <w:szCs w:val="22"/>
        </w:rPr>
        <w:t>enabled B</w:t>
      </w:r>
      <w:r w:rsidRPr="00717AD3">
        <w:rPr>
          <w:rFonts w:eastAsia="Times New Roman"/>
          <w:szCs w:val="22"/>
        </w:rPr>
        <w:t>ridgend</w:t>
      </w:r>
      <w:r w:rsidR="007C3BFA">
        <w:rPr>
          <w:rFonts w:eastAsia="Times New Roman"/>
          <w:szCs w:val="22"/>
        </w:rPr>
        <w:t xml:space="preserve"> to focus</w:t>
      </w:r>
      <w:r w:rsidRPr="00717AD3">
        <w:rPr>
          <w:rFonts w:eastAsia="Times New Roman"/>
          <w:szCs w:val="22"/>
        </w:rPr>
        <w:t xml:space="preserve"> on their messaging to raise awareness of the needs of and support available to</w:t>
      </w:r>
      <w:r w:rsidR="00EF6388">
        <w:rPr>
          <w:rFonts w:eastAsia="Times New Roman"/>
          <w:szCs w:val="22"/>
        </w:rPr>
        <w:t xml:space="preserve"> </w:t>
      </w:r>
      <w:r w:rsidRPr="00717AD3">
        <w:rPr>
          <w:rFonts w:eastAsia="Times New Roman"/>
          <w:szCs w:val="22"/>
        </w:rPr>
        <w:t xml:space="preserve">young adult carers, particularly </w:t>
      </w:r>
      <w:r w:rsidR="006271D6">
        <w:rPr>
          <w:rFonts w:eastAsia="Times New Roman"/>
          <w:szCs w:val="22"/>
        </w:rPr>
        <w:t>during</w:t>
      </w:r>
      <w:r w:rsidRPr="00717AD3">
        <w:rPr>
          <w:rFonts w:eastAsia="Times New Roman"/>
          <w:szCs w:val="22"/>
        </w:rPr>
        <w:t xml:space="preserve"> the pandemic. Since the start of remote working the college has developed a new</w:t>
      </w:r>
      <w:r>
        <w:rPr>
          <w:rFonts w:eastAsia="Times New Roman"/>
          <w:szCs w:val="22"/>
        </w:rPr>
        <w:t xml:space="preserve"> online</w:t>
      </w:r>
      <w:r w:rsidRPr="00717AD3">
        <w:rPr>
          <w:rFonts w:eastAsia="Times New Roman"/>
          <w:szCs w:val="22"/>
        </w:rPr>
        <w:t xml:space="preserve"> poster </w:t>
      </w:r>
      <w:r w:rsidRPr="00717AD3">
        <w:rPr>
          <w:rFonts w:eastAsia="Times New Roman"/>
          <w:szCs w:val="22"/>
        </w:rPr>
        <w:lastRenderedPageBreak/>
        <w:t>aimed at supporting wellbeing</w:t>
      </w:r>
      <w:r w:rsidR="0052277F">
        <w:rPr>
          <w:rFonts w:eastAsia="Times New Roman"/>
          <w:szCs w:val="22"/>
        </w:rPr>
        <w:t>. The poster which is circulated via social media</w:t>
      </w:r>
      <w:r w:rsidR="006108C7">
        <w:rPr>
          <w:rFonts w:eastAsia="Times New Roman"/>
          <w:szCs w:val="22"/>
        </w:rPr>
        <w:t>,</w:t>
      </w:r>
      <w:r w:rsidRPr="00717AD3">
        <w:rPr>
          <w:rFonts w:eastAsia="Times New Roman"/>
          <w:szCs w:val="22"/>
        </w:rPr>
        <w:t xml:space="preserve"> invites young</w:t>
      </w:r>
      <w:r>
        <w:rPr>
          <w:rFonts w:eastAsia="Times New Roman"/>
          <w:szCs w:val="22"/>
        </w:rPr>
        <w:t xml:space="preserve"> adult carers</w:t>
      </w:r>
      <w:r w:rsidR="00823DCE">
        <w:rPr>
          <w:rFonts w:eastAsia="Times New Roman"/>
          <w:szCs w:val="22"/>
        </w:rPr>
        <w:t>,</w:t>
      </w:r>
      <w:r w:rsidRPr="00717AD3">
        <w:rPr>
          <w:rFonts w:eastAsia="Times New Roman"/>
          <w:szCs w:val="22"/>
        </w:rPr>
        <w:t xml:space="preserve"> or anyone concerned about a young carer</w:t>
      </w:r>
      <w:r w:rsidR="00823DCE">
        <w:rPr>
          <w:rFonts w:eastAsia="Times New Roman"/>
          <w:szCs w:val="22"/>
        </w:rPr>
        <w:t>,</w:t>
      </w:r>
      <w:r>
        <w:rPr>
          <w:rFonts w:eastAsia="Times New Roman"/>
          <w:szCs w:val="22"/>
        </w:rPr>
        <w:t xml:space="preserve"> to get in touch for a chat</w:t>
      </w:r>
      <w:r w:rsidRPr="00717AD3">
        <w:rPr>
          <w:rFonts w:eastAsia="Times New Roman"/>
          <w:szCs w:val="22"/>
        </w:rPr>
        <w:t xml:space="preserve">. </w:t>
      </w:r>
    </w:p>
    <w:p w14:paraId="277E4453" w14:textId="4E4CFDE5" w:rsidR="00791096" w:rsidRPr="006108C7" w:rsidRDefault="00B66DC3" w:rsidP="006108C7">
      <w:pPr>
        <w:pStyle w:val="LWBody"/>
        <w:ind w:left="720"/>
        <w:rPr>
          <w:rFonts w:eastAsia="Times New Roman"/>
          <w:i/>
          <w:iCs/>
          <w:szCs w:val="22"/>
        </w:rPr>
      </w:pPr>
      <w:r w:rsidRPr="006108C7">
        <w:rPr>
          <w:rFonts w:eastAsia="Times New Roman"/>
          <w:i/>
          <w:iCs/>
          <w:szCs w:val="22"/>
        </w:rPr>
        <w:t>“</w:t>
      </w:r>
      <w:r w:rsidR="00C72ECA" w:rsidRPr="006108C7">
        <w:rPr>
          <w:rFonts w:eastAsia="Times New Roman"/>
          <w:i/>
          <w:iCs/>
          <w:szCs w:val="22"/>
        </w:rPr>
        <w:t>it's just consistently repeating that message throughout the academic year, either through the workshops or, we use social media a lot to promote messaging. We use the screens around college. We do a lot of inductions, so we go into the groups and we explain</w:t>
      </w:r>
      <w:r w:rsidR="006271D6">
        <w:rPr>
          <w:rFonts w:eastAsia="Times New Roman"/>
          <w:i/>
          <w:iCs/>
          <w:szCs w:val="22"/>
        </w:rPr>
        <w:t>…</w:t>
      </w:r>
      <w:r w:rsidR="00C72ECA" w:rsidRPr="006108C7">
        <w:rPr>
          <w:rFonts w:eastAsia="Times New Roman"/>
          <w:i/>
          <w:iCs/>
          <w:szCs w:val="22"/>
        </w:rPr>
        <w:t xml:space="preserve"> and the tutors are there and we </w:t>
      </w:r>
      <w:r w:rsidR="006A0EFC">
        <w:rPr>
          <w:rFonts w:eastAsia="Times New Roman"/>
          <w:i/>
          <w:iCs/>
          <w:szCs w:val="22"/>
        </w:rPr>
        <w:t>[tell them]</w:t>
      </w:r>
      <w:r w:rsidR="00C72ECA" w:rsidRPr="006108C7">
        <w:rPr>
          <w:rFonts w:eastAsia="Times New Roman"/>
          <w:i/>
          <w:iCs/>
          <w:szCs w:val="22"/>
        </w:rPr>
        <w:t xml:space="preserve"> all the support that we can offer.</w:t>
      </w:r>
      <w:r w:rsidR="00975126">
        <w:rPr>
          <w:rFonts w:eastAsia="Times New Roman"/>
          <w:i/>
          <w:iCs/>
          <w:szCs w:val="22"/>
        </w:rPr>
        <w:t>”</w:t>
      </w:r>
    </w:p>
    <w:p w14:paraId="4DDBC220" w14:textId="51A4223B" w:rsidR="00FB7AC9" w:rsidRDefault="00D55C33" w:rsidP="0003411F">
      <w:pPr>
        <w:pStyle w:val="LWBody"/>
        <w:rPr>
          <w:szCs w:val="22"/>
        </w:rPr>
      </w:pPr>
      <w:r>
        <w:rPr>
          <w:szCs w:val="22"/>
        </w:rPr>
        <w:t>Through their involvement in the project, t</w:t>
      </w:r>
      <w:r w:rsidR="00057F6C" w:rsidRPr="00717AD3">
        <w:rPr>
          <w:szCs w:val="22"/>
        </w:rPr>
        <w:t xml:space="preserve">he college has </w:t>
      </w:r>
      <w:r>
        <w:rPr>
          <w:szCs w:val="22"/>
        </w:rPr>
        <w:t xml:space="preserve">successfully </w:t>
      </w:r>
      <w:r w:rsidR="00537E41">
        <w:rPr>
          <w:szCs w:val="22"/>
        </w:rPr>
        <w:t>explored new approaches to engag</w:t>
      </w:r>
      <w:r w:rsidR="006B7FE7">
        <w:rPr>
          <w:szCs w:val="22"/>
        </w:rPr>
        <w:t>ing</w:t>
      </w:r>
      <w:r w:rsidR="00537E41">
        <w:rPr>
          <w:szCs w:val="22"/>
        </w:rPr>
        <w:t xml:space="preserve"> with young adult carer</w:t>
      </w:r>
      <w:r>
        <w:rPr>
          <w:szCs w:val="22"/>
        </w:rPr>
        <w:t>s.</w:t>
      </w:r>
      <w:r w:rsidR="006B7FE7">
        <w:rPr>
          <w:szCs w:val="22"/>
        </w:rPr>
        <w:t xml:space="preserve"> </w:t>
      </w:r>
      <w:r>
        <w:rPr>
          <w:szCs w:val="22"/>
        </w:rPr>
        <w:t>One of these</w:t>
      </w:r>
      <w:r w:rsidR="006B7FE7">
        <w:rPr>
          <w:szCs w:val="22"/>
        </w:rPr>
        <w:t xml:space="preserve"> is</w:t>
      </w:r>
      <w:r w:rsidR="00057F6C" w:rsidRPr="00717AD3">
        <w:rPr>
          <w:szCs w:val="22"/>
        </w:rPr>
        <w:t xml:space="preserve"> a</w:t>
      </w:r>
      <w:r w:rsidR="00FB7AC9" w:rsidRPr="00717AD3">
        <w:rPr>
          <w:szCs w:val="22"/>
        </w:rPr>
        <w:t xml:space="preserve"> podcast</w:t>
      </w:r>
      <w:r w:rsidR="006B7FE7">
        <w:rPr>
          <w:szCs w:val="22"/>
        </w:rPr>
        <w:t xml:space="preserve"> for young adult carers developed</w:t>
      </w:r>
      <w:r w:rsidR="00FB7AC9" w:rsidRPr="00717AD3">
        <w:rPr>
          <w:szCs w:val="22"/>
        </w:rPr>
        <w:t xml:space="preserve"> with</w:t>
      </w:r>
      <w:r w:rsidR="00E6053E">
        <w:rPr>
          <w:szCs w:val="22"/>
        </w:rPr>
        <w:t xml:space="preserve"> staff from</w:t>
      </w:r>
      <w:r w:rsidR="00FB7AC9" w:rsidRPr="00717AD3">
        <w:rPr>
          <w:szCs w:val="22"/>
        </w:rPr>
        <w:t xml:space="preserve"> Bridgend Young Carers</w:t>
      </w:r>
      <w:r w:rsidR="006B7FE7">
        <w:rPr>
          <w:szCs w:val="22"/>
        </w:rPr>
        <w:t xml:space="preserve">. </w:t>
      </w:r>
      <w:r w:rsidR="00AA4B65">
        <w:rPr>
          <w:szCs w:val="22"/>
        </w:rPr>
        <w:t>T</w:t>
      </w:r>
      <w:r w:rsidR="00FE78EC">
        <w:rPr>
          <w:szCs w:val="22"/>
        </w:rPr>
        <w:t xml:space="preserve">he podcast </w:t>
      </w:r>
      <w:r w:rsidR="006C14A5">
        <w:rPr>
          <w:szCs w:val="22"/>
        </w:rPr>
        <w:t>discusses</w:t>
      </w:r>
      <w:r w:rsidR="00305C9C" w:rsidRPr="00717AD3">
        <w:rPr>
          <w:szCs w:val="22"/>
        </w:rPr>
        <w:t xml:space="preserve"> issu</w:t>
      </w:r>
      <w:r w:rsidR="00FF4880" w:rsidRPr="00717AD3">
        <w:rPr>
          <w:szCs w:val="22"/>
        </w:rPr>
        <w:t xml:space="preserve">es </w:t>
      </w:r>
      <w:r w:rsidR="006C14A5">
        <w:rPr>
          <w:szCs w:val="22"/>
        </w:rPr>
        <w:t>such</w:t>
      </w:r>
      <w:r w:rsidR="00FF4880" w:rsidRPr="00717AD3">
        <w:rPr>
          <w:szCs w:val="22"/>
        </w:rPr>
        <w:t xml:space="preserve"> </w:t>
      </w:r>
      <w:r w:rsidR="006C14A5">
        <w:rPr>
          <w:szCs w:val="22"/>
        </w:rPr>
        <w:t>as</w:t>
      </w:r>
      <w:r w:rsidR="00FF4880" w:rsidRPr="00717AD3">
        <w:rPr>
          <w:szCs w:val="22"/>
        </w:rPr>
        <w:t xml:space="preserve"> what it means to be a young adult carer</w:t>
      </w:r>
      <w:r w:rsidR="000C6DFA" w:rsidRPr="00717AD3">
        <w:rPr>
          <w:szCs w:val="22"/>
        </w:rPr>
        <w:t>, ho</w:t>
      </w:r>
      <w:r w:rsidR="0072655B" w:rsidRPr="00717AD3">
        <w:rPr>
          <w:szCs w:val="22"/>
        </w:rPr>
        <w:t>w</w:t>
      </w:r>
      <w:r w:rsidR="000C6DFA" w:rsidRPr="00717AD3">
        <w:rPr>
          <w:szCs w:val="22"/>
        </w:rPr>
        <w:t xml:space="preserve"> </w:t>
      </w:r>
      <w:r w:rsidR="00E3622A">
        <w:rPr>
          <w:szCs w:val="22"/>
        </w:rPr>
        <w:t>the pandemi</w:t>
      </w:r>
      <w:r w:rsidR="0083311E">
        <w:rPr>
          <w:szCs w:val="22"/>
        </w:rPr>
        <w:t>c</w:t>
      </w:r>
      <w:r w:rsidR="000C6DFA" w:rsidRPr="00717AD3">
        <w:rPr>
          <w:szCs w:val="22"/>
        </w:rPr>
        <w:t xml:space="preserve"> might be affecting them and self-care during this period</w:t>
      </w:r>
      <w:r w:rsidR="00A747DE">
        <w:rPr>
          <w:szCs w:val="22"/>
        </w:rPr>
        <w:t>.</w:t>
      </w:r>
      <w:r w:rsidR="00E85501" w:rsidRPr="00717AD3">
        <w:rPr>
          <w:szCs w:val="22"/>
        </w:rPr>
        <w:t xml:space="preserve"> </w:t>
      </w:r>
      <w:r w:rsidR="00A747DE">
        <w:rPr>
          <w:szCs w:val="22"/>
        </w:rPr>
        <w:t>The podcast</w:t>
      </w:r>
      <w:r w:rsidR="00453B66">
        <w:rPr>
          <w:szCs w:val="22"/>
        </w:rPr>
        <w:t xml:space="preserve">, which </w:t>
      </w:r>
      <w:r w:rsidR="00547E88">
        <w:rPr>
          <w:szCs w:val="22"/>
        </w:rPr>
        <w:t xml:space="preserve">is hosted </w:t>
      </w:r>
      <w:r w:rsidR="0016524A">
        <w:rPr>
          <w:szCs w:val="22"/>
        </w:rPr>
        <w:t>on</w:t>
      </w:r>
      <w:r w:rsidR="00547E88">
        <w:rPr>
          <w:szCs w:val="22"/>
        </w:rPr>
        <w:t xml:space="preserve"> seven different platforms</w:t>
      </w:r>
      <w:r w:rsidR="003944E5">
        <w:rPr>
          <w:szCs w:val="22"/>
        </w:rPr>
        <w:t xml:space="preserve"> also</w:t>
      </w:r>
      <w:r w:rsidR="00A747DE">
        <w:rPr>
          <w:szCs w:val="22"/>
        </w:rPr>
        <w:t xml:space="preserve"> </w:t>
      </w:r>
      <w:r w:rsidR="0003411F" w:rsidRPr="00717AD3">
        <w:rPr>
          <w:szCs w:val="22"/>
        </w:rPr>
        <w:t xml:space="preserve">aims </w:t>
      </w:r>
      <w:r w:rsidR="00FB7AC9" w:rsidRPr="00717AD3">
        <w:rPr>
          <w:szCs w:val="22"/>
        </w:rPr>
        <w:t>to raise awareness</w:t>
      </w:r>
      <w:r w:rsidR="00E24D98" w:rsidRPr="00717AD3">
        <w:rPr>
          <w:szCs w:val="22"/>
        </w:rPr>
        <w:t xml:space="preserve"> of</w:t>
      </w:r>
      <w:r w:rsidR="003944E5">
        <w:rPr>
          <w:szCs w:val="22"/>
        </w:rPr>
        <w:t xml:space="preserve"> </w:t>
      </w:r>
      <w:r w:rsidR="00365D38">
        <w:rPr>
          <w:szCs w:val="22"/>
        </w:rPr>
        <w:t>support</w:t>
      </w:r>
      <w:r w:rsidR="00365D38" w:rsidRPr="00717AD3">
        <w:rPr>
          <w:szCs w:val="22"/>
        </w:rPr>
        <w:t xml:space="preserve"> </w:t>
      </w:r>
      <w:r w:rsidR="00365D38">
        <w:rPr>
          <w:szCs w:val="22"/>
        </w:rPr>
        <w:t>for</w:t>
      </w:r>
      <w:r w:rsidR="003944E5">
        <w:rPr>
          <w:szCs w:val="22"/>
        </w:rPr>
        <w:t xml:space="preserve"> </w:t>
      </w:r>
      <w:r w:rsidR="00E24D98" w:rsidRPr="00717AD3">
        <w:rPr>
          <w:szCs w:val="22"/>
        </w:rPr>
        <w:t xml:space="preserve">carers </w:t>
      </w:r>
      <w:r w:rsidR="00502A6D">
        <w:rPr>
          <w:szCs w:val="22"/>
        </w:rPr>
        <w:t>both inside and outside the college</w:t>
      </w:r>
      <w:r w:rsidR="00FB7AC9" w:rsidRPr="00717AD3">
        <w:rPr>
          <w:szCs w:val="22"/>
        </w:rPr>
        <w:t xml:space="preserve"> and</w:t>
      </w:r>
      <w:r w:rsidR="00E24D98" w:rsidRPr="00717AD3">
        <w:rPr>
          <w:szCs w:val="22"/>
        </w:rPr>
        <w:t xml:space="preserve"> helps to identify</w:t>
      </w:r>
      <w:r w:rsidR="00FB7AC9" w:rsidRPr="00717AD3">
        <w:rPr>
          <w:szCs w:val="22"/>
        </w:rPr>
        <w:t xml:space="preserve"> </w:t>
      </w:r>
      <w:r w:rsidR="00A747DE">
        <w:rPr>
          <w:szCs w:val="22"/>
        </w:rPr>
        <w:t xml:space="preserve">the </w:t>
      </w:r>
      <w:r w:rsidR="00FB7AC9" w:rsidRPr="00717AD3">
        <w:rPr>
          <w:szCs w:val="22"/>
        </w:rPr>
        <w:t>college as “carer-friendly”</w:t>
      </w:r>
      <w:r w:rsidR="0079665C">
        <w:rPr>
          <w:szCs w:val="22"/>
        </w:rPr>
        <w:t>.</w:t>
      </w:r>
    </w:p>
    <w:p w14:paraId="1C1B16E7" w14:textId="40BBCD4F" w:rsidR="00116D92" w:rsidRPr="00A1268C" w:rsidRDefault="00A1268C" w:rsidP="0003411F">
      <w:pPr>
        <w:pStyle w:val="LWBody"/>
        <w:rPr>
          <w:b/>
          <w:bCs/>
          <w:szCs w:val="22"/>
        </w:rPr>
      </w:pPr>
      <w:r w:rsidRPr="00A1268C">
        <w:rPr>
          <w:b/>
          <w:bCs/>
          <w:szCs w:val="22"/>
        </w:rPr>
        <w:t>Data collection and monitoring</w:t>
      </w:r>
    </w:p>
    <w:p w14:paraId="41CEB7A8" w14:textId="6002CB5E" w:rsidR="0021268B" w:rsidRPr="003E1A54" w:rsidRDefault="00A55A08" w:rsidP="00A55A08">
      <w:pPr>
        <w:pStyle w:val="LWBody"/>
        <w:rPr>
          <w:rFonts w:eastAsia="Times New Roman"/>
          <w:szCs w:val="22"/>
        </w:rPr>
      </w:pPr>
      <w:r w:rsidRPr="003D4C02">
        <w:t>A</w:t>
      </w:r>
      <w:r w:rsidR="00B82CF4" w:rsidRPr="003D4C02">
        <w:t>t the start of the project</w:t>
      </w:r>
      <w:r w:rsidR="007D2B79" w:rsidRPr="003D4C02">
        <w:t xml:space="preserve"> the college lacked systems</w:t>
      </w:r>
      <w:r w:rsidRPr="003D4C02">
        <w:t xml:space="preserve"> to</w:t>
      </w:r>
      <w:r w:rsidR="009C2417" w:rsidRPr="003D4C02">
        <w:t xml:space="preserve"> r</w:t>
      </w:r>
      <w:r w:rsidR="00625CA9">
        <w:t xml:space="preserve">ecord and report </w:t>
      </w:r>
      <w:r w:rsidR="008A3F07" w:rsidRPr="003D4C02">
        <w:t xml:space="preserve">specifically </w:t>
      </w:r>
      <w:r w:rsidR="00625CA9">
        <w:t>on</w:t>
      </w:r>
      <w:r w:rsidR="00F410D7">
        <w:t xml:space="preserve"> </w:t>
      </w:r>
      <w:r w:rsidR="008A3F07" w:rsidRPr="003D4C02">
        <w:t>young adult carers</w:t>
      </w:r>
      <w:r w:rsidR="008A0D2F" w:rsidRPr="003D4C02">
        <w:t xml:space="preserve">. </w:t>
      </w:r>
      <w:r w:rsidR="0021268B" w:rsidRPr="003D4C02">
        <w:t>A new database system</w:t>
      </w:r>
      <w:r w:rsidR="00373BE5">
        <w:t xml:space="preserve"> which</w:t>
      </w:r>
      <w:r w:rsidR="00E50CE8">
        <w:t xml:space="preserve"> </w:t>
      </w:r>
      <w:r w:rsidR="0088409F">
        <w:t>includes</w:t>
      </w:r>
      <w:r w:rsidR="00373B81" w:rsidRPr="003D4C02">
        <w:t xml:space="preserve"> an identifier for young adult carers</w:t>
      </w:r>
      <w:r w:rsidR="007F557A">
        <w:t xml:space="preserve"> enables data to be broken down at college, campus</w:t>
      </w:r>
      <w:r w:rsidR="00050F4F">
        <w:t>,</w:t>
      </w:r>
      <w:r w:rsidR="007F557A">
        <w:t xml:space="preserve"> course or individual level. This</w:t>
      </w:r>
      <w:r w:rsidR="00A4632F">
        <w:t xml:space="preserve"> </w:t>
      </w:r>
      <w:r w:rsidR="00050F4F">
        <w:t>will</w:t>
      </w:r>
      <w:r w:rsidR="00A4632F">
        <w:t xml:space="preserve"> hel</w:t>
      </w:r>
      <w:r w:rsidR="002945AC">
        <w:t>p</w:t>
      </w:r>
      <w:r w:rsidR="00A4632F">
        <w:t xml:space="preserve"> to provide the college</w:t>
      </w:r>
      <w:r w:rsidR="002945AC">
        <w:t xml:space="preserve"> with the evidence needed</w:t>
      </w:r>
      <w:r w:rsidR="00050F4F">
        <w:t xml:space="preserve"> </w:t>
      </w:r>
      <w:r w:rsidR="00373BE5">
        <w:t xml:space="preserve">to </w:t>
      </w:r>
      <w:r w:rsidR="00980547">
        <w:t xml:space="preserve">assess the impact of current practice in supporting young adult carers and </w:t>
      </w:r>
      <w:r w:rsidR="002C7266">
        <w:t xml:space="preserve">to inform future </w:t>
      </w:r>
      <w:r w:rsidR="00090DBD">
        <w:t>developments</w:t>
      </w:r>
      <w:r w:rsidR="002C7266">
        <w:t xml:space="preserve"> in support. </w:t>
      </w:r>
    </w:p>
    <w:p w14:paraId="76E05B32" w14:textId="5FB91393" w:rsidR="00A55A08" w:rsidRPr="00717AD3" w:rsidRDefault="004047A7" w:rsidP="00A55A08">
      <w:pPr>
        <w:pStyle w:val="LWBody"/>
        <w:rPr>
          <w:szCs w:val="22"/>
        </w:rPr>
      </w:pPr>
      <w:r>
        <w:rPr>
          <w:szCs w:val="22"/>
        </w:rPr>
        <w:t xml:space="preserve">Over the coming months, </w:t>
      </w:r>
      <w:r w:rsidR="00090DBD">
        <w:rPr>
          <w:szCs w:val="22"/>
        </w:rPr>
        <w:t>f</w:t>
      </w:r>
      <w:r w:rsidR="00A55A08" w:rsidRPr="00717AD3">
        <w:rPr>
          <w:szCs w:val="22"/>
        </w:rPr>
        <w:t xml:space="preserve">urther </w:t>
      </w:r>
      <w:r w:rsidR="00090DBD">
        <w:rPr>
          <w:szCs w:val="22"/>
        </w:rPr>
        <w:t>changes</w:t>
      </w:r>
      <w:r w:rsidR="00A55A08" w:rsidRPr="00717AD3">
        <w:rPr>
          <w:szCs w:val="22"/>
        </w:rPr>
        <w:t xml:space="preserve"> are planned, including a Young Carer </w:t>
      </w:r>
      <w:r w:rsidR="007C3BFA">
        <w:rPr>
          <w:szCs w:val="22"/>
        </w:rPr>
        <w:t>Group</w:t>
      </w:r>
      <w:r w:rsidR="00A55A08" w:rsidRPr="00717AD3">
        <w:rPr>
          <w:szCs w:val="22"/>
        </w:rPr>
        <w:t xml:space="preserve"> to provide peer support and opportun</w:t>
      </w:r>
      <w:r w:rsidR="00A55A08">
        <w:rPr>
          <w:szCs w:val="22"/>
        </w:rPr>
        <w:t>i</w:t>
      </w:r>
      <w:r w:rsidR="00A55A08" w:rsidRPr="00717AD3">
        <w:rPr>
          <w:szCs w:val="22"/>
        </w:rPr>
        <w:t>ties</w:t>
      </w:r>
      <w:r w:rsidR="00090DBD">
        <w:rPr>
          <w:szCs w:val="22"/>
        </w:rPr>
        <w:t xml:space="preserve"> for young a</w:t>
      </w:r>
      <w:r w:rsidR="006F4F6A">
        <w:rPr>
          <w:szCs w:val="22"/>
        </w:rPr>
        <w:t>dult carers</w:t>
      </w:r>
      <w:r w:rsidR="00A55A08" w:rsidRPr="00717AD3">
        <w:rPr>
          <w:szCs w:val="22"/>
        </w:rPr>
        <w:t xml:space="preserve"> to review and </w:t>
      </w:r>
      <w:r w:rsidR="006F4F6A">
        <w:rPr>
          <w:szCs w:val="22"/>
        </w:rPr>
        <w:t>shape</w:t>
      </w:r>
      <w:r w:rsidR="00A55A08" w:rsidRPr="00717AD3">
        <w:rPr>
          <w:szCs w:val="22"/>
        </w:rPr>
        <w:t xml:space="preserve"> future</w:t>
      </w:r>
      <w:r w:rsidR="006F4F6A">
        <w:rPr>
          <w:szCs w:val="22"/>
        </w:rPr>
        <w:t xml:space="preserve"> developments</w:t>
      </w:r>
      <w:r w:rsidR="00A55A08" w:rsidRPr="00717AD3">
        <w:rPr>
          <w:szCs w:val="22"/>
        </w:rPr>
        <w:t>.</w:t>
      </w:r>
    </w:p>
    <w:p w14:paraId="099CAC3D" w14:textId="39472133" w:rsidR="00A125BD" w:rsidRPr="00982FFE" w:rsidRDefault="00A125BD" w:rsidP="00982FFE">
      <w:pPr>
        <w:pStyle w:val="LWTitle2"/>
      </w:pPr>
      <w:r w:rsidRPr="00982FFE">
        <w:t>Challenges</w:t>
      </w:r>
    </w:p>
    <w:p w14:paraId="4598FB88" w14:textId="77777777" w:rsidR="001F6248" w:rsidRDefault="00135580" w:rsidP="00AD56F3">
      <w:pPr>
        <w:pStyle w:val="LWBody"/>
      </w:pPr>
      <w:r>
        <w:t>T</w:t>
      </w:r>
      <w:r w:rsidR="00251839">
        <w:t>he</w:t>
      </w:r>
      <w:r w:rsidR="008A44CE">
        <w:t xml:space="preserve"> </w:t>
      </w:r>
      <w:r w:rsidR="00AD5E49">
        <w:t xml:space="preserve">pandemic has </w:t>
      </w:r>
      <w:r w:rsidR="006C6F55">
        <w:t>presented</w:t>
      </w:r>
      <w:r w:rsidR="002E5796">
        <w:t xml:space="preserve"> </w:t>
      </w:r>
      <w:r w:rsidR="006C6F55">
        <w:t xml:space="preserve">a range of </w:t>
      </w:r>
      <w:r w:rsidR="002E5796">
        <w:t>new challenges</w:t>
      </w:r>
      <w:r w:rsidR="00834CCF">
        <w:t xml:space="preserve"> for colleges</w:t>
      </w:r>
      <w:r w:rsidR="006C6F55">
        <w:t>,</w:t>
      </w:r>
      <w:r w:rsidR="00834CCF">
        <w:t xml:space="preserve"> including the shift to online delivery and </w:t>
      </w:r>
      <w:r w:rsidR="00662FF8">
        <w:t>supporting</w:t>
      </w:r>
      <w:r w:rsidR="00834CCF">
        <w:t xml:space="preserve"> the</w:t>
      </w:r>
      <w:r w:rsidR="003B2DAF">
        <w:t xml:space="preserve"> mental health and</w:t>
      </w:r>
      <w:r w:rsidR="00834CCF">
        <w:t xml:space="preserve"> wellb</w:t>
      </w:r>
      <w:r w:rsidR="00662FF8">
        <w:t>eing</w:t>
      </w:r>
      <w:r w:rsidR="003B2DAF">
        <w:t xml:space="preserve"> of students</w:t>
      </w:r>
      <w:r w:rsidR="008C2EAD">
        <w:t xml:space="preserve"> </w:t>
      </w:r>
      <w:r w:rsidR="00662FF8">
        <w:t>during remote</w:t>
      </w:r>
      <w:r w:rsidR="003B2DAF">
        <w:t xml:space="preserve"> learning and periods of lockdown</w:t>
      </w:r>
      <w:r w:rsidR="001F6249">
        <w:t>.</w:t>
      </w:r>
      <w:r w:rsidR="00662FF8">
        <w:t xml:space="preserve"> </w:t>
      </w:r>
    </w:p>
    <w:p w14:paraId="2E6B5A40" w14:textId="5A30E53D" w:rsidR="00AD56F3" w:rsidRDefault="00E217F1" w:rsidP="00AD56F3">
      <w:pPr>
        <w:pStyle w:val="LWBody"/>
        <w:rPr>
          <w:szCs w:val="22"/>
        </w:rPr>
      </w:pPr>
      <w:r>
        <w:t>As a result, the</w:t>
      </w:r>
      <w:r w:rsidR="00B61F27">
        <w:t xml:space="preserve"> key challenge</w:t>
      </w:r>
      <w:r w:rsidR="00C038AF">
        <w:t xml:space="preserve"> for Bridgend</w:t>
      </w:r>
      <w:r w:rsidR="00B61F27">
        <w:t xml:space="preserve"> </w:t>
      </w:r>
      <w:r>
        <w:t>has been time to</w:t>
      </w:r>
      <w:r w:rsidR="00B61F27">
        <w:t xml:space="preserve"> </w:t>
      </w:r>
      <w:r w:rsidR="008243F3">
        <w:t>progres</w:t>
      </w:r>
      <w:r w:rsidR="00FE4267">
        <w:t>s</w:t>
      </w:r>
      <w:r w:rsidR="008243F3">
        <w:t xml:space="preserve"> the</w:t>
      </w:r>
      <w:r w:rsidR="00C038AF">
        <w:t xml:space="preserve">ir </w:t>
      </w:r>
      <w:r w:rsidR="008243F3">
        <w:t xml:space="preserve">plans </w:t>
      </w:r>
      <w:r w:rsidR="00FE4267">
        <w:t>to improve support for young adult carers</w:t>
      </w:r>
      <w:r w:rsidR="008243F3">
        <w:t>.</w:t>
      </w:r>
      <w:r w:rsidR="0026397C">
        <w:t xml:space="preserve"> </w:t>
      </w:r>
      <w:r w:rsidR="00BB6023">
        <w:t>T</w:t>
      </w:r>
      <w:r w:rsidR="004B75D1">
        <w:t>he</w:t>
      </w:r>
      <w:r w:rsidR="00963E7F">
        <w:t xml:space="preserve"> flexibility</w:t>
      </w:r>
      <w:r w:rsidR="00BB6023">
        <w:t xml:space="preserve">, </w:t>
      </w:r>
      <w:r w:rsidR="00963E7F">
        <w:t>reassurance</w:t>
      </w:r>
      <w:r w:rsidR="00BB6023">
        <w:t xml:space="preserve"> and additional support</w:t>
      </w:r>
      <w:r w:rsidR="00963E7F">
        <w:t xml:space="preserve"> provided by </w:t>
      </w:r>
      <w:r w:rsidR="007C3BFA">
        <w:t>the Driving Change project team</w:t>
      </w:r>
      <w:r w:rsidR="006E5433">
        <w:t xml:space="preserve"> </w:t>
      </w:r>
      <w:r w:rsidR="0026397C">
        <w:t>ha</w:t>
      </w:r>
      <w:r w:rsidR="004B75D1">
        <w:t>s</w:t>
      </w:r>
      <w:r w:rsidR="002620BF">
        <w:t xml:space="preserve"> been key</w:t>
      </w:r>
      <w:r w:rsidR="0026397C">
        <w:t xml:space="preserve"> in</w:t>
      </w:r>
      <w:r w:rsidR="002620BF">
        <w:t xml:space="preserve"> helping them to </w:t>
      </w:r>
      <w:r w:rsidR="004A6EA3">
        <w:t>remain engaged with the project</w:t>
      </w:r>
      <w:r w:rsidR="007C3BFA">
        <w:t xml:space="preserve"> and achieve good outcomes</w:t>
      </w:r>
      <w:r w:rsidR="004A6EA3">
        <w:t>.</w:t>
      </w:r>
      <w:r w:rsidR="00530348">
        <w:t xml:space="preserve"> </w:t>
      </w:r>
      <w:r w:rsidR="00E52883">
        <w:t xml:space="preserve"> </w:t>
      </w:r>
    </w:p>
    <w:p w14:paraId="75348F5B" w14:textId="02F5E553" w:rsidR="00A125BD" w:rsidRDefault="00412E36" w:rsidP="00982FFE">
      <w:pPr>
        <w:pStyle w:val="LWTitle2"/>
      </w:pPr>
      <w:r w:rsidRPr="000A05F5">
        <w:t>Outcomes</w:t>
      </w:r>
    </w:p>
    <w:p w14:paraId="4058E218" w14:textId="71F7F035" w:rsidR="00760198" w:rsidRPr="00ED00DA" w:rsidRDefault="00AC578D" w:rsidP="00760198">
      <w:pPr>
        <w:pStyle w:val="LWBody"/>
      </w:pPr>
      <w:r>
        <w:t>One of the main positive</w:t>
      </w:r>
      <w:r w:rsidR="007C3BFA">
        <w:t xml:space="preserve"> outcomes</w:t>
      </w:r>
      <w:r>
        <w:t xml:space="preserve"> for Bridgend </w:t>
      </w:r>
      <w:r w:rsidR="00017CD4">
        <w:t>College</w:t>
      </w:r>
      <w:r w:rsidR="00DE0005">
        <w:t>,</w:t>
      </w:r>
      <w:r w:rsidR="00017CD4">
        <w:t xml:space="preserve"> as a result of their involvement in Driving Change has been the increased le</w:t>
      </w:r>
      <w:r w:rsidR="00BC338E">
        <w:t xml:space="preserve">vel of engagement with their young adult carers. </w:t>
      </w:r>
      <w:r w:rsidR="003A24FA">
        <w:t>T</w:t>
      </w:r>
      <w:r w:rsidR="00BC338E">
        <w:t>he college</w:t>
      </w:r>
      <w:r w:rsidR="00F96724" w:rsidRPr="00ED00DA">
        <w:t xml:space="preserve"> ha</w:t>
      </w:r>
      <w:r w:rsidR="003A24FA">
        <w:t>s</w:t>
      </w:r>
      <w:r w:rsidR="00F96724" w:rsidRPr="00ED00DA">
        <w:t xml:space="preserve"> found</w:t>
      </w:r>
      <w:r w:rsidR="00D019A2" w:rsidRPr="00ED00DA">
        <w:t xml:space="preserve"> that young adult carers</w:t>
      </w:r>
      <w:r w:rsidR="00AD56F3" w:rsidRPr="00ED00DA">
        <w:t xml:space="preserve"> </w:t>
      </w:r>
      <w:r w:rsidR="00FC6242" w:rsidRPr="00ED00DA">
        <w:t xml:space="preserve">can sometimes be reluctant to ask for support; </w:t>
      </w:r>
      <w:r w:rsidR="00F96724" w:rsidRPr="00ED00DA">
        <w:t>they are</w:t>
      </w:r>
      <w:r w:rsidR="001C32B5" w:rsidRPr="00ED00DA">
        <w:t xml:space="preserve"> often</w:t>
      </w:r>
      <w:r w:rsidR="00F96724" w:rsidRPr="00ED00DA">
        <w:t xml:space="preserve"> quite independent</w:t>
      </w:r>
      <w:r w:rsidR="0045673A" w:rsidRPr="00ED00DA">
        <w:t xml:space="preserve"> a</w:t>
      </w:r>
      <w:r w:rsidR="00502985" w:rsidRPr="00ED00DA">
        <w:t>nd may not seek help until thi</w:t>
      </w:r>
      <w:r w:rsidR="00315FF7" w:rsidRPr="00ED00DA">
        <w:t>n</w:t>
      </w:r>
      <w:r w:rsidR="00502985" w:rsidRPr="00ED00DA">
        <w:t xml:space="preserve">gs reach crisis point. </w:t>
      </w:r>
      <w:r w:rsidR="00760198" w:rsidRPr="00ED00DA">
        <w:t xml:space="preserve">The improvements in support implemented through the </w:t>
      </w:r>
      <w:r w:rsidR="00365D38" w:rsidRPr="00ED00DA">
        <w:t>college’s</w:t>
      </w:r>
      <w:r w:rsidR="00760198" w:rsidRPr="00ED00DA">
        <w:t xml:space="preserve"> action plan and increased messaging about the support available has helped to build rapport with young adult carers. </w:t>
      </w:r>
    </w:p>
    <w:p w14:paraId="33A689C2" w14:textId="60F6C009" w:rsidR="00412245" w:rsidRDefault="004A6EA3" w:rsidP="00EC76B1">
      <w:pPr>
        <w:pStyle w:val="LWBody"/>
      </w:pPr>
      <w:r w:rsidRPr="00ED00DA">
        <w:t>T</w:t>
      </w:r>
      <w:r w:rsidR="00315FF7" w:rsidRPr="00ED00DA">
        <w:t xml:space="preserve">he </w:t>
      </w:r>
      <w:r w:rsidR="004C42D7" w:rsidRPr="00ED00DA">
        <w:t xml:space="preserve">success of </w:t>
      </w:r>
      <w:r w:rsidR="00315FF7" w:rsidRPr="00ED00DA">
        <w:t xml:space="preserve">the Google </w:t>
      </w:r>
      <w:r w:rsidR="00BC2044" w:rsidRPr="00ED00DA">
        <w:t>Classroom</w:t>
      </w:r>
      <w:r w:rsidR="003357F0">
        <w:t xml:space="preserve"> in particular</w:t>
      </w:r>
      <w:r w:rsidR="00CC2249" w:rsidRPr="00ED00DA">
        <w:t xml:space="preserve"> </w:t>
      </w:r>
      <w:r w:rsidR="00AD5B98" w:rsidRPr="00ED00DA">
        <w:t>marks a real</w:t>
      </w:r>
      <w:r w:rsidR="00E41FBA" w:rsidRPr="00ED00DA">
        <w:t xml:space="preserve"> step forward</w:t>
      </w:r>
      <w:r w:rsidR="00CC2249" w:rsidRPr="00ED00DA">
        <w:t xml:space="preserve"> in the college</w:t>
      </w:r>
      <w:r w:rsidR="00B24B20" w:rsidRPr="00ED00DA">
        <w:t>’</w:t>
      </w:r>
      <w:r w:rsidR="00CC2249" w:rsidRPr="00ED00DA">
        <w:t xml:space="preserve">s </w:t>
      </w:r>
      <w:r w:rsidR="00E43CDE" w:rsidRPr="00ED00DA">
        <w:t>relationship</w:t>
      </w:r>
      <w:r w:rsidR="00D75F27" w:rsidRPr="00ED00DA">
        <w:t xml:space="preserve"> and level of engagement</w:t>
      </w:r>
      <w:r w:rsidR="00CC2249" w:rsidRPr="00ED00DA">
        <w:t xml:space="preserve"> with </w:t>
      </w:r>
      <w:r w:rsidR="00AB5FDA">
        <w:t>this cohort of students</w:t>
      </w:r>
      <w:r w:rsidR="00CC2249" w:rsidRPr="00ED00DA">
        <w:t xml:space="preserve">. </w:t>
      </w:r>
      <w:r w:rsidR="00014420">
        <w:t>Since changes were introduced</w:t>
      </w:r>
      <w:r w:rsidR="008065FD">
        <w:t>, c</w:t>
      </w:r>
      <w:r w:rsidR="00D451B2">
        <w:t>onversations with young</w:t>
      </w:r>
      <w:r w:rsidR="00C13ED0">
        <w:t xml:space="preserve"> </w:t>
      </w:r>
      <w:r w:rsidR="00D27DAD">
        <w:t xml:space="preserve">adult carers </w:t>
      </w:r>
      <w:r w:rsidR="00C13ED0">
        <w:t xml:space="preserve">indicate that </w:t>
      </w:r>
      <w:r w:rsidR="007605C9">
        <w:t>student carers</w:t>
      </w:r>
      <w:r w:rsidR="0025080E">
        <w:t xml:space="preserve"> </w:t>
      </w:r>
      <w:r w:rsidR="00B3201B">
        <w:t xml:space="preserve">feel </w:t>
      </w:r>
      <w:r w:rsidR="005A5B8D">
        <w:t>reassured</w:t>
      </w:r>
      <w:r w:rsidR="00EF08A4">
        <w:t xml:space="preserve"> and </w:t>
      </w:r>
      <w:r w:rsidR="00B3201B">
        <w:t>are</w:t>
      </w:r>
      <w:r w:rsidR="00EF08A4">
        <w:t xml:space="preserve"> confident</w:t>
      </w:r>
      <w:r w:rsidR="005A5B8D">
        <w:t xml:space="preserve"> </w:t>
      </w:r>
      <w:r w:rsidR="00014420">
        <w:t>that they can access</w:t>
      </w:r>
      <w:r w:rsidR="00991F46">
        <w:t xml:space="preserve"> </w:t>
      </w:r>
      <w:proofErr w:type="gramStart"/>
      <w:r w:rsidR="00991F46">
        <w:t>support;</w:t>
      </w:r>
      <w:proofErr w:type="gramEnd"/>
      <w:r w:rsidR="00412245">
        <w:t xml:space="preserve"> </w:t>
      </w:r>
    </w:p>
    <w:p w14:paraId="5918AAF3" w14:textId="5CD7EC59" w:rsidR="00D36357" w:rsidRPr="00D86387" w:rsidRDefault="001717C6" w:rsidP="00D86387">
      <w:pPr>
        <w:pStyle w:val="LWBody"/>
        <w:ind w:left="720"/>
        <w:rPr>
          <w:i/>
          <w:iCs/>
        </w:rPr>
      </w:pPr>
      <w:r>
        <w:rPr>
          <w:i/>
          <w:iCs/>
          <w:lang w:val="en-US"/>
        </w:rPr>
        <w:lastRenderedPageBreak/>
        <w:t>“</w:t>
      </w:r>
      <w:r w:rsidR="000C2328" w:rsidRPr="00A46009">
        <w:rPr>
          <w:i/>
          <w:iCs/>
          <w:lang w:val="en-US"/>
        </w:rPr>
        <w:t xml:space="preserve"> they feel safe, because they know the support is there if they need it, so we're not pushing it on them, we're not saying, 'You have to do this</w:t>
      </w:r>
      <w:r w:rsidR="00562A8A">
        <w:rPr>
          <w:i/>
          <w:iCs/>
          <w:lang w:val="en-US"/>
        </w:rPr>
        <w:t>’</w:t>
      </w:r>
      <w:r w:rsidR="000C2328" w:rsidRPr="00A46009">
        <w:rPr>
          <w:i/>
          <w:iCs/>
          <w:lang w:val="en-US"/>
        </w:rPr>
        <w:t>' but we're explaining to them</w:t>
      </w:r>
      <w:r w:rsidR="00D51596">
        <w:rPr>
          <w:i/>
          <w:iCs/>
          <w:lang w:val="en-US"/>
        </w:rPr>
        <w:t xml:space="preserve"> about</w:t>
      </w:r>
      <w:r w:rsidR="002418EC">
        <w:rPr>
          <w:i/>
          <w:iCs/>
          <w:lang w:val="en-US"/>
        </w:rPr>
        <w:t xml:space="preserve"> all the </w:t>
      </w:r>
      <w:r w:rsidR="00D51596" w:rsidRPr="00D51596">
        <w:rPr>
          <w:i/>
          <w:iCs/>
          <w:lang w:val="en-US"/>
        </w:rPr>
        <w:t xml:space="preserve">support </w:t>
      </w:r>
      <w:r w:rsidR="000C2328" w:rsidRPr="00A46009">
        <w:rPr>
          <w:i/>
          <w:iCs/>
          <w:lang w:val="en-US"/>
        </w:rPr>
        <w:t>that</w:t>
      </w:r>
      <w:r w:rsidR="00D51596">
        <w:rPr>
          <w:i/>
          <w:iCs/>
          <w:lang w:val="en-US"/>
        </w:rPr>
        <w:t xml:space="preserve"> is </w:t>
      </w:r>
      <w:r w:rsidR="000C2328" w:rsidRPr="00A46009">
        <w:rPr>
          <w:i/>
          <w:iCs/>
          <w:lang w:val="en-US"/>
        </w:rPr>
        <w:t>available if they need it</w:t>
      </w:r>
      <w:r w:rsidR="00A46009" w:rsidRPr="00A46009">
        <w:rPr>
          <w:i/>
          <w:iCs/>
          <w:lang w:val="en-US"/>
        </w:rPr>
        <w:t>.”</w:t>
      </w:r>
    </w:p>
    <w:p w14:paraId="4F78D7F7" w14:textId="7D5A7F70" w:rsidR="00EB7302" w:rsidRDefault="007C3BFA" w:rsidP="001F6248">
      <w:pPr>
        <w:pStyle w:val="LWTitle2"/>
      </w:pPr>
      <w:r>
        <w:t xml:space="preserve">Key </w:t>
      </w:r>
      <w:r w:rsidR="00077AB4" w:rsidRPr="0097390E">
        <w:t>Success factor</w:t>
      </w:r>
      <w:r w:rsidR="00487D7D" w:rsidRPr="0097390E">
        <w:t>s</w:t>
      </w:r>
    </w:p>
    <w:p w14:paraId="07DD9195" w14:textId="13D7ED8B" w:rsidR="00A50744" w:rsidRDefault="00751D0E" w:rsidP="00A50744">
      <w:pPr>
        <w:pStyle w:val="LWBody"/>
        <w:numPr>
          <w:ilvl w:val="0"/>
          <w:numId w:val="5"/>
        </w:numPr>
      </w:pPr>
      <w:r>
        <w:t>A new</w:t>
      </w:r>
      <w:r w:rsidR="006F7925">
        <w:t xml:space="preserve"> enrolment</w:t>
      </w:r>
      <w:r w:rsidR="00EB7CBA">
        <w:t xml:space="preserve"> process</w:t>
      </w:r>
      <w:r w:rsidR="00DA01FB">
        <w:t xml:space="preserve"> </w:t>
      </w:r>
      <w:r w:rsidR="006F7925">
        <w:t>has enabled the college to</w:t>
      </w:r>
      <w:r>
        <w:t xml:space="preserve"> identify young adult carers</w:t>
      </w:r>
      <w:r w:rsidR="006F7925">
        <w:t xml:space="preserve"> earlier and </w:t>
      </w:r>
      <w:r w:rsidR="00123975">
        <w:t>ensure th</w:t>
      </w:r>
      <w:r w:rsidR="0083034F">
        <w:t>ey</w:t>
      </w:r>
      <w:r w:rsidR="00AB5FDA">
        <w:t xml:space="preserve"> are able to access support </w:t>
      </w:r>
      <w:r w:rsidR="00373441">
        <w:t>straightaway</w:t>
      </w:r>
      <w:r w:rsidR="007C3BFA">
        <w:t>.</w:t>
      </w:r>
    </w:p>
    <w:p w14:paraId="2DA130E8" w14:textId="18CC0004" w:rsidR="00373441" w:rsidRDefault="00AD2214" w:rsidP="00A50744">
      <w:pPr>
        <w:pStyle w:val="LWBody"/>
        <w:numPr>
          <w:ilvl w:val="0"/>
          <w:numId w:val="5"/>
        </w:numPr>
      </w:pPr>
      <w:r>
        <w:t>Using technology</w:t>
      </w:r>
      <w:r w:rsidR="000D4BE0">
        <w:t xml:space="preserve">, </w:t>
      </w:r>
      <w:r>
        <w:t>inclu</w:t>
      </w:r>
      <w:r w:rsidR="00F96180">
        <w:t xml:space="preserve">ding the Google Classroom and the </w:t>
      </w:r>
      <w:r w:rsidR="00534A74">
        <w:t>podcast with Bridgend Young Carers, has been par</w:t>
      </w:r>
      <w:r w:rsidR="001703DB">
        <w:t>ticularly effec</w:t>
      </w:r>
      <w:r w:rsidR="00D12617">
        <w:t>tive</w:t>
      </w:r>
      <w:r w:rsidR="000D4BE0">
        <w:t xml:space="preserve"> in raising levels of engagement with young adult carers, especially during the pandemic.</w:t>
      </w:r>
      <w:r w:rsidR="001703DB">
        <w:t xml:space="preserve"> </w:t>
      </w:r>
      <w:r>
        <w:t xml:space="preserve"> </w:t>
      </w:r>
    </w:p>
    <w:p w14:paraId="34369483" w14:textId="27375654" w:rsidR="007B2DEC" w:rsidRPr="00322A96" w:rsidRDefault="00FA3A6E" w:rsidP="00322A96">
      <w:pPr>
        <w:pStyle w:val="LWBody"/>
        <w:numPr>
          <w:ilvl w:val="0"/>
          <w:numId w:val="5"/>
        </w:numPr>
        <w:rPr>
          <w:rFonts w:eastAsia="Times New Roman"/>
          <w:b/>
          <w:bCs/>
          <w:szCs w:val="22"/>
        </w:rPr>
      </w:pPr>
      <w:r>
        <w:rPr>
          <w:rFonts w:eastAsia="Times New Roman"/>
          <w:szCs w:val="22"/>
        </w:rPr>
        <w:t>The</w:t>
      </w:r>
      <w:r w:rsidR="00107824">
        <w:rPr>
          <w:rFonts w:eastAsia="Times New Roman"/>
          <w:szCs w:val="22"/>
        </w:rPr>
        <w:t xml:space="preserve"> development of an</w:t>
      </w:r>
      <w:r w:rsidR="00E42564">
        <w:rPr>
          <w:rFonts w:eastAsia="Times New Roman"/>
          <w:szCs w:val="22"/>
        </w:rPr>
        <w:t xml:space="preserve"> action plan </w:t>
      </w:r>
      <w:r w:rsidR="004C3554">
        <w:rPr>
          <w:rFonts w:eastAsia="Times New Roman"/>
          <w:szCs w:val="22"/>
        </w:rPr>
        <w:t>provided</w:t>
      </w:r>
      <w:r w:rsidR="00581BCD">
        <w:rPr>
          <w:rFonts w:eastAsia="Times New Roman"/>
          <w:szCs w:val="22"/>
        </w:rPr>
        <w:t xml:space="preserve"> the college with a focus</w:t>
      </w:r>
      <w:r w:rsidR="0079674A">
        <w:rPr>
          <w:rFonts w:eastAsia="Times New Roman"/>
          <w:szCs w:val="22"/>
        </w:rPr>
        <w:t xml:space="preserve"> and the impetus</w:t>
      </w:r>
      <w:r w:rsidR="00581BCD">
        <w:rPr>
          <w:rFonts w:eastAsia="Times New Roman"/>
          <w:szCs w:val="22"/>
        </w:rPr>
        <w:t xml:space="preserve"> to improve</w:t>
      </w:r>
      <w:r w:rsidR="0079674A">
        <w:rPr>
          <w:rFonts w:eastAsia="Times New Roman"/>
          <w:szCs w:val="22"/>
        </w:rPr>
        <w:t xml:space="preserve"> their</w:t>
      </w:r>
      <w:r w:rsidR="00581BCD">
        <w:rPr>
          <w:rFonts w:eastAsia="Times New Roman"/>
          <w:szCs w:val="22"/>
        </w:rPr>
        <w:t xml:space="preserve"> </w:t>
      </w:r>
      <w:r w:rsidR="00365D38">
        <w:rPr>
          <w:rFonts w:eastAsia="Times New Roman"/>
          <w:szCs w:val="22"/>
        </w:rPr>
        <w:t xml:space="preserve">support </w:t>
      </w:r>
      <w:r w:rsidR="007C3BFA">
        <w:rPr>
          <w:rFonts w:eastAsia="Times New Roman"/>
          <w:szCs w:val="22"/>
        </w:rPr>
        <w:t>f</w:t>
      </w:r>
      <w:r w:rsidR="00365D38">
        <w:rPr>
          <w:rFonts w:eastAsia="Times New Roman"/>
          <w:szCs w:val="22"/>
        </w:rPr>
        <w:t>or</w:t>
      </w:r>
      <w:r w:rsidR="0079674A">
        <w:rPr>
          <w:rFonts w:eastAsia="Times New Roman"/>
          <w:szCs w:val="22"/>
        </w:rPr>
        <w:t xml:space="preserve"> young adult carers.</w:t>
      </w:r>
    </w:p>
    <w:p w14:paraId="11661FEE" w14:textId="631F05E2" w:rsidR="00791096" w:rsidRPr="00E42564" w:rsidRDefault="00CF5C0B" w:rsidP="00A80226">
      <w:pPr>
        <w:pStyle w:val="LWBody"/>
        <w:ind w:left="720"/>
        <w:rPr>
          <w:rFonts w:eastAsia="Times New Roman"/>
          <w:i/>
          <w:iCs/>
          <w:szCs w:val="22"/>
        </w:rPr>
      </w:pPr>
      <w:r w:rsidRPr="00E42564">
        <w:rPr>
          <w:rFonts w:eastAsia="Times New Roman"/>
          <w:i/>
          <w:iCs/>
          <w:szCs w:val="22"/>
        </w:rPr>
        <w:t>“</w:t>
      </w:r>
      <w:r w:rsidR="00B73EC8" w:rsidRPr="00E42564">
        <w:rPr>
          <w:rFonts w:eastAsia="Times New Roman"/>
          <w:i/>
          <w:iCs/>
          <w:szCs w:val="22"/>
        </w:rPr>
        <w:t>The action plan has</w:t>
      </w:r>
      <w:r w:rsidR="00D51596">
        <w:rPr>
          <w:rFonts w:eastAsia="Times New Roman"/>
          <w:i/>
          <w:iCs/>
          <w:szCs w:val="22"/>
        </w:rPr>
        <w:t xml:space="preserve"> </w:t>
      </w:r>
      <w:r w:rsidR="00B73EC8" w:rsidRPr="00E42564">
        <w:rPr>
          <w:rFonts w:eastAsia="Times New Roman"/>
          <w:i/>
          <w:iCs/>
          <w:szCs w:val="22"/>
        </w:rPr>
        <w:t xml:space="preserve">focused </w:t>
      </w:r>
      <w:proofErr w:type="gramStart"/>
      <w:r w:rsidR="00B73EC8" w:rsidRPr="00E42564">
        <w:rPr>
          <w:rFonts w:eastAsia="Times New Roman"/>
          <w:i/>
          <w:iCs/>
          <w:szCs w:val="22"/>
        </w:rPr>
        <w:t>us</w:t>
      </w:r>
      <w:proofErr w:type="gramEnd"/>
      <w:r w:rsidR="00B73EC8" w:rsidRPr="00E42564">
        <w:rPr>
          <w:rFonts w:eastAsia="Times New Roman"/>
          <w:i/>
          <w:iCs/>
          <w:szCs w:val="22"/>
        </w:rPr>
        <w:t xml:space="preserve"> and we've had the time and space</w:t>
      </w:r>
      <w:r w:rsidR="00D51596">
        <w:rPr>
          <w:rFonts w:eastAsia="Times New Roman"/>
          <w:i/>
          <w:iCs/>
          <w:szCs w:val="22"/>
        </w:rPr>
        <w:t xml:space="preserve"> </w:t>
      </w:r>
      <w:r w:rsidR="00B73EC8" w:rsidRPr="00E42564">
        <w:rPr>
          <w:rFonts w:eastAsia="Times New Roman"/>
          <w:i/>
          <w:iCs/>
          <w:szCs w:val="22"/>
        </w:rPr>
        <w:t xml:space="preserve">to get </w:t>
      </w:r>
      <w:r w:rsidR="002418EC" w:rsidRPr="006C76CD">
        <w:rPr>
          <w:rFonts w:eastAsia="Times New Roman"/>
          <w:iCs/>
          <w:szCs w:val="22"/>
        </w:rPr>
        <w:t>new strategies</w:t>
      </w:r>
      <w:r w:rsidR="00B73EC8" w:rsidRPr="006C76CD">
        <w:rPr>
          <w:rFonts w:eastAsia="Times New Roman"/>
          <w:i/>
          <w:iCs/>
          <w:szCs w:val="22"/>
        </w:rPr>
        <w:t xml:space="preserve"> </w:t>
      </w:r>
      <w:r w:rsidR="00B73EC8" w:rsidRPr="00E42564">
        <w:rPr>
          <w:rFonts w:eastAsia="Times New Roman"/>
          <w:i/>
          <w:iCs/>
          <w:szCs w:val="22"/>
        </w:rPr>
        <w:t xml:space="preserve">developed and </w:t>
      </w:r>
      <w:r w:rsidR="002418EC" w:rsidRPr="006C76CD">
        <w:rPr>
          <w:rFonts w:eastAsia="Times New Roman"/>
          <w:iCs/>
          <w:szCs w:val="22"/>
        </w:rPr>
        <w:t>implemented for our students and staff to access.</w:t>
      </w:r>
      <w:r w:rsidRPr="006C76CD">
        <w:rPr>
          <w:rFonts w:eastAsia="Times New Roman"/>
          <w:i/>
          <w:iCs/>
          <w:szCs w:val="22"/>
        </w:rPr>
        <w:t>”</w:t>
      </w:r>
    </w:p>
    <w:p w14:paraId="6D1BBF64" w14:textId="66244731" w:rsidR="002A6AF6" w:rsidRPr="00982FFE" w:rsidRDefault="002A6AF6" w:rsidP="0079674A">
      <w:pPr>
        <w:pStyle w:val="LWBody"/>
        <w:ind w:left="720"/>
        <w:rPr>
          <w:rFonts w:eastAsia="Times New Roman"/>
          <w:szCs w:val="22"/>
        </w:rPr>
      </w:pPr>
    </w:p>
    <w:sectPr w:rsidR="002A6AF6" w:rsidRPr="00982FFE" w:rsidSect="00BF1745">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772FA" w14:textId="77777777" w:rsidR="00A86F60" w:rsidRDefault="00A86F60" w:rsidP="00DE3FAB">
      <w:pPr>
        <w:spacing w:after="0" w:line="240" w:lineRule="auto"/>
      </w:pPr>
      <w:r>
        <w:separator/>
      </w:r>
    </w:p>
  </w:endnote>
  <w:endnote w:type="continuationSeparator" w:id="0">
    <w:p w14:paraId="198304AA" w14:textId="77777777" w:rsidR="00A86F60" w:rsidRDefault="00A86F60" w:rsidP="00DE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73848" w14:textId="77777777" w:rsidR="00A86F60" w:rsidRDefault="00A86F60" w:rsidP="00DE3FAB">
      <w:pPr>
        <w:spacing w:after="0" w:line="240" w:lineRule="auto"/>
      </w:pPr>
      <w:r>
        <w:separator/>
      </w:r>
    </w:p>
  </w:footnote>
  <w:footnote w:type="continuationSeparator" w:id="0">
    <w:p w14:paraId="43B5D3C3" w14:textId="77777777" w:rsidR="00A86F60" w:rsidRDefault="00A86F60" w:rsidP="00DE3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97C8" w14:textId="4ACFB9EB" w:rsidR="00DE3FAB" w:rsidRDefault="00DE3FAB">
    <w:pPr>
      <w:pStyle w:val="Header"/>
    </w:pPr>
    <w:r>
      <w:rPr>
        <w:noProof/>
      </w:rPr>
      <w:drawing>
        <wp:anchor distT="0" distB="0" distL="114300" distR="114300" simplePos="0" relativeHeight="251659264" behindDoc="0" locked="0" layoutInCell="1" allowOverlap="1" wp14:anchorId="1E1C4E9B" wp14:editId="3F0048CE">
          <wp:simplePos x="0" y="0"/>
          <wp:positionH relativeFrom="margin">
            <wp:posOffset>0</wp:posOffset>
          </wp:positionH>
          <wp:positionV relativeFrom="paragraph">
            <wp:posOffset>-635</wp:posOffset>
          </wp:positionV>
          <wp:extent cx="2105025" cy="340274"/>
          <wp:effectExtent l="0" t="0" r="0" b="3175"/>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402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9536D"/>
    <w:multiLevelType w:val="hybridMultilevel"/>
    <w:tmpl w:val="6226C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71E6F"/>
    <w:multiLevelType w:val="hybridMultilevel"/>
    <w:tmpl w:val="4D869CAE"/>
    <w:lvl w:ilvl="0" w:tplc="3A98454C">
      <w:start w:val="10"/>
      <w:numFmt w:val="decimal"/>
      <w:pStyle w:val="Style2"/>
      <w:lvlText w:val="%1."/>
      <w:lvlJc w:val="left"/>
      <w:pPr>
        <w:tabs>
          <w:tab w:val="num" w:pos="360"/>
        </w:tabs>
        <w:ind w:left="360" w:hanging="360"/>
      </w:pPr>
      <w:rPr>
        <w:rFonts w:cs="Times New Roman" w:hint="default"/>
        <w:i w:val="0"/>
        <w:color w:val="auto"/>
        <w:sz w:val="24"/>
        <w:szCs w:val="24"/>
      </w:rPr>
    </w:lvl>
    <w:lvl w:ilvl="1" w:tplc="0809000F">
      <w:start w:val="1"/>
      <w:numFmt w:val="decimal"/>
      <w:lvlText w:val="%2."/>
      <w:lvlJc w:val="left"/>
      <w:pPr>
        <w:tabs>
          <w:tab w:val="num" w:pos="1440"/>
        </w:tabs>
        <w:ind w:left="1440" w:hanging="360"/>
      </w:pPr>
      <w:rPr>
        <w:rFonts w:cs="Times New Roman" w:hint="default"/>
        <w:i w:val="0"/>
        <w:color w:val="auto"/>
        <w:sz w:val="24"/>
        <w:szCs w:val="24"/>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BA11A54"/>
    <w:multiLevelType w:val="hybridMultilevel"/>
    <w:tmpl w:val="77127A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5624A8"/>
    <w:multiLevelType w:val="hybridMultilevel"/>
    <w:tmpl w:val="CE5E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45"/>
    <w:rsid w:val="000001E5"/>
    <w:rsid w:val="00002A2C"/>
    <w:rsid w:val="00002F0B"/>
    <w:rsid w:val="00004180"/>
    <w:rsid w:val="00004226"/>
    <w:rsid w:val="00004C50"/>
    <w:rsid w:val="00005920"/>
    <w:rsid w:val="00006253"/>
    <w:rsid w:val="00014420"/>
    <w:rsid w:val="000150DD"/>
    <w:rsid w:val="0001795E"/>
    <w:rsid w:val="00017CD4"/>
    <w:rsid w:val="0002124A"/>
    <w:rsid w:val="00024057"/>
    <w:rsid w:val="00025922"/>
    <w:rsid w:val="00031735"/>
    <w:rsid w:val="00033493"/>
    <w:rsid w:val="0003411F"/>
    <w:rsid w:val="00040EC0"/>
    <w:rsid w:val="00041476"/>
    <w:rsid w:val="00045184"/>
    <w:rsid w:val="00047483"/>
    <w:rsid w:val="00050646"/>
    <w:rsid w:val="00050E8F"/>
    <w:rsid w:val="00050F4F"/>
    <w:rsid w:val="00051187"/>
    <w:rsid w:val="00054860"/>
    <w:rsid w:val="000568FC"/>
    <w:rsid w:val="00057F6C"/>
    <w:rsid w:val="0006033B"/>
    <w:rsid w:val="000603E0"/>
    <w:rsid w:val="00065900"/>
    <w:rsid w:val="00066D66"/>
    <w:rsid w:val="0007706B"/>
    <w:rsid w:val="00077AB4"/>
    <w:rsid w:val="000841A4"/>
    <w:rsid w:val="00090DBD"/>
    <w:rsid w:val="000949D5"/>
    <w:rsid w:val="000967D4"/>
    <w:rsid w:val="00097E5F"/>
    <w:rsid w:val="000A05F5"/>
    <w:rsid w:val="000A5259"/>
    <w:rsid w:val="000A6C56"/>
    <w:rsid w:val="000A795A"/>
    <w:rsid w:val="000B2A11"/>
    <w:rsid w:val="000B3D38"/>
    <w:rsid w:val="000B557B"/>
    <w:rsid w:val="000B5760"/>
    <w:rsid w:val="000B7B14"/>
    <w:rsid w:val="000C2328"/>
    <w:rsid w:val="000C3AF6"/>
    <w:rsid w:val="000C5191"/>
    <w:rsid w:val="000C51BC"/>
    <w:rsid w:val="000C6D55"/>
    <w:rsid w:val="000C6DFA"/>
    <w:rsid w:val="000D1AA4"/>
    <w:rsid w:val="000D4033"/>
    <w:rsid w:val="000D4BE0"/>
    <w:rsid w:val="000D5B7B"/>
    <w:rsid w:val="000D655A"/>
    <w:rsid w:val="000D7379"/>
    <w:rsid w:val="000E0EAB"/>
    <w:rsid w:val="000E5945"/>
    <w:rsid w:val="000F254E"/>
    <w:rsid w:val="000F3D05"/>
    <w:rsid w:val="000F5D09"/>
    <w:rsid w:val="001018E4"/>
    <w:rsid w:val="0010249B"/>
    <w:rsid w:val="00105902"/>
    <w:rsid w:val="001066FF"/>
    <w:rsid w:val="00107824"/>
    <w:rsid w:val="00113CD6"/>
    <w:rsid w:val="00114280"/>
    <w:rsid w:val="001142A7"/>
    <w:rsid w:val="00116D92"/>
    <w:rsid w:val="00117034"/>
    <w:rsid w:val="0011783D"/>
    <w:rsid w:val="00122CB1"/>
    <w:rsid w:val="00123975"/>
    <w:rsid w:val="001256C2"/>
    <w:rsid w:val="001275DF"/>
    <w:rsid w:val="00132922"/>
    <w:rsid w:val="00135580"/>
    <w:rsid w:val="00140036"/>
    <w:rsid w:val="00144968"/>
    <w:rsid w:val="001470B8"/>
    <w:rsid w:val="00151C5B"/>
    <w:rsid w:val="001610E4"/>
    <w:rsid w:val="001625B1"/>
    <w:rsid w:val="001626A0"/>
    <w:rsid w:val="0016524A"/>
    <w:rsid w:val="001703DB"/>
    <w:rsid w:val="001717C6"/>
    <w:rsid w:val="001758FD"/>
    <w:rsid w:val="00181D9E"/>
    <w:rsid w:val="00183FDE"/>
    <w:rsid w:val="001854FF"/>
    <w:rsid w:val="00185D57"/>
    <w:rsid w:val="001948F6"/>
    <w:rsid w:val="00196FA9"/>
    <w:rsid w:val="001A6CD5"/>
    <w:rsid w:val="001C0730"/>
    <w:rsid w:val="001C14DB"/>
    <w:rsid w:val="001C2345"/>
    <w:rsid w:val="001C32B5"/>
    <w:rsid w:val="001D5F85"/>
    <w:rsid w:val="001D6A8F"/>
    <w:rsid w:val="001D7232"/>
    <w:rsid w:val="001D74F2"/>
    <w:rsid w:val="001F1358"/>
    <w:rsid w:val="001F540A"/>
    <w:rsid w:val="001F6248"/>
    <w:rsid w:val="001F6249"/>
    <w:rsid w:val="001F765D"/>
    <w:rsid w:val="00211150"/>
    <w:rsid w:val="0021268B"/>
    <w:rsid w:val="00214FB1"/>
    <w:rsid w:val="00215430"/>
    <w:rsid w:val="00232444"/>
    <w:rsid w:val="00233D56"/>
    <w:rsid w:val="00236890"/>
    <w:rsid w:val="002408E7"/>
    <w:rsid w:val="002418EC"/>
    <w:rsid w:val="002446E2"/>
    <w:rsid w:val="00247722"/>
    <w:rsid w:val="0025036C"/>
    <w:rsid w:val="0025080E"/>
    <w:rsid w:val="002511C4"/>
    <w:rsid w:val="00251839"/>
    <w:rsid w:val="00251D3D"/>
    <w:rsid w:val="002520E2"/>
    <w:rsid w:val="00253CD7"/>
    <w:rsid w:val="0025522A"/>
    <w:rsid w:val="002620BF"/>
    <w:rsid w:val="00262D25"/>
    <w:rsid w:val="00262F35"/>
    <w:rsid w:val="0026397C"/>
    <w:rsid w:val="00273531"/>
    <w:rsid w:val="0027610B"/>
    <w:rsid w:val="002804C9"/>
    <w:rsid w:val="00283B55"/>
    <w:rsid w:val="00286515"/>
    <w:rsid w:val="002869A0"/>
    <w:rsid w:val="00290627"/>
    <w:rsid w:val="00292763"/>
    <w:rsid w:val="00293D3A"/>
    <w:rsid w:val="002945AC"/>
    <w:rsid w:val="002A240A"/>
    <w:rsid w:val="002A6AF6"/>
    <w:rsid w:val="002A6B01"/>
    <w:rsid w:val="002B1CC9"/>
    <w:rsid w:val="002B3E68"/>
    <w:rsid w:val="002B4AAC"/>
    <w:rsid w:val="002C01FA"/>
    <w:rsid w:val="002C06FA"/>
    <w:rsid w:val="002C07B8"/>
    <w:rsid w:val="002C2AC2"/>
    <w:rsid w:val="002C38BF"/>
    <w:rsid w:val="002C4568"/>
    <w:rsid w:val="002C4B23"/>
    <w:rsid w:val="002C567E"/>
    <w:rsid w:val="002C6617"/>
    <w:rsid w:val="002C7266"/>
    <w:rsid w:val="002C7AF8"/>
    <w:rsid w:val="002D0960"/>
    <w:rsid w:val="002D12EE"/>
    <w:rsid w:val="002D4FBE"/>
    <w:rsid w:val="002D50BE"/>
    <w:rsid w:val="002D67BC"/>
    <w:rsid w:val="002E017A"/>
    <w:rsid w:val="002E1687"/>
    <w:rsid w:val="002E5796"/>
    <w:rsid w:val="002E5F26"/>
    <w:rsid w:val="002F2F34"/>
    <w:rsid w:val="002F3F31"/>
    <w:rsid w:val="002F6903"/>
    <w:rsid w:val="002F7FEE"/>
    <w:rsid w:val="003045F0"/>
    <w:rsid w:val="00304958"/>
    <w:rsid w:val="00305C9C"/>
    <w:rsid w:val="00312229"/>
    <w:rsid w:val="00313565"/>
    <w:rsid w:val="00315FF7"/>
    <w:rsid w:val="00317355"/>
    <w:rsid w:val="003203A6"/>
    <w:rsid w:val="00322A96"/>
    <w:rsid w:val="003234C5"/>
    <w:rsid w:val="003267B8"/>
    <w:rsid w:val="00330185"/>
    <w:rsid w:val="003357F0"/>
    <w:rsid w:val="00340A00"/>
    <w:rsid w:val="00342DF3"/>
    <w:rsid w:val="0035626B"/>
    <w:rsid w:val="0036061D"/>
    <w:rsid w:val="00362E3F"/>
    <w:rsid w:val="00365D38"/>
    <w:rsid w:val="00366793"/>
    <w:rsid w:val="0037235F"/>
    <w:rsid w:val="00373441"/>
    <w:rsid w:val="00373B81"/>
    <w:rsid w:val="00373BE5"/>
    <w:rsid w:val="0037601D"/>
    <w:rsid w:val="00376159"/>
    <w:rsid w:val="00377A43"/>
    <w:rsid w:val="003818BA"/>
    <w:rsid w:val="00382FFC"/>
    <w:rsid w:val="003944E5"/>
    <w:rsid w:val="003954F2"/>
    <w:rsid w:val="003A24FA"/>
    <w:rsid w:val="003A5117"/>
    <w:rsid w:val="003A6B7A"/>
    <w:rsid w:val="003B1559"/>
    <w:rsid w:val="003B187D"/>
    <w:rsid w:val="003B1C87"/>
    <w:rsid w:val="003B2DAF"/>
    <w:rsid w:val="003B42B5"/>
    <w:rsid w:val="003B7EB6"/>
    <w:rsid w:val="003C3A29"/>
    <w:rsid w:val="003D3ED3"/>
    <w:rsid w:val="003D4C02"/>
    <w:rsid w:val="003D66FA"/>
    <w:rsid w:val="003D7981"/>
    <w:rsid w:val="003D7C58"/>
    <w:rsid w:val="003E1973"/>
    <w:rsid w:val="003E1A54"/>
    <w:rsid w:val="003E5A2F"/>
    <w:rsid w:val="003E661D"/>
    <w:rsid w:val="003E704D"/>
    <w:rsid w:val="003F3DF2"/>
    <w:rsid w:val="003F6383"/>
    <w:rsid w:val="00400248"/>
    <w:rsid w:val="004012ED"/>
    <w:rsid w:val="0040315E"/>
    <w:rsid w:val="004040E1"/>
    <w:rsid w:val="004047A7"/>
    <w:rsid w:val="004067D1"/>
    <w:rsid w:val="004077DC"/>
    <w:rsid w:val="00411309"/>
    <w:rsid w:val="004116D7"/>
    <w:rsid w:val="00412245"/>
    <w:rsid w:val="00412557"/>
    <w:rsid w:val="00412D8C"/>
    <w:rsid w:val="00412E36"/>
    <w:rsid w:val="00420617"/>
    <w:rsid w:val="004323B7"/>
    <w:rsid w:val="00445DF1"/>
    <w:rsid w:val="00450BCB"/>
    <w:rsid w:val="00451775"/>
    <w:rsid w:val="00451AE0"/>
    <w:rsid w:val="00452A3F"/>
    <w:rsid w:val="00453B66"/>
    <w:rsid w:val="0045673A"/>
    <w:rsid w:val="004575E9"/>
    <w:rsid w:val="004605A4"/>
    <w:rsid w:val="0046528C"/>
    <w:rsid w:val="00465538"/>
    <w:rsid w:val="00465814"/>
    <w:rsid w:val="004667CE"/>
    <w:rsid w:val="00466EA3"/>
    <w:rsid w:val="004670A4"/>
    <w:rsid w:val="00470AFD"/>
    <w:rsid w:val="00480B3B"/>
    <w:rsid w:val="00481193"/>
    <w:rsid w:val="00481D42"/>
    <w:rsid w:val="00482F63"/>
    <w:rsid w:val="00484250"/>
    <w:rsid w:val="00484BEA"/>
    <w:rsid w:val="00485CA1"/>
    <w:rsid w:val="00486107"/>
    <w:rsid w:val="0048616F"/>
    <w:rsid w:val="00487D7D"/>
    <w:rsid w:val="00487EDA"/>
    <w:rsid w:val="00496B5B"/>
    <w:rsid w:val="00496CFD"/>
    <w:rsid w:val="0049791A"/>
    <w:rsid w:val="004A0F83"/>
    <w:rsid w:val="004A41F5"/>
    <w:rsid w:val="004A6EA3"/>
    <w:rsid w:val="004A7FFA"/>
    <w:rsid w:val="004B0327"/>
    <w:rsid w:val="004B37EC"/>
    <w:rsid w:val="004B4D82"/>
    <w:rsid w:val="004B7182"/>
    <w:rsid w:val="004B75D1"/>
    <w:rsid w:val="004C12FF"/>
    <w:rsid w:val="004C3554"/>
    <w:rsid w:val="004C42D7"/>
    <w:rsid w:val="004C4921"/>
    <w:rsid w:val="004C54EC"/>
    <w:rsid w:val="004C757E"/>
    <w:rsid w:val="004D3993"/>
    <w:rsid w:val="004D5315"/>
    <w:rsid w:val="004D7210"/>
    <w:rsid w:val="004D752B"/>
    <w:rsid w:val="004E337F"/>
    <w:rsid w:val="004E3BF3"/>
    <w:rsid w:val="004E3D73"/>
    <w:rsid w:val="004E62CE"/>
    <w:rsid w:val="004E7B58"/>
    <w:rsid w:val="004F5DB8"/>
    <w:rsid w:val="004F6E1E"/>
    <w:rsid w:val="004F7354"/>
    <w:rsid w:val="00500397"/>
    <w:rsid w:val="005003E2"/>
    <w:rsid w:val="00502985"/>
    <w:rsid w:val="00502A6D"/>
    <w:rsid w:val="00502E9A"/>
    <w:rsid w:val="0050725A"/>
    <w:rsid w:val="00510BF4"/>
    <w:rsid w:val="00510D15"/>
    <w:rsid w:val="005216E8"/>
    <w:rsid w:val="00521B03"/>
    <w:rsid w:val="0052277F"/>
    <w:rsid w:val="005230D4"/>
    <w:rsid w:val="00526095"/>
    <w:rsid w:val="00530348"/>
    <w:rsid w:val="005303BA"/>
    <w:rsid w:val="005324B5"/>
    <w:rsid w:val="00533463"/>
    <w:rsid w:val="00534A74"/>
    <w:rsid w:val="00535842"/>
    <w:rsid w:val="00536140"/>
    <w:rsid w:val="00537E41"/>
    <w:rsid w:val="0054144A"/>
    <w:rsid w:val="00541D86"/>
    <w:rsid w:val="00543238"/>
    <w:rsid w:val="005442A3"/>
    <w:rsid w:val="005443CB"/>
    <w:rsid w:val="00547E88"/>
    <w:rsid w:val="00552FE0"/>
    <w:rsid w:val="0055663A"/>
    <w:rsid w:val="00557856"/>
    <w:rsid w:val="00561BF3"/>
    <w:rsid w:val="00562A8A"/>
    <w:rsid w:val="00564690"/>
    <w:rsid w:val="0056712B"/>
    <w:rsid w:val="00573661"/>
    <w:rsid w:val="00574050"/>
    <w:rsid w:val="00574742"/>
    <w:rsid w:val="0057482D"/>
    <w:rsid w:val="00575EDE"/>
    <w:rsid w:val="00576252"/>
    <w:rsid w:val="00576702"/>
    <w:rsid w:val="00577482"/>
    <w:rsid w:val="00577E95"/>
    <w:rsid w:val="00581BCD"/>
    <w:rsid w:val="00584AF1"/>
    <w:rsid w:val="00591D4C"/>
    <w:rsid w:val="00594A18"/>
    <w:rsid w:val="00595E40"/>
    <w:rsid w:val="005978AA"/>
    <w:rsid w:val="005A2DD4"/>
    <w:rsid w:val="005A5B8D"/>
    <w:rsid w:val="005A6A19"/>
    <w:rsid w:val="005B05BF"/>
    <w:rsid w:val="005B1BCA"/>
    <w:rsid w:val="005B3C32"/>
    <w:rsid w:val="005B76BE"/>
    <w:rsid w:val="005B7CFA"/>
    <w:rsid w:val="005C0D50"/>
    <w:rsid w:val="005C18BE"/>
    <w:rsid w:val="005C22B1"/>
    <w:rsid w:val="005C28E6"/>
    <w:rsid w:val="005C4890"/>
    <w:rsid w:val="005C5A39"/>
    <w:rsid w:val="005C6F22"/>
    <w:rsid w:val="005C773B"/>
    <w:rsid w:val="005D0737"/>
    <w:rsid w:val="005D1E33"/>
    <w:rsid w:val="005D57EC"/>
    <w:rsid w:val="005D5ABA"/>
    <w:rsid w:val="005D5F2F"/>
    <w:rsid w:val="005D78FE"/>
    <w:rsid w:val="005E0732"/>
    <w:rsid w:val="005E1565"/>
    <w:rsid w:val="005E2CD8"/>
    <w:rsid w:val="005E7630"/>
    <w:rsid w:val="005E7994"/>
    <w:rsid w:val="005F247B"/>
    <w:rsid w:val="00601475"/>
    <w:rsid w:val="00605EEC"/>
    <w:rsid w:val="00607E2F"/>
    <w:rsid w:val="006108C7"/>
    <w:rsid w:val="006109AC"/>
    <w:rsid w:val="006113BF"/>
    <w:rsid w:val="00617093"/>
    <w:rsid w:val="00621D51"/>
    <w:rsid w:val="006224F5"/>
    <w:rsid w:val="00622B6E"/>
    <w:rsid w:val="006235A2"/>
    <w:rsid w:val="00625CA9"/>
    <w:rsid w:val="006271D6"/>
    <w:rsid w:val="00631543"/>
    <w:rsid w:val="00634F46"/>
    <w:rsid w:val="00636277"/>
    <w:rsid w:val="006403BD"/>
    <w:rsid w:val="00641568"/>
    <w:rsid w:val="00645DE6"/>
    <w:rsid w:val="0064646D"/>
    <w:rsid w:val="00660021"/>
    <w:rsid w:val="00661784"/>
    <w:rsid w:val="00662FF8"/>
    <w:rsid w:val="00664344"/>
    <w:rsid w:val="006644F5"/>
    <w:rsid w:val="00666055"/>
    <w:rsid w:val="006663FB"/>
    <w:rsid w:val="00667752"/>
    <w:rsid w:val="00672CD8"/>
    <w:rsid w:val="00674F37"/>
    <w:rsid w:val="00680438"/>
    <w:rsid w:val="006832D3"/>
    <w:rsid w:val="00683397"/>
    <w:rsid w:val="00685995"/>
    <w:rsid w:val="00687559"/>
    <w:rsid w:val="00695416"/>
    <w:rsid w:val="00697902"/>
    <w:rsid w:val="00697BAA"/>
    <w:rsid w:val="006A0EFC"/>
    <w:rsid w:val="006A190A"/>
    <w:rsid w:val="006A61C6"/>
    <w:rsid w:val="006B0A3B"/>
    <w:rsid w:val="006B4210"/>
    <w:rsid w:val="006B5B29"/>
    <w:rsid w:val="006B73BD"/>
    <w:rsid w:val="006B7FE7"/>
    <w:rsid w:val="006C0BC7"/>
    <w:rsid w:val="006C0DFF"/>
    <w:rsid w:val="006C14A5"/>
    <w:rsid w:val="006C6C50"/>
    <w:rsid w:val="006C6F55"/>
    <w:rsid w:val="006C76CD"/>
    <w:rsid w:val="006D56BE"/>
    <w:rsid w:val="006D712E"/>
    <w:rsid w:val="006D745A"/>
    <w:rsid w:val="006E2FB4"/>
    <w:rsid w:val="006E5433"/>
    <w:rsid w:val="006E5E20"/>
    <w:rsid w:val="006E7705"/>
    <w:rsid w:val="006F1913"/>
    <w:rsid w:val="006F1D78"/>
    <w:rsid w:val="006F4F6A"/>
    <w:rsid w:val="006F5692"/>
    <w:rsid w:val="006F67D6"/>
    <w:rsid w:val="006F7925"/>
    <w:rsid w:val="00702C23"/>
    <w:rsid w:val="007064E0"/>
    <w:rsid w:val="00712AD0"/>
    <w:rsid w:val="00712EC7"/>
    <w:rsid w:val="0071655E"/>
    <w:rsid w:val="007169C3"/>
    <w:rsid w:val="007178C7"/>
    <w:rsid w:val="00717A9B"/>
    <w:rsid w:val="00717AD3"/>
    <w:rsid w:val="0072655B"/>
    <w:rsid w:val="00730E37"/>
    <w:rsid w:val="007331AE"/>
    <w:rsid w:val="007352C4"/>
    <w:rsid w:val="00737C9B"/>
    <w:rsid w:val="007433A3"/>
    <w:rsid w:val="00751D0E"/>
    <w:rsid w:val="00755EDA"/>
    <w:rsid w:val="00760198"/>
    <w:rsid w:val="007605C9"/>
    <w:rsid w:val="00762CD9"/>
    <w:rsid w:val="00764A99"/>
    <w:rsid w:val="007656F8"/>
    <w:rsid w:val="007671DC"/>
    <w:rsid w:val="00770099"/>
    <w:rsid w:val="007715FA"/>
    <w:rsid w:val="00784867"/>
    <w:rsid w:val="00791096"/>
    <w:rsid w:val="00792BDF"/>
    <w:rsid w:val="0079451A"/>
    <w:rsid w:val="00796384"/>
    <w:rsid w:val="0079665C"/>
    <w:rsid w:val="0079674A"/>
    <w:rsid w:val="007A1235"/>
    <w:rsid w:val="007A1CA5"/>
    <w:rsid w:val="007A577F"/>
    <w:rsid w:val="007A5AD8"/>
    <w:rsid w:val="007B2DEC"/>
    <w:rsid w:val="007B3797"/>
    <w:rsid w:val="007B497B"/>
    <w:rsid w:val="007B4E38"/>
    <w:rsid w:val="007B657D"/>
    <w:rsid w:val="007B7C93"/>
    <w:rsid w:val="007C0A13"/>
    <w:rsid w:val="007C2086"/>
    <w:rsid w:val="007C22DC"/>
    <w:rsid w:val="007C28BD"/>
    <w:rsid w:val="007C3BFA"/>
    <w:rsid w:val="007C4496"/>
    <w:rsid w:val="007C6B88"/>
    <w:rsid w:val="007D2B79"/>
    <w:rsid w:val="007E1163"/>
    <w:rsid w:val="007E198D"/>
    <w:rsid w:val="007E26F5"/>
    <w:rsid w:val="007E2C78"/>
    <w:rsid w:val="007E62FD"/>
    <w:rsid w:val="007F557A"/>
    <w:rsid w:val="0080075C"/>
    <w:rsid w:val="00803E76"/>
    <w:rsid w:val="00805213"/>
    <w:rsid w:val="008065FD"/>
    <w:rsid w:val="0080761B"/>
    <w:rsid w:val="00815C1C"/>
    <w:rsid w:val="00823DCE"/>
    <w:rsid w:val="008243F3"/>
    <w:rsid w:val="0083034F"/>
    <w:rsid w:val="0083311E"/>
    <w:rsid w:val="00834CCF"/>
    <w:rsid w:val="00834E68"/>
    <w:rsid w:val="00836CF4"/>
    <w:rsid w:val="00837C9F"/>
    <w:rsid w:val="008441D2"/>
    <w:rsid w:val="00844B6D"/>
    <w:rsid w:val="008452C1"/>
    <w:rsid w:val="00853F13"/>
    <w:rsid w:val="00854748"/>
    <w:rsid w:val="00855150"/>
    <w:rsid w:val="008617BF"/>
    <w:rsid w:val="00864472"/>
    <w:rsid w:val="008654DD"/>
    <w:rsid w:val="00876D09"/>
    <w:rsid w:val="00877F50"/>
    <w:rsid w:val="00882F74"/>
    <w:rsid w:val="0088409F"/>
    <w:rsid w:val="008840C7"/>
    <w:rsid w:val="00886F45"/>
    <w:rsid w:val="00892262"/>
    <w:rsid w:val="00893641"/>
    <w:rsid w:val="0089375C"/>
    <w:rsid w:val="00896F9D"/>
    <w:rsid w:val="008A0D2F"/>
    <w:rsid w:val="008A2DF1"/>
    <w:rsid w:val="008A2E49"/>
    <w:rsid w:val="008A393D"/>
    <w:rsid w:val="008A3F07"/>
    <w:rsid w:val="008A44CE"/>
    <w:rsid w:val="008A70FF"/>
    <w:rsid w:val="008B01A8"/>
    <w:rsid w:val="008B0CE7"/>
    <w:rsid w:val="008B2651"/>
    <w:rsid w:val="008B41B6"/>
    <w:rsid w:val="008B58DD"/>
    <w:rsid w:val="008C2EAD"/>
    <w:rsid w:val="008C488D"/>
    <w:rsid w:val="008C50DE"/>
    <w:rsid w:val="008C62C7"/>
    <w:rsid w:val="008C693A"/>
    <w:rsid w:val="008D0AB4"/>
    <w:rsid w:val="008D3C6B"/>
    <w:rsid w:val="008D3E09"/>
    <w:rsid w:val="008D5547"/>
    <w:rsid w:val="008D73B9"/>
    <w:rsid w:val="008E362C"/>
    <w:rsid w:val="008E385A"/>
    <w:rsid w:val="008F0361"/>
    <w:rsid w:val="008F0822"/>
    <w:rsid w:val="008F095A"/>
    <w:rsid w:val="008F3C4A"/>
    <w:rsid w:val="008F4A95"/>
    <w:rsid w:val="008F7625"/>
    <w:rsid w:val="00902198"/>
    <w:rsid w:val="00903853"/>
    <w:rsid w:val="00903F26"/>
    <w:rsid w:val="009040AD"/>
    <w:rsid w:val="009044EF"/>
    <w:rsid w:val="00904841"/>
    <w:rsid w:val="009056F0"/>
    <w:rsid w:val="009109FF"/>
    <w:rsid w:val="00911325"/>
    <w:rsid w:val="00913533"/>
    <w:rsid w:val="00913845"/>
    <w:rsid w:val="00913F12"/>
    <w:rsid w:val="00914D75"/>
    <w:rsid w:val="00914D8A"/>
    <w:rsid w:val="00915D15"/>
    <w:rsid w:val="0091658A"/>
    <w:rsid w:val="009225A8"/>
    <w:rsid w:val="00922C2A"/>
    <w:rsid w:val="00925CA0"/>
    <w:rsid w:val="009304E4"/>
    <w:rsid w:val="00930FB4"/>
    <w:rsid w:val="009326E2"/>
    <w:rsid w:val="00937D4C"/>
    <w:rsid w:val="009401F5"/>
    <w:rsid w:val="00943FC5"/>
    <w:rsid w:val="00945942"/>
    <w:rsid w:val="00946435"/>
    <w:rsid w:val="0095124E"/>
    <w:rsid w:val="00953103"/>
    <w:rsid w:val="00954955"/>
    <w:rsid w:val="00955197"/>
    <w:rsid w:val="009605B3"/>
    <w:rsid w:val="009608CE"/>
    <w:rsid w:val="0096265D"/>
    <w:rsid w:val="00962723"/>
    <w:rsid w:val="00963B35"/>
    <w:rsid w:val="00963E7F"/>
    <w:rsid w:val="009716BF"/>
    <w:rsid w:val="00971DEA"/>
    <w:rsid w:val="00971F46"/>
    <w:rsid w:val="009723BB"/>
    <w:rsid w:val="0097390E"/>
    <w:rsid w:val="00975126"/>
    <w:rsid w:val="00977FA7"/>
    <w:rsid w:val="00980547"/>
    <w:rsid w:val="00982FFE"/>
    <w:rsid w:val="009830C5"/>
    <w:rsid w:val="00983763"/>
    <w:rsid w:val="00986975"/>
    <w:rsid w:val="00987479"/>
    <w:rsid w:val="00990F55"/>
    <w:rsid w:val="00991F46"/>
    <w:rsid w:val="009933F8"/>
    <w:rsid w:val="0099366E"/>
    <w:rsid w:val="009A2298"/>
    <w:rsid w:val="009A482C"/>
    <w:rsid w:val="009A7335"/>
    <w:rsid w:val="009B2787"/>
    <w:rsid w:val="009B43D7"/>
    <w:rsid w:val="009B5E6E"/>
    <w:rsid w:val="009B6263"/>
    <w:rsid w:val="009B75D2"/>
    <w:rsid w:val="009C0CEF"/>
    <w:rsid w:val="009C2417"/>
    <w:rsid w:val="009D7A4F"/>
    <w:rsid w:val="009E2E0A"/>
    <w:rsid w:val="009E6E8C"/>
    <w:rsid w:val="009F0E00"/>
    <w:rsid w:val="009F1385"/>
    <w:rsid w:val="009F1503"/>
    <w:rsid w:val="009F497D"/>
    <w:rsid w:val="00A01403"/>
    <w:rsid w:val="00A03C71"/>
    <w:rsid w:val="00A03E92"/>
    <w:rsid w:val="00A04F5E"/>
    <w:rsid w:val="00A125BD"/>
    <w:rsid w:val="00A1268C"/>
    <w:rsid w:val="00A127E6"/>
    <w:rsid w:val="00A15364"/>
    <w:rsid w:val="00A17B3E"/>
    <w:rsid w:val="00A205E7"/>
    <w:rsid w:val="00A25F92"/>
    <w:rsid w:val="00A261B1"/>
    <w:rsid w:val="00A26207"/>
    <w:rsid w:val="00A27C4E"/>
    <w:rsid w:val="00A3245C"/>
    <w:rsid w:val="00A36713"/>
    <w:rsid w:val="00A36ECD"/>
    <w:rsid w:val="00A372A0"/>
    <w:rsid w:val="00A40335"/>
    <w:rsid w:val="00A40487"/>
    <w:rsid w:val="00A43355"/>
    <w:rsid w:val="00A46009"/>
    <w:rsid w:val="00A4632F"/>
    <w:rsid w:val="00A50744"/>
    <w:rsid w:val="00A50EB5"/>
    <w:rsid w:val="00A55A08"/>
    <w:rsid w:val="00A57C8E"/>
    <w:rsid w:val="00A638E5"/>
    <w:rsid w:val="00A63E98"/>
    <w:rsid w:val="00A64BBE"/>
    <w:rsid w:val="00A65243"/>
    <w:rsid w:val="00A67CCC"/>
    <w:rsid w:val="00A70062"/>
    <w:rsid w:val="00A7439A"/>
    <w:rsid w:val="00A747DE"/>
    <w:rsid w:val="00A76104"/>
    <w:rsid w:val="00A76674"/>
    <w:rsid w:val="00A80226"/>
    <w:rsid w:val="00A82B03"/>
    <w:rsid w:val="00A83632"/>
    <w:rsid w:val="00A844C8"/>
    <w:rsid w:val="00A86F60"/>
    <w:rsid w:val="00A900FB"/>
    <w:rsid w:val="00A9485D"/>
    <w:rsid w:val="00A94862"/>
    <w:rsid w:val="00A974B0"/>
    <w:rsid w:val="00A97EF2"/>
    <w:rsid w:val="00AA369A"/>
    <w:rsid w:val="00AA4B65"/>
    <w:rsid w:val="00AA75C7"/>
    <w:rsid w:val="00AB13B1"/>
    <w:rsid w:val="00AB23BF"/>
    <w:rsid w:val="00AB321D"/>
    <w:rsid w:val="00AB52C7"/>
    <w:rsid w:val="00AB5FDA"/>
    <w:rsid w:val="00AC4B21"/>
    <w:rsid w:val="00AC51FA"/>
    <w:rsid w:val="00AC578D"/>
    <w:rsid w:val="00AC78DA"/>
    <w:rsid w:val="00AD2214"/>
    <w:rsid w:val="00AD38CA"/>
    <w:rsid w:val="00AD4B7E"/>
    <w:rsid w:val="00AD538E"/>
    <w:rsid w:val="00AD56F3"/>
    <w:rsid w:val="00AD5B98"/>
    <w:rsid w:val="00AD5E49"/>
    <w:rsid w:val="00AE1C1B"/>
    <w:rsid w:val="00AE2007"/>
    <w:rsid w:val="00AE4CBA"/>
    <w:rsid w:val="00AF01BD"/>
    <w:rsid w:val="00AF5AC7"/>
    <w:rsid w:val="00AF5B29"/>
    <w:rsid w:val="00B067AE"/>
    <w:rsid w:val="00B07508"/>
    <w:rsid w:val="00B16A6C"/>
    <w:rsid w:val="00B226AE"/>
    <w:rsid w:val="00B22B24"/>
    <w:rsid w:val="00B24B1C"/>
    <w:rsid w:val="00B24B20"/>
    <w:rsid w:val="00B3201B"/>
    <w:rsid w:val="00B34114"/>
    <w:rsid w:val="00B34930"/>
    <w:rsid w:val="00B37340"/>
    <w:rsid w:val="00B37456"/>
    <w:rsid w:val="00B37AF1"/>
    <w:rsid w:val="00B41E61"/>
    <w:rsid w:val="00B4223F"/>
    <w:rsid w:val="00B4231A"/>
    <w:rsid w:val="00B479DD"/>
    <w:rsid w:val="00B51ED5"/>
    <w:rsid w:val="00B60FBD"/>
    <w:rsid w:val="00B617CE"/>
    <w:rsid w:val="00B6195F"/>
    <w:rsid w:val="00B61F27"/>
    <w:rsid w:val="00B62423"/>
    <w:rsid w:val="00B62DC4"/>
    <w:rsid w:val="00B6476F"/>
    <w:rsid w:val="00B66764"/>
    <w:rsid w:val="00B66DC3"/>
    <w:rsid w:val="00B73EC8"/>
    <w:rsid w:val="00B74E40"/>
    <w:rsid w:val="00B75053"/>
    <w:rsid w:val="00B776AD"/>
    <w:rsid w:val="00B806EC"/>
    <w:rsid w:val="00B80AA6"/>
    <w:rsid w:val="00B826B7"/>
    <w:rsid w:val="00B82931"/>
    <w:rsid w:val="00B82CF4"/>
    <w:rsid w:val="00B8410F"/>
    <w:rsid w:val="00B911EE"/>
    <w:rsid w:val="00B9139F"/>
    <w:rsid w:val="00B931DF"/>
    <w:rsid w:val="00B93379"/>
    <w:rsid w:val="00B934C6"/>
    <w:rsid w:val="00B97408"/>
    <w:rsid w:val="00BA2D0C"/>
    <w:rsid w:val="00BB003A"/>
    <w:rsid w:val="00BB0FB2"/>
    <w:rsid w:val="00BB132B"/>
    <w:rsid w:val="00BB26C7"/>
    <w:rsid w:val="00BB6023"/>
    <w:rsid w:val="00BC02BE"/>
    <w:rsid w:val="00BC2044"/>
    <w:rsid w:val="00BC29DD"/>
    <w:rsid w:val="00BC338E"/>
    <w:rsid w:val="00BC6281"/>
    <w:rsid w:val="00BC6F36"/>
    <w:rsid w:val="00BC737B"/>
    <w:rsid w:val="00BD09D9"/>
    <w:rsid w:val="00BD2AA0"/>
    <w:rsid w:val="00BD7BDA"/>
    <w:rsid w:val="00BE75DE"/>
    <w:rsid w:val="00BF1745"/>
    <w:rsid w:val="00BF2227"/>
    <w:rsid w:val="00BF2D30"/>
    <w:rsid w:val="00C0120D"/>
    <w:rsid w:val="00C03741"/>
    <w:rsid w:val="00C038AF"/>
    <w:rsid w:val="00C11CE2"/>
    <w:rsid w:val="00C129C6"/>
    <w:rsid w:val="00C13ED0"/>
    <w:rsid w:val="00C16357"/>
    <w:rsid w:val="00C17D9E"/>
    <w:rsid w:val="00C26C2C"/>
    <w:rsid w:val="00C27B64"/>
    <w:rsid w:val="00C34FF0"/>
    <w:rsid w:val="00C364A9"/>
    <w:rsid w:val="00C37945"/>
    <w:rsid w:val="00C43F9D"/>
    <w:rsid w:val="00C46B1B"/>
    <w:rsid w:val="00C47DFB"/>
    <w:rsid w:val="00C552E4"/>
    <w:rsid w:val="00C56439"/>
    <w:rsid w:val="00C57EE7"/>
    <w:rsid w:val="00C601A5"/>
    <w:rsid w:val="00C606B5"/>
    <w:rsid w:val="00C63520"/>
    <w:rsid w:val="00C638D4"/>
    <w:rsid w:val="00C67DD1"/>
    <w:rsid w:val="00C72200"/>
    <w:rsid w:val="00C72ECA"/>
    <w:rsid w:val="00C7301C"/>
    <w:rsid w:val="00C76469"/>
    <w:rsid w:val="00C77792"/>
    <w:rsid w:val="00C817B9"/>
    <w:rsid w:val="00C91174"/>
    <w:rsid w:val="00C95917"/>
    <w:rsid w:val="00C97DCA"/>
    <w:rsid w:val="00CA0552"/>
    <w:rsid w:val="00CA4332"/>
    <w:rsid w:val="00CA533F"/>
    <w:rsid w:val="00CA7958"/>
    <w:rsid w:val="00CB2841"/>
    <w:rsid w:val="00CC00F0"/>
    <w:rsid w:val="00CC07E2"/>
    <w:rsid w:val="00CC160D"/>
    <w:rsid w:val="00CC1857"/>
    <w:rsid w:val="00CC1CF2"/>
    <w:rsid w:val="00CC2249"/>
    <w:rsid w:val="00CC5381"/>
    <w:rsid w:val="00CC6059"/>
    <w:rsid w:val="00CE1A5D"/>
    <w:rsid w:val="00CE239E"/>
    <w:rsid w:val="00CF0DDA"/>
    <w:rsid w:val="00CF16BC"/>
    <w:rsid w:val="00CF367D"/>
    <w:rsid w:val="00CF5C0B"/>
    <w:rsid w:val="00CF673C"/>
    <w:rsid w:val="00D0104B"/>
    <w:rsid w:val="00D019A2"/>
    <w:rsid w:val="00D06BF9"/>
    <w:rsid w:val="00D10938"/>
    <w:rsid w:val="00D12617"/>
    <w:rsid w:val="00D202FA"/>
    <w:rsid w:val="00D20593"/>
    <w:rsid w:val="00D223F2"/>
    <w:rsid w:val="00D24DCA"/>
    <w:rsid w:val="00D27DAD"/>
    <w:rsid w:val="00D35785"/>
    <w:rsid w:val="00D36357"/>
    <w:rsid w:val="00D36912"/>
    <w:rsid w:val="00D4296B"/>
    <w:rsid w:val="00D42C5D"/>
    <w:rsid w:val="00D451B2"/>
    <w:rsid w:val="00D45B3D"/>
    <w:rsid w:val="00D51596"/>
    <w:rsid w:val="00D55C33"/>
    <w:rsid w:val="00D70728"/>
    <w:rsid w:val="00D7189B"/>
    <w:rsid w:val="00D7446B"/>
    <w:rsid w:val="00D75F27"/>
    <w:rsid w:val="00D80373"/>
    <w:rsid w:val="00D8405C"/>
    <w:rsid w:val="00D86387"/>
    <w:rsid w:val="00D94AEE"/>
    <w:rsid w:val="00D951F6"/>
    <w:rsid w:val="00D96ECD"/>
    <w:rsid w:val="00D97225"/>
    <w:rsid w:val="00DA01FB"/>
    <w:rsid w:val="00DA0426"/>
    <w:rsid w:val="00DA313F"/>
    <w:rsid w:val="00DB0372"/>
    <w:rsid w:val="00DB176A"/>
    <w:rsid w:val="00DB5CC1"/>
    <w:rsid w:val="00DB5D8B"/>
    <w:rsid w:val="00DB63DE"/>
    <w:rsid w:val="00DB7B4C"/>
    <w:rsid w:val="00DC0069"/>
    <w:rsid w:val="00DC08A8"/>
    <w:rsid w:val="00DC77EC"/>
    <w:rsid w:val="00DC782A"/>
    <w:rsid w:val="00DD5C60"/>
    <w:rsid w:val="00DE0005"/>
    <w:rsid w:val="00DE38F3"/>
    <w:rsid w:val="00DE3FAB"/>
    <w:rsid w:val="00DE423F"/>
    <w:rsid w:val="00DE5523"/>
    <w:rsid w:val="00DE6275"/>
    <w:rsid w:val="00DF08BD"/>
    <w:rsid w:val="00DF29F6"/>
    <w:rsid w:val="00DF67BD"/>
    <w:rsid w:val="00E026FA"/>
    <w:rsid w:val="00E02726"/>
    <w:rsid w:val="00E02D34"/>
    <w:rsid w:val="00E06028"/>
    <w:rsid w:val="00E064BA"/>
    <w:rsid w:val="00E06AF8"/>
    <w:rsid w:val="00E20BFC"/>
    <w:rsid w:val="00E217F1"/>
    <w:rsid w:val="00E22DB7"/>
    <w:rsid w:val="00E23D3E"/>
    <w:rsid w:val="00E24D98"/>
    <w:rsid w:val="00E31CE2"/>
    <w:rsid w:val="00E32046"/>
    <w:rsid w:val="00E3622A"/>
    <w:rsid w:val="00E37168"/>
    <w:rsid w:val="00E402EA"/>
    <w:rsid w:val="00E41FBA"/>
    <w:rsid w:val="00E42564"/>
    <w:rsid w:val="00E42C15"/>
    <w:rsid w:val="00E43CDE"/>
    <w:rsid w:val="00E452F5"/>
    <w:rsid w:val="00E50CE8"/>
    <w:rsid w:val="00E50FD7"/>
    <w:rsid w:val="00E52883"/>
    <w:rsid w:val="00E5303A"/>
    <w:rsid w:val="00E53AAB"/>
    <w:rsid w:val="00E54409"/>
    <w:rsid w:val="00E554C7"/>
    <w:rsid w:val="00E6053E"/>
    <w:rsid w:val="00E61F30"/>
    <w:rsid w:val="00E64E03"/>
    <w:rsid w:val="00E67EC6"/>
    <w:rsid w:val="00E81B20"/>
    <w:rsid w:val="00E8324B"/>
    <w:rsid w:val="00E84680"/>
    <w:rsid w:val="00E85501"/>
    <w:rsid w:val="00E94B9D"/>
    <w:rsid w:val="00E9556B"/>
    <w:rsid w:val="00EA2CBF"/>
    <w:rsid w:val="00EA3D69"/>
    <w:rsid w:val="00EA468D"/>
    <w:rsid w:val="00EB0CC9"/>
    <w:rsid w:val="00EB164B"/>
    <w:rsid w:val="00EB1BAA"/>
    <w:rsid w:val="00EB3845"/>
    <w:rsid w:val="00EB7302"/>
    <w:rsid w:val="00EB75CE"/>
    <w:rsid w:val="00EB7CBA"/>
    <w:rsid w:val="00EC15B3"/>
    <w:rsid w:val="00EC182B"/>
    <w:rsid w:val="00EC7376"/>
    <w:rsid w:val="00EC76B1"/>
    <w:rsid w:val="00ED00DA"/>
    <w:rsid w:val="00EE0D8F"/>
    <w:rsid w:val="00EE109E"/>
    <w:rsid w:val="00EE246B"/>
    <w:rsid w:val="00EE6A7E"/>
    <w:rsid w:val="00EE71AA"/>
    <w:rsid w:val="00EE7C9C"/>
    <w:rsid w:val="00EF08A4"/>
    <w:rsid w:val="00EF1601"/>
    <w:rsid w:val="00EF182F"/>
    <w:rsid w:val="00EF4D67"/>
    <w:rsid w:val="00EF6388"/>
    <w:rsid w:val="00EF679C"/>
    <w:rsid w:val="00F0027B"/>
    <w:rsid w:val="00F002D7"/>
    <w:rsid w:val="00F02A5A"/>
    <w:rsid w:val="00F03E93"/>
    <w:rsid w:val="00F06554"/>
    <w:rsid w:val="00F06C0B"/>
    <w:rsid w:val="00F07885"/>
    <w:rsid w:val="00F10001"/>
    <w:rsid w:val="00F11643"/>
    <w:rsid w:val="00F128EE"/>
    <w:rsid w:val="00F13464"/>
    <w:rsid w:val="00F13E54"/>
    <w:rsid w:val="00F161E8"/>
    <w:rsid w:val="00F20B7D"/>
    <w:rsid w:val="00F308CB"/>
    <w:rsid w:val="00F33942"/>
    <w:rsid w:val="00F410D7"/>
    <w:rsid w:val="00F4271A"/>
    <w:rsid w:val="00F46DA5"/>
    <w:rsid w:val="00F53DCC"/>
    <w:rsid w:val="00F60386"/>
    <w:rsid w:val="00F60C3C"/>
    <w:rsid w:val="00F610A3"/>
    <w:rsid w:val="00F61A26"/>
    <w:rsid w:val="00F62185"/>
    <w:rsid w:val="00F74CFC"/>
    <w:rsid w:val="00F77ABD"/>
    <w:rsid w:val="00F80790"/>
    <w:rsid w:val="00F80CD3"/>
    <w:rsid w:val="00F819F3"/>
    <w:rsid w:val="00F91C5E"/>
    <w:rsid w:val="00F95AB6"/>
    <w:rsid w:val="00F96180"/>
    <w:rsid w:val="00F96724"/>
    <w:rsid w:val="00FA2001"/>
    <w:rsid w:val="00FA2282"/>
    <w:rsid w:val="00FA3A6E"/>
    <w:rsid w:val="00FA400B"/>
    <w:rsid w:val="00FA56A2"/>
    <w:rsid w:val="00FB454C"/>
    <w:rsid w:val="00FB7AC9"/>
    <w:rsid w:val="00FC16D0"/>
    <w:rsid w:val="00FC3E27"/>
    <w:rsid w:val="00FC5024"/>
    <w:rsid w:val="00FC614E"/>
    <w:rsid w:val="00FC6242"/>
    <w:rsid w:val="00FC66CB"/>
    <w:rsid w:val="00FD13D3"/>
    <w:rsid w:val="00FD30F2"/>
    <w:rsid w:val="00FE001B"/>
    <w:rsid w:val="00FE2DB0"/>
    <w:rsid w:val="00FE3AEB"/>
    <w:rsid w:val="00FE40F0"/>
    <w:rsid w:val="00FE4267"/>
    <w:rsid w:val="00FE4601"/>
    <w:rsid w:val="00FE55B6"/>
    <w:rsid w:val="00FE78EC"/>
    <w:rsid w:val="00FF3533"/>
    <w:rsid w:val="00FF45E7"/>
    <w:rsid w:val="00FF46D5"/>
    <w:rsid w:val="00FF4880"/>
    <w:rsid w:val="00FF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4490"/>
  <w15:chartTrackingRefBased/>
  <w15:docId w15:val="{F37A38B2-1769-450F-9BB9-CD9EDEB1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E00"/>
    <w:pPr>
      <w:spacing w:after="200" w:line="276" w:lineRule="auto"/>
    </w:pPr>
    <w:rPr>
      <w:rFonts w:ascii="Arial" w:hAnsi="Arial"/>
      <w:szCs w:val="22"/>
    </w:rPr>
  </w:style>
  <w:style w:type="paragraph" w:styleId="Heading1">
    <w:name w:val="heading 1"/>
    <w:basedOn w:val="Normal"/>
    <w:next w:val="Normal"/>
    <w:link w:val="Heading1Char"/>
    <w:uiPriority w:val="99"/>
    <w:rsid w:val="009F0E00"/>
    <w:pPr>
      <w:keepNext/>
      <w:keepLines/>
      <w:spacing w:before="480" w:after="0"/>
      <w:outlineLvl w:val="0"/>
    </w:pPr>
    <w:rPr>
      <w:rFonts w:eastAsiaTheme="majorEastAsia" w:cstheme="majorBidi"/>
      <w:b/>
      <w:bCs/>
      <w:color w:val="00379A"/>
      <w:sz w:val="26"/>
      <w:szCs w:val="28"/>
    </w:rPr>
  </w:style>
  <w:style w:type="paragraph" w:styleId="Heading2">
    <w:name w:val="heading 2"/>
    <w:basedOn w:val="Normal"/>
    <w:next w:val="Normal"/>
    <w:link w:val="Heading2Char"/>
    <w:uiPriority w:val="99"/>
    <w:rsid w:val="009F0E00"/>
    <w:pPr>
      <w:keepNext/>
      <w:keepLines/>
      <w:spacing w:before="200" w:after="0"/>
      <w:outlineLvl w:val="1"/>
    </w:pPr>
    <w:rPr>
      <w:rFonts w:eastAsiaTheme="majorEastAsia" w:cstheme="majorBidi"/>
      <w:b/>
      <w:bCs/>
      <w:color w:val="00379A"/>
      <w:sz w:val="26"/>
      <w:szCs w:val="26"/>
    </w:rPr>
  </w:style>
  <w:style w:type="paragraph" w:styleId="Heading3">
    <w:name w:val="heading 3"/>
    <w:basedOn w:val="Normal"/>
    <w:next w:val="Normal"/>
    <w:link w:val="Heading3Char"/>
    <w:uiPriority w:val="99"/>
    <w:rsid w:val="009F0E00"/>
    <w:pPr>
      <w:keepNext/>
      <w:keepLines/>
      <w:spacing w:before="200" w:after="0"/>
      <w:outlineLvl w:val="2"/>
    </w:pPr>
    <w:rPr>
      <w:rFonts w:eastAsiaTheme="majorEastAsia" w:cstheme="majorBidi"/>
      <w:bCs/>
      <w:color w:val="00379A"/>
      <w:sz w:val="24"/>
    </w:rPr>
  </w:style>
  <w:style w:type="paragraph" w:styleId="Heading4">
    <w:name w:val="heading 4"/>
    <w:basedOn w:val="Normal"/>
    <w:next w:val="Normal"/>
    <w:link w:val="Heading4Char"/>
    <w:uiPriority w:val="99"/>
    <w:rsid w:val="009F0E00"/>
    <w:pPr>
      <w:keepNext/>
      <w:keepLines/>
      <w:spacing w:before="200" w:after="0"/>
      <w:outlineLvl w:val="3"/>
    </w:pPr>
    <w:rPr>
      <w:rFonts w:eastAsia="Times New Roman"/>
      <w:b/>
      <w:bCs/>
      <w:iCs/>
      <w:sz w:val="24"/>
    </w:rPr>
  </w:style>
  <w:style w:type="paragraph" w:styleId="Heading5">
    <w:name w:val="heading 5"/>
    <w:basedOn w:val="Normal"/>
    <w:next w:val="Normal"/>
    <w:link w:val="Heading5Char"/>
    <w:uiPriority w:val="99"/>
    <w:rsid w:val="009F0E0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rsid w:val="009F0E0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rsid w:val="009F0E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9F0E00"/>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Body">
    <w:name w:val="LWBody"/>
    <w:basedOn w:val="Normal"/>
    <w:link w:val="LWBodyChar"/>
    <w:qFormat/>
    <w:rsid w:val="00004226"/>
    <w:rPr>
      <w:rFonts w:cs="Arial"/>
      <w:sz w:val="22"/>
      <w:szCs w:val="20"/>
    </w:rPr>
  </w:style>
  <w:style w:type="character" w:customStyle="1" w:styleId="LWBodyChar">
    <w:name w:val="LWBody Char"/>
    <w:basedOn w:val="DefaultParagraphFont"/>
    <w:link w:val="LWBody"/>
    <w:rsid w:val="00004226"/>
    <w:rPr>
      <w:rFonts w:ascii="Arial" w:hAnsi="Arial" w:cs="Arial"/>
      <w:sz w:val="22"/>
    </w:rPr>
  </w:style>
  <w:style w:type="paragraph" w:customStyle="1" w:styleId="Default">
    <w:name w:val="Default"/>
    <w:locked/>
    <w:rsid w:val="009F0E00"/>
    <w:pPr>
      <w:autoSpaceDE w:val="0"/>
      <w:autoSpaceDN w:val="0"/>
      <w:adjustRightInd w:val="0"/>
    </w:pPr>
    <w:rPr>
      <w:rFonts w:ascii="Arial" w:hAnsi="Arial" w:cs="Arial"/>
      <w:color w:val="000000"/>
      <w:sz w:val="24"/>
      <w:szCs w:val="24"/>
      <w:lang w:eastAsia="en-GB"/>
    </w:rPr>
  </w:style>
  <w:style w:type="paragraph" w:customStyle="1" w:styleId="Style2">
    <w:name w:val="Style2"/>
    <w:basedOn w:val="Heading1"/>
    <w:link w:val="Style2Char"/>
    <w:uiPriority w:val="99"/>
    <w:rsid w:val="009F0E00"/>
    <w:pPr>
      <w:keepNext w:val="0"/>
      <w:keepLines w:val="0"/>
      <w:numPr>
        <w:numId w:val="2"/>
      </w:numPr>
      <w:spacing w:before="0" w:line="300" w:lineRule="atLeast"/>
      <w:ind w:right="4029"/>
    </w:pPr>
    <w:rPr>
      <w:rFonts w:eastAsia="Times New Roman"/>
      <w:b w:val="0"/>
      <w:bCs w:val="0"/>
      <w:sz w:val="24"/>
      <w:szCs w:val="52"/>
    </w:rPr>
  </w:style>
  <w:style w:type="character" w:customStyle="1" w:styleId="Style2Char">
    <w:name w:val="Style2 Char"/>
    <w:basedOn w:val="Heading1Char"/>
    <w:link w:val="Style2"/>
    <w:uiPriority w:val="99"/>
    <w:locked/>
    <w:rsid w:val="009F0E00"/>
    <w:rPr>
      <w:rFonts w:ascii="Arial" w:eastAsia="Times New Roman" w:hAnsi="Arial" w:cstheme="majorBidi"/>
      <w:b w:val="0"/>
      <w:bCs w:val="0"/>
      <w:color w:val="00379A"/>
      <w:sz w:val="24"/>
      <w:szCs w:val="52"/>
      <w:lang w:val="en-US"/>
    </w:rPr>
  </w:style>
  <w:style w:type="character" w:customStyle="1" w:styleId="Heading1Char">
    <w:name w:val="Heading 1 Char"/>
    <w:basedOn w:val="DefaultParagraphFont"/>
    <w:link w:val="Heading1"/>
    <w:uiPriority w:val="99"/>
    <w:rsid w:val="009F0E00"/>
    <w:rPr>
      <w:rFonts w:ascii="Arial" w:eastAsiaTheme="majorEastAsia" w:hAnsi="Arial" w:cstheme="majorBidi"/>
      <w:b/>
      <w:bCs/>
      <w:color w:val="00379A"/>
      <w:sz w:val="26"/>
      <w:szCs w:val="28"/>
      <w:lang w:val="en-US"/>
    </w:rPr>
  </w:style>
  <w:style w:type="paragraph" w:customStyle="1" w:styleId="numberedparagraph">
    <w:name w:val="numbered paragraph"/>
    <w:basedOn w:val="Normal"/>
    <w:link w:val="numberedparagraphChar"/>
    <w:uiPriority w:val="99"/>
    <w:rsid w:val="009F0E00"/>
    <w:pPr>
      <w:tabs>
        <w:tab w:val="num" w:pos="567"/>
      </w:tabs>
      <w:spacing w:before="120" w:after="120" w:line="240" w:lineRule="auto"/>
      <w:ind w:left="567" w:hanging="567"/>
    </w:pPr>
    <w:rPr>
      <w:rFonts w:eastAsia="Times New Roman" w:cs="Arial"/>
      <w:szCs w:val="24"/>
    </w:rPr>
  </w:style>
  <w:style w:type="character" w:customStyle="1" w:styleId="numberedparagraphChar">
    <w:name w:val="numbered paragraph Char"/>
    <w:basedOn w:val="DefaultParagraphFont"/>
    <w:link w:val="numberedparagraph"/>
    <w:uiPriority w:val="99"/>
    <w:locked/>
    <w:rsid w:val="009F0E00"/>
    <w:rPr>
      <w:rFonts w:ascii="Arial" w:eastAsia="Times New Roman" w:hAnsi="Arial" w:cs="Arial"/>
      <w:szCs w:val="24"/>
    </w:rPr>
  </w:style>
  <w:style w:type="paragraph" w:customStyle="1" w:styleId="letteredlist">
    <w:name w:val="lettered list"/>
    <w:basedOn w:val="Normal"/>
    <w:locked/>
    <w:rsid w:val="009F0E00"/>
    <w:pPr>
      <w:tabs>
        <w:tab w:val="num" w:pos="964"/>
      </w:tabs>
      <w:spacing w:after="60" w:line="240" w:lineRule="auto"/>
      <w:ind w:left="964" w:hanging="397"/>
    </w:pPr>
    <w:rPr>
      <w:rFonts w:eastAsia="Times New Roman" w:cs="Arial"/>
      <w:szCs w:val="24"/>
    </w:rPr>
  </w:style>
  <w:style w:type="paragraph" w:customStyle="1" w:styleId="font8">
    <w:name w:val="font_8"/>
    <w:basedOn w:val="Normal"/>
    <w:locked/>
    <w:rsid w:val="009F0E00"/>
    <w:pPr>
      <w:spacing w:before="100" w:beforeAutospacing="1" w:after="100" w:afterAutospacing="1" w:line="240" w:lineRule="auto"/>
    </w:pPr>
    <w:rPr>
      <w:rFonts w:ascii="Times New Roman" w:eastAsia="Times New Roman" w:hAnsi="Times New Roman"/>
      <w:szCs w:val="24"/>
      <w:lang w:eastAsia="en-GB"/>
    </w:rPr>
  </w:style>
  <w:style w:type="character" w:customStyle="1" w:styleId="st">
    <w:name w:val="st"/>
    <w:basedOn w:val="DefaultParagraphFont"/>
    <w:locked/>
    <w:rsid w:val="009F0E00"/>
  </w:style>
  <w:style w:type="paragraph" w:customStyle="1" w:styleId="LWHead1">
    <w:name w:val="LWHead1"/>
    <w:basedOn w:val="NoSpacing"/>
    <w:link w:val="LWHead1Char"/>
    <w:qFormat/>
    <w:rsid w:val="009F0E00"/>
    <w:rPr>
      <w:rFonts w:cs="Arial"/>
      <w:b/>
      <w:color w:val="595959" w:themeColor="text1" w:themeTint="A6"/>
      <w:sz w:val="72"/>
      <w:szCs w:val="72"/>
    </w:rPr>
  </w:style>
  <w:style w:type="character" w:customStyle="1" w:styleId="LWHead1Char">
    <w:name w:val="LWHead1 Char"/>
    <w:basedOn w:val="NoSpacingChar"/>
    <w:link w:val="LWHead1"/>
    <w:rsid w:val="009F0E00"/>
    <w:rPr>
      <w:rFonts w:ascii="Arial" w:eastAsia="Calibri" w:hAnsi="Arial" w:cs="Arial"/>
      <w:b/>
      <w:color w:val="595959" w:themeColor="text1" w:themeTint="A6"/>
      <w:sz w:val="72"/>
      <w:szCs w:val="72"/>
      <w:lang w:val="en-US"/>
    </w:rPr>
  </w:style>
  <w:style w:type="paragraph" w:styleId="NoSpacing">
    <w:name w:val="No Spacing"/>
    <w:link w:val="NoSpacingChar"/>
    <w:uiPriority w:val="99"/>
    <w:rsid w:val="009F0E00"/>
    <w:rPr>
      <w:rFonts w:ascii="Arial" w:hAnsi="Arial"/>
      <w:sz w:val="24"/>
      <w:szCs w:val="22"/>
      <w:lang w:val="en-US"/>
    </w:rPr>
  </w:style>
  <w:style w:type="paragraph" w:customStyle="1" w:styleId="LWHead1A">
    <w:name w:val="LWHead1A"/>
    <w:basedOn w:val="NoSpacing"/>
    <w:link w:val="LWHead1AChar"/>
    <w:qFormat/>
    <w:rsid w:val="009F0E00"/>
    <w:rPr>
      <w:rFonts w:cs="Arial"/>
      <w:b/>
      <w:color w:val="595959" w:themeColor="text1" w:themeTint="A6"/>
      <w:sz w:val="40"/>
      <w:szCs w:val="40"/>
    </w:rPr>
  </w:style>
  <w:style w:type="character" w:customStyle="1" w:styleId="LWHead1AChar">
    <w:name w:val="LWHead1A Char"/>
    <w:basedOn w:val="NoSpacingChar"/>
    <w:link w:val="LWHead1A"/>
    <w:rsid w:val="009F0E00"/>
    <w:rPr>
      <w:rFonts w:ascii="Arial" w:eastAsia="Calibri" w:hAnsi="Arial" w:cs="Arial"/>
      <w:b/>
      <w:color w:val="595959" w:themeColor="text1" w:themeTint="A6"/>
      <w:sz w:val="40"/>
      <w:szCs w:val="40"/>
      <w:lang w:val="en-US"/>
    </w:rPr>
  </w:style>
  <w:style w:type="paragraph" w:customStyle="1" w:styleId="LWHead1B">
    <w:name w:val="LWHead1B"/>
    <w:basedOn w:val="NoSpacing"/>
    <w:link w:val="LWHead1BChar"/>
    <w:qFormat/>
    <w:rsid w:val="009F0E00"/>
    <w:rPr>
      <w:rFonts w:cs="Arial"/>
      <w:color w:val="595959" w:themeColor="text1" w:themeTint="A6"/>
      <w:sz w:val="40"/>
      <w:szCs w:val="40"/>
    </w:rPr>
  </w:style>
  <w:style w:type="character" w:customStyle="1" w:styleId="LWHead1BChar">
    <w:name w:val="LWHead1B Char"/>
    <w:basedOn w:val="NoSpacingChar"/>
    <w:link w:val="LWHead1B"/>
    <w:rsid w:val="009F0E00"/>
    <w:rPr>
      <w:rFonts w:ascii="Arial" w:eastAsia="Calibri" w:hAnsi="Arial" w:cs="Arial"/>
      <w:color w:val="595959" w:themeColor="text1" w:themeTint="A6"/>
      <w:sz w:val="40"/>
      <w:szCs w:val="40"/>
      <w:lang w:val="en-US"/>
    </w:rPr>
  </w:style>
  <w:style w:type="paragraph" w:customStyle="1" w:styleId="LWTitle1">
    <w:name w:val="LWTitle1"/>
    <w:basedOn w:val="Heading1"/>
    <w:link w:val="LWTitle1Char"/>
    <w:qFormat/>
    <w:rsid w:val="009F0E00"/>
    <w:pPr>
      <w:spacing w:line="240" w:lineRule="auto"/>
    </w:pPr>
    <w:rPr>
      <w:rFonts w:eastAsia="Times New Roman" w:cs="Arial"/>
      <w:color w:val="EE7E3B"/>
      <w:sz w:val="40"/>
      <w:szCs w:val="26"/>
    </w:rPr>
  </w:style>
  <w:style w:type="character" w:customStyle="1" w:styleId="LWTitle1Char">
    <w:name w:val="LWTitle1 Char"/>
    <w:basedOn w:val="DefaultParagraphFont"/>
    <w:link w:val="LWTitle1"/>
    <w:rsid w:val="009F0E00"/>
    <w:rPr>
      <w:rFonts w:ascii="Arial" w:eastAsia="Times New Roman" w:hAnsi="Arial" w:cs="Arial"/>
      <w:b/>
      <w:bCs/>
      <w:color w:val="EE7E3B"/>
      <w:sz w:val="40"/>
      <w:szCs w:val="26"/>
    </w:rPr>
  </w:style>
  <w:style w:type="paragraph" w:customStyle="1" w:styleId="LWTitle2">
    <w:name w:val="LWTitle2"/>
    <w:basedOn w:val="Heading2"/>
    <w:link w:val="LWTitle2Char"/>
    <w:qFormat/>
    <w:rsid w:val="009F0E00"/>
    <w:rPr>
      <w:rFonts w:eastAsia="Times New Roman" w:cs="Arial"/>
      <w:color w:val="EE7E3B"/>
      <w:sz w:val="28"/>
    </w:rPr>
  </w:style>
  <w:style w:type="character" w:customStyle="1" w:styleId="LWTitle2Char">
    <w:name w:val="LWTitle2 Char"/>
    <w:basedOn w:val="Heading2Char"/>
    <w:link w:val="LWTitle2"/>
    <w:rsid w:val="009F0E00"/>
    <w:rPr>
      <w:rFonts w:ascii="Arial" w:eastAsia="Times New Roman" w:hAnsi="Arial" w:cs="Arial"/>
      <w:b/>
      <w:bCs/>
      <w:color w:val="EE7E3B"/>
      <w:sz w:val="28"/>
      <w:szCs w:val="26"/>
      <w:lang w:val="en-US"/>
    </w:rPr>
  </w:style>
  <w:style w:type="character" w:customStyle="1" w:styleId="Heading2Char">
    <w:name w:val="Heading 2 Char"/>
    <w:basedOn w:val="DefaultParagraphFont"/>
    <w:link w:val="Heading2"/>
    <w:uiPriority w:val="99"/>
    <w:rsid w:val="009F0E00"/>
    <w:rPr>
      <w:rFonts w:ascii="Arial" w:eastAsiaTheme="majorEastAsia" w:hAnsi="Arial" w:cstheme="majorBidi"/>
      <w:b/>
      <w:bCs/>
      <w:color w:val="00379A"/>
      <w:sz w:val="26"/>
      <w:szCs w:val="26"/>
      <w:lang w:val="en-US"/>
    </w:rPr>
  </w:style>
  <w:style w:type="table" w:customStyle="1" w:styleId="LWTable">
    <w:name w:val="LWTable"/>
    <w:basedOn w:val="TableNormal"/>
    <w:uiPriority w:val="99"/>
    <w:qFormat/>
    <w:rsid w:val="009F0E00"/>
    <w:rPr>
      <w:rFonts w:ascii="Arial" w:hAnsi="Arial"/>
      <w:sz w:val="22"/>
      <w:lang w:eastAsia="en-GB"/>
    </w:rPr>
    <w:tblPr/>
    <w:tcPr>
      <w:shd w:val="clear" w:color="auto" w:fill="C2DBE4"/>
    </w:tcPr>
  </w:style>
  <w:style w:type="paragraph" w:customStyle="1" w:styleId="LWTitle3">
    <w:name w:val="LWTitle3"/>
    <w:basedOn w:val="Heading3"/>
    <w:link w:val="LWTitle3Char"/>
    <w:qFormat/>
    <w:rsid w:val="009F0E00"/>
    <w:pPr>
      <w:spacing w:before="0" w:line="360" w:lineRule="auto"/>
    </w:pPr>
    <w:rPr>
      <w:rFonts w:eastAsia="Times New Roman"/>
      <w:b/>
      <w:color w:val="EE7E3B"/>
      <w:sz w:val="26"/>
    </w:rPr>
  </w:style>
  <w:style w:type="character" w:customStyle="1" w:styleId="LWTitle3Char">
    <w:name w:val="LWTitle3 Char"/>
    <w:basedOn w:val="Heading1Char"/>
    <w:link w:val="LWTitle3"/>
    <w:rsid w:val="009F0E00"/>
    <w:rPr>
      <w:rFonts w:ascii="Arial" w:eastAsia="Times New Roman" w:hAnsi="Arial" w:cstheme="majorBidi"/>
      <w:b/>
      <w:bCs/>
      <w:color w:val="EE7E3B"/>
      <w:sz w:val="26"/>
      <w:szCs w:val="22"/>
      <w:lang w:val="en-US"/>
    </w:rPr>
  </w:style>
  <w:style w:type="character" w:customStyle="1" w:styleId="Heading3Char">
    <w:name w:val="Heading 3 Char"/>
    <w:basedOn w:val="DefaultParagraphFont"/>
    <w:link w:val="Heading3"/>
    <w:uiPriority w:val="99"/>
    <w:rsid w:val="009F0E00"/>
    <w:rPr>
      <w:rFonts w:ascii="Arial" w:eastAsiaTheme="majorEastAsia" w:hAnsi="Arial" w:cstheme="majorBidi"/>
      <w:bCs/>
      <w:color w:val="00379A"/>
      <w:sz w:val="24"/>
      <w:szCs w:val="22"/>
      <w:lang w:val="en-US"/>
    </w:rPr>
  </w:style>
  <w:style w:type="paragraph" w:customStyle="1" w:styleId="LWSub1">
    <w:name w:val="LWSub1"/>
    <w:basedOn w:val="Heading3"/>
    <w:link w:val="LWSub1Char"/>
    <w:rsid w:val="009F0E00"/>
    <w:rPr>
      <w:rFonts w:eastAsia="Times New Roman" w:cs="Arial"/>
      <w:b/>
      <w:color w:val="3FBFAD"/>
    </w:rPr>
  </w:style>
  <w:style w:type="character" w:customStyle="1" w:styleId="LWSub1Char">
    <w:name w:val="LWSub1 Char"/>
    <w:basedOn w:val="Heading3Char"/>
    <w:link w:val="LWSub1"/>
    <w:rsid w:val="009F0E00"/>
    <w:rPr>
      <w:rFonts w:ascii="Arial" w:eastAsia="Times New Roman" w:hAnsi="Arial" w:cs="Arial"/>
      <w:b/>
      <w:bCs/>
      <w:color w:val="3FBFAD"/>
      <w:sz w:val="24"/>
      <w:szCs w:val="22"/>
      <w:lang w:val="en-US"/>
    </w:rPr>
  </w:style>
  <w:style w:type="paragraph" w:customStyle="1" w:styleId="LWSub2">
    <w:name w:val="LWSub2"/>
    <w:basedOn w:val="Heading3"/>
    <w:link w:val="LWSub2Char"/>
    <w:rsid w:val="009F0E00"/>
    <w:rPr>
      <w:rFonts w:eastAsia="Times New Roman" w:cs="Arial"/>
      <w:b/>
      <w:color w:val="F6C65C"/>
    </w:rPr>
  </w:style>
  <w:style w:type="character" w:customStyle="1" w:styleId="LWSub2Char">
    <w:name w:val="LWSub2 Char"/>
    <w:basedOn w:val="Heading3Char"/>
    <w:link w:val="LWSub2"/>
    <w:rsid w:val="009F0E00"/>
    <w:rPr>
      <w:rFonts w:ascii="Arial" w:eastAsia="Times New Roman" w:hAnsi="Arial" w:cs="Arial"/>
      <w:b/>
      <w:bCs/>
      <w:color w:val="F6C65C"/>
      <w:sz w:val="24"/>
      <w:szCs w:val="22"/>
      <w:lang w:val="en-US"/>
    </w:rPr>
  </w:style>
  <w:style w:type="paragraph" w:customStyle="1" w:styleId="LWSub3">
    <w:name w:val="LWSub3"/>
    <w:basedOn w:val="Heading3"/>
    <w:link w:val="LWSub3Char"/>
    <w:rsid w:val="009F0E00"/>
    <w:rPr>
      <w:rFonts w:eastAsia="Times New Roman" w:cs="Arial"/>
      <w:b/>
      <w:color w:val="5D3754"/>
    </w:rPr>
  </w:style>
  <w:style w:type="character" w:customStyle="1" w:styleId="LWSub3Char">
    <w:name w:val="LWSub3 Char"/>
    <w:basedOn w:val="Heading3Char"/>
    <w:link w:val="LWSub3"/>
    <w:rsid w:val="009F0E00"/>
    <w:rPr>
      <w:rFonts w:ascii="Arial" w:eastAsia="Times New Roman" w:hAnsi="Arial" w:cs="Arial"/>
      <w:b/>
      <w:bCs/>
      <w:color w:val="5D3754"/>
      <w:sz w:val="24"/>
      <w:szCs w:val="22"/>
      <w:lang w:val="en-US"/>
    </w:rPr>
  </w:style>
  <w:style w:type="paragraph" w:customStyle="1" w:styleId="LWSub4">
    <w:name w:val="LWSub4"/>
    <w:basedOn w:val="Heading6"/>
    <w:link w:val="LWSub4Char"/>
    <w:rsid w:val="009F0E00"/>
    <w:rPr>
      <w:rFonts w:ascii="Arial" w:eastAsia="Times New Roman" w:hAnsi="Arial" w:cs="Arial"/>
      <w:b/>
      <w:bCs/>
      <w:i w:val="0"/>
      <w:color w:val="A02140"/>
      <w:sz w:val="24"/>
    </w:rPr>
  </w:style>
  <w:style w:type="character" w:customStyle="1" w:styleId="LWSub4Char">
    <w:name w:val="LWSub4 Char"/>
    <w:basedOn w:val="Heading3Char"/>
    <w:link w:val="LWSub4"/>
    <w:rsid w:val="009F0E00"/>
    <w:rPr>
      <w:rFonts w:ascii="Arial" w:eastAsia="Times New Roman" w:hAnsi="Arial" w:cs="Arial"/>
      <w:b/>
      <w:bCs/>
      <w:iCs/>
      <w:color w:val="A02140"/>
      <w:sz w:val="24"/>
      <w:szCs w:val="22"/>
      <w:lang w:val="en-US"/>
    </w:rPr>
  </w:style>
  <w:style w:type="character" w:customStyle="1" w:styleId="Heading6Char">
    <w:name w:val="Heading 6 Char"/>
    <w:basedOn w:val="DefaultParagraphFont"/>
    <w:link w:val="Heading6"/>
    <w:rsid w:val="009F0E00"/>
    <w:rPr>
      <w:rFonts w:asciiTheme="majorHAnsi" w:eastAsiaTheme="majorEastAsia" w:hAnsiTheme="majorHAnsi" w:cstheme="majorBidi"/>
      <w:i/>
      <w:iCs/>
      <w:color w:val="1F3763" w:themeColor="accent1" w:themeShade="7F"/>
      <w:szCs w:val="22"/>
      <w:lang w:val="en-US"/>
    </w:rPr>
  </w:style>
  <w:style w:type="paragraph" w:customStyle="1" w:styleId="LWSub5">
    <w:name w:val="LWSub5"/>
    <w:basedOn w:val="Heading3"/>
    <w:link w:val="LWSub5Char"/>
    <w:rsid w:val="009F0E00"/>
    <w:rPr>
      <w:rFonts w:eastAsia="Times New Roman" w:cs="Arial"/>
      <w:b/>
      <w:color w:val="264C59"/>
    </w:rPr>
  </w:style>
  <w:style w:type="character" w:customStyle="1" w:styleId="LWSub5Char">
    <w:name w:val="LWSub5 Char"/>
    <w:basedOn w:val="Heading3Char"/>
    <w:link w:val="LWSub5"/>
    <w:rsid w:val="009F0E00"/>
    <w:rPr>
      <w:rFonts w:ascii="Arial" w:eastAsia="Times New Roman" w:hAnsi="Arial" w:cs="Arial"/>
      <w:b/>
      <w:bCs/>
      <w:color w:val="264C59"/>
      <w:sz w:val="24"/>
      <w:szCs w:val="22"/>
      <w:lang w:val="en-US"/>
    </w:rPr>
  </w:style>
  <w:style w:type="paragraph" w:customStyle="1" w:styleId="LWSub6">
    <w:name w:val="LWSub6"/>
    <w:basedOn w:val="Heading3"/>
    <w:link w:val="LWSub6Char"/>
    <w:qFormat/>
    <w:rsid w:val="009F0E00"/>
    <w:rPr>
      <w:rFonts w:eastAsia="Times New Roman" w:cs="Arial"/>
      <w:b/>
      <w:color w:val="4D4D4D"/>
    </w:rPr>
  </w:style>
  <w:style w:type="character" w:customStyle="1" w:styleId="LWSub6Char">
    <w:name w:val="LWSub6 Char"/>
    <w:basedOn w:val="Heading3Char"/>
    <w:link w:val="LWSub6"/>
    <w:rsid w:val="009F0E00"/>
    <w:rPr>
      <w:rFonts w:ascii="Arial" w:eastAsia="Times New Roman" w:hAnsi="Arial" w:cs="Arial"/>
      <w:b/>
      <w:bCs/>
      <w:color w:val="4D4D4D"/>
      <w:sz w:val="24"/>
      <w:szCs w:val="22"/>
      <w:lang w:val="en-US"/>
    </w:rPr>
  </w:style>
  <w:style w:type="paragraph" w:customStyle="1" w:styleId="LWTable1">
    <w:name w:val="LWTable1"/>
    <w:basedOn w:val="Normal"/>
    <w:link w:val="LWTable1Char"/>
    <w:qFormat/>
    <w:rsid w:val="009F0E00"/>
    <w:rPr>
      <w:rFonts w:cs="Arial"/>
      <w:color w:val="FFFFFF" w:themeColor="background1"/>
      <w:sz w:val="24"/>
      <w:szCs w:val="24"/>
    </w:rPr>
  </w:style>
  <w:style w:type="character" w:customStyle="1" w:styleId="LWTable1Char">
    <w:name w:val="LWTable1 Char"/>
    <w:basedOn w:val="Heading1Char"/>
    <w:link w:val="LWTable1"/>
    <w:rsid w:val="009F0E00"/>
    <w:rPr>
      <w:rFonts w:ascii="Arial" w:eastAsia="Calibri" w:hAnsi="Arial" w:cs="Arial"/>
      <w:b w:val="0"/>
      <w:bCs w:val="0"/>
      <w:color w:val="FFFFFF" w:themeColor="background1"/>
      <w:sz w:val="24"/>
      <w:szCs w:val="24"/>
      <w:lang w:val="en-US"/>
    </w:rPr>
  </w:style>
  <w:style w:type="character" w:customStyle="1" w:styleId="Heading4Char">
    <w:name w:val="Heading 4 Char"/>
    <w:basedOn w:val="DefaultParagraphFont"/>
    <w:link w:val="Heading4"/>
    <w:uiPriority w:val="99"/>
    <w:rsid w:val="009F0E00"/>
    <w:rPr>
      <w:rFonts w:ascii="Arial" w:eastAsia="Times New Roman" w:hAnsi="Arial"/>
      <w:b/>
      <w:bCs/>
      <w:iCs/>
      <w:sz w:val="24"/>
      <w:szCs w:val="22"/>
      <w:lang w:val="en-US"/>
    </w:rPr>
  </w:style>
  <w:style w:type="character" w:customStyle="1" w:styleId="Heading5Char">
    <w:name w:val="Heading 5 Char"/>
    <w:basedOn w:val="DefaultParagraphFont"/>
    <w:link w:val="Heading5"/>
    <w:uiPriority w:val="99"/>
    <w:rsid w:val="009F0E00"/>
    <w:rPr>
      <w:rFonts w:eastAsia="Times New Roman"/>
      <w:b/>
      <w:bCs/>
      <w:i/>
      <w:iCs/>
      <w:sz w:val="26"/>
      <w:szCs w:val="26"/>
      <w:lang w:val="en-US"/>
    </w:rPr>
  </w:style>
  <w:style w:type="character" w:customStyle="1" w:styleId="Heading7Char">
    <w:name w:val="Heading 7 Char"/>
    <w:basedOn w:val="DefaultParagraphFont"/>
    <w:link w:val="Heading7"/>
    <w:rsid w:val="009F0E00"/>
    <w:rPr>
      <w:rFonts w:asciiTheme="majorHAnsi" w:eastAsiaTheme="majorEastAsia" w:hAnsiTheme="majorHAnsi" w:cstheme="majorBidi"/>
      <w:i/>
      <w:iCs/>
      <w:color w:val="404040" w:themeColor="text1" w:themeTint="BF"/>
      <w:szCs w:val="22"/>
      <w:lang w:val="en-US"/>
    </w:rPr>
  </w:style>
  <w:style w:type="character" w:customStyle="1" w:styleId="Heading8Char">
    <w:name w:val="Heading 8 Char"/>
    <w:basedOn w:val="DefaultParagraphFont"/>
    <w:link w:val="Heading8"/>
    <w:rsid w:val="009F0E00"/>
    <w:rPr>
      <w:rFonts w:asciiTheme="majorHAnsi" w:eastAsiaTheme="majorEastAsia" w:hAnsiTheme="majorHAnsi" w:cstheme="majorBidi"/>
      <w:color w:val="404040" w:themeColor="text1" w:themeTint="BF"/>
      <w:lang w:val="en-US"/>
    </w:rPr>
  </w:style>
  <w:style w:type="paragraph" w:styleId="TOC1">
    <w:name w:val="toc 1"/>
    <w:basedOn w:val="Normal"/>
    <w:next w:val="Normal"/>
    <w:autoRedefine/>
    <w:uiPriority w:val="39"/>
    <w:qFormat/>
    <w:rsid w:val="009F0E00"/>
    <w:pPr>
      <w:tabs>
        <w:tab w:val="right" w:leader="dot" w:pos="9016"/>
      </w:tabs>
      <w:spacing w:after="100"/>
    </w:pPr>
    <w:rPr>
      <w:noProof/>
      <w:sz w:val="24"/>
    </w:rPr>
  </w:style>
  <w:style w:type="paragraph" w:styleId="TOC2">
    <w:name w:val="toc 2"/>
    <w:basedOn w:val="Normal"/>
    <w:next w:val="Normal"/>
    <w:autoRedefine/>
    <w:uiPriority w:val="39"/>
    <w:rsid w:val="009F0E00"/>
    <w:pPr>
      <w:spacing w:after="100"/>
      <w:ind w:left="240"/>
    </w:pPr>
    <w:rPr>
      <w:sz w:val="24"/>
    </w:rPr>
  </w:style>
  <w:style w:type="paragraph" w:styleId="TOC3">
    <w:name w:val="toc 3"/>
    <w:basedOn w:val="Normal"/>
    <w:next w:val="Normal"/>
    <w:autoRedefine/>
    <w:uiPriority w:val="39"/>
    <w:rsid w:val="009F0E00"/>
    <w:pPr>
      <w:spacing w:after="100"/>
      <w:ind w:left="480"/>
    </w:pPr>
    <w:rPr>
      <w:sz w:val="24"/>
    </w:rPr>
  </w:style>
  <w:style w:type="paragraph" w:styleId="TOC4">
    <w:name w:val="toc 4"/>
    <w:basedOn w:val="Normal"/>
    <w:next w:val="Normal"/>
    <w:autoRedefine/>
    <w:semiHidden/>
    <w:unhideWhenUsed/>
    <w:rsid w:val="009F0E00"/>
    <w:pPr>
      <w:spacing w:after="100"/>
      <w:ind w:left="600"/>
    </w:pPr>
    <w:rPr>
      <w:sz w:val="24"/>
    </w:rPr>
  </w:style>
  <w:style w:type="paragraph" w:styleId="TOC5">
    <w:name w:val="toc 5"/>
    <w:basedOn w:val="Normal"/>
    <w:next w:val="Normal"/>
    <w:autoRedefine/>
    <w:semiHidden/>
    <w:unhideWhenUsed/>
    <w:rsid w:val="009F0E00"/>
    <w:pPr>
      <w:spacing w:after="100"/>
      <w:ind w:left="800"/>
    </w:pPr>
    <w:rPr>
      <w:sz w:val="24"/>
    </w:rPr>
  </w:style>
  <w:style w:type="paragraph" w:styleId="FootnoteText">
    <w:name w:val="footnote text"/>
    <w:basedOn w:val="Normal"/>
    <w:link w:val="FootnoteTextChar"/>
    <w:uiPriority w:val="99"/>
    <w:semiHidden/>
    <w:rsid w:val="009F0E00"/>
    <w:rPr>
      <w:szCs w:val="20"/>
    </w:rPr>
  </w:style>
  <w:style w:type="character" w:customStyle="1" w:styleId="FootnoteTextChar">
    <w:name w:val="Footnote Text Char"/>
    <w:basedOn w:val="DefaultParagraphFont"/>
    <w:link w:val="FootnoteText"/>
    <w:uiPriority w:val="99"/>
    <w:semiHidden/>
    <w:rsid w:val="009F0E00"/>
    <w:rPr>
      <w:rFonts w:ascii="Arial" w:eastAsia="Calibri" w:hAnsi="Arial"/>
      <w:lang w:val="en-US"/>
    </w:rPr>
  </w:style>
  <w:style w:type="paragraph" w:styleId="CommentText">
    <w:name w:val="annotation text"/>
    <w:basedOn w:val="Normal"/>
    <w:link w:val="CommentTextChar"/>
    <w:uiPriority w:val="99"/>
    <w:semiHidden/>
    <w:rsid w:val="009F0E00"/>
    <w:pPr>
      <w:spacing w:after="0" w:line="240" w:lineRule="auto"/>
    </w:pPr>
    <w:rPr>
      <w:rFonts w:eastAsia="Times New Roman"/>
      <w:szCs w:val="20"/>
    </w:rPr>
  </w:style>
  <w:style w:type="character" w:customStyle="1" w:styleId="CommentTextChar">
    <w:name w:val="Comment Text Char"/>
    <w:basedOn w:val="DefaultParagraphFont"/>
    <w:link w:val="CommentText"/>
    <w:uiPriority w:val="99"/>
    <w:semiHidden/>
    <w:rsid w:val="009F0E00"/>
    <w:rPr>
      <w:rFonts w:ascii="Arial" w:eastAsia="Times New Roman" w:hAnsi="Arial"/>
    </w:rPr>
  </w:style>
  <w:style w:type="paragraph" w:styleId="Header">
    <w:name w:val="header"/>
    <w:basedOn w:val="Normal"/>
    <w:link w:val="HeaderChar"/>
    <w:uiPriority w:val="99"/>
    <w:rsid w:val="009F0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E00"/>
    <w:rPr>
      <w:rFonts w:ascii="Arial" w:eastAsia="Calibri" w:hAnsi="Arial"/>
      <w:szCs w:val="22"/>
      <w:lang w:val="en-US"/>
    </w:rPr>
  </w:style>
  <w:style w:type="paragraph" w:styleId="Footer">
    <w:name w:val="footer"/>
    <w:basedOn w:val="Normal"/>
    <w:link w:val="FooterChar"/>
    <w:uiPriority w:val="99"/>
    <w:rsid w:val="009F0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E00"/>
    <w:rPr>
      <w:rFonts w:ascii="Arial" w:eastAsia="Calibri" w:hAnsi="Arial"/>
      <w:szCs w:val="22"/>
      <w:lang w:val="en-US"/>
    </w:rPr>
  </w:style>
  <w:style w:type="character" w:styleId="FootnoteReference">
    <w:name w:val="footnote reference"/>
    <w:basedOn w:val="DefaultParagraphFont"/>
    <w:uiPriority w:val="99"/>
    <w:rsid w:val="009F0E00"/>
    <w:rPr>
      <w:rFonts w:cs="Times New Roman"/>
      <w:vertAlign w:val="superscript"/>
    </w:rPr>
  </w:style>
  <w:style w:type="character" w:styleId="CommentReference">
    <w:name w:val="annotation reference"/>
    <w:basedOn w:val="DefaultParagraphFont"/>
    <w:uiPriority w:val="99"/>
    <w:semiHidden/>
    <w:rsid w:val="009F0E00"/>
    <w:rPr>
      <w:rFonts w:cs="Times New Roman"/>
      <w:sz w:val="16"/>
      <w:szCs w:val="16"/>
    </w:rPr>
  </w:style>
  <w:style w:type="character" w:styleId="PageNumber">
    <w:name w:val="page number"/>
    <w:basedOn w:val="DefaultParagraphFont"/>
    <w:uiPriority w:val="99"/>
    <w:rsid w:val="009F0E00"/>
    <w:rPr>
      <w:rFonts w:cs="Times New Roman"/>
    </w:rPr>
  </w:style>
  <w:style w:type="character" w:styleId="EndnoteReference">
    <w:name w:val="endnote reference"/>
    <w:basedOn w:val="DefaultParagraphFont"/>
    <w:uiPriority w:val="99"/>
    <w:semiHidden/>
    <w:unhideWhenUsed/>
    <w:rsid w:val="009F0E00"/>
    <w:rPr>
      <w:vertAlign w:val="superscript"/>
    </w:rPr>
  </w:style>
  <w:style w:type="paragraph" w:styleId="EndnoteText">
    <w:name w:val="endnote text"/>
    <w:basedOn w:val="Normal"/>
    <w:link w:val="EndnoteTextChar"/>
    <w:uiPriority w:val="99"/>
    <w:semiHidden/>
    <w:unhideWhenUsed/>
    <w:rsid w:val="009F0E00"/>
    <w:pPr>
      <w:spacing w:after="0" w:line="240" w:lineRule="auto"/>
    </w:pPr>
    <w:rPr>
      <w:szCs w:val="20"/>
    </w:rPr>
  </w:style>
  <w:style w:type="character" w:customStyle="1" w:styleId="EndnoteTextChar">
    <w:name w:val="Endnote Text Char"/>
    <w:basedOn w:val="DefaultParagraphFont"/>
    <w:link w:val="EndnoteText"/>
    <w:uiPriority w:val="99"/>
    <w:semiHidden/>
    <w:rsid w:val="009F0E00"/>
    <w:rPr>
      <w:rFonts w:ascii="Arial" w:eastAsia="Calibri" w:hAnsi="Arial"/>
      <w:lang w:val="en-US"/>
    </w:rPr>
  </w:style>
  <w:style w:type="paragraph" w:styleId="TOAHeading">
    <w:name w:val="toa heading"/>
    <w:basedOn w:val="Normal"/>
    <w:next w:val="Normal"/>
    <w:uiPriority w:val="99"/>
    <w:semiHidden/>
    <w:unhideWhenUsed/>
    <w:rsid w:val="009F0E00"/>
    <w:pPr>
      <w:spacing w:before="120"/>
    </w:pPr>
    <w:rPr>
      <w:rFonts w:asciiTheme="majorHAnsi" w:eastAsiaTheme="majorEastAsia" w:hAnsiTheme="majorHAnsi" w:cstheme="majorBidi"/>
      <w:b/>
      <w:bCs/>
      <w:sz w:val="24"/>
      <w:szCs w:val="24"/>
    </w:rPr>
  </w:style>
  <w:style w:type="paragraph" w:styleId="BodyText">
    <w:name w:val="Body Text"/>
    <w:aliases w:val="Document,Doc,Body Text2,doc,Standard paragraph,Text,1body,BodText,bt,body text,Body Txt,Body Text-10,Τίτλος Μελέτης,- TF, Char"/>
    <w:link w:val="BodyTextChar"/>
    <w:rsid w:val="009F0E00"/>
    <w:pPr>
      <w:numPr>
        <w:ilvl w:val="1"/>
      </w:numPr>
      <w:spacing w:after="240" w:line="276" w:lineRule="auto"/>
    </w:pPr>
    <w:rPr>
      <w:rFonts w:ascii="Tahoma" w:hAnsi="Tahoma" w:cstheme="minorBidi"/>
      <w:bCs/>
      <w:sz w:val="24"/>
      <w:szCs w:val="52"/>
    </w:rPr>
  </w:style>
  <w:style w:type="character" w:customStyle="1" w:styleId="BodyTextChar">
    <w:name w:val="Body Text Char"/>
    <w:aliases w:val="Document Char,Doc Char,Body Text2 Char,doc Char,Standard paragraph Char,Text Char,1body Char,BodText Char,bt Char,body text Char,Body Txt Char,Body Text-10 Char,Τίτλος Μελέτης Char,- TF Char, Char Char"/>
    <w:basedOn w:val="DefaultParagraphFont"/>
    <w:link w:val="BodyText"/>
    <w:rsid w:val="009F0E00"/>
    <w:rPr>
      <w:rFonts w:ascii="Tahoma" w:hAnsi="Tahoma" w:cstheme="minorBidi"/>
      <w:bCs/>
      <w:sz w:val="24"/>
      <w:szCs w:val="52"/>
    </w:rPr>
  </w:style>
  <w:style w:type="character" w:styleId="Hyperlink">
    <w:name w:val="Hyperlink"/>
    <w:basedOn w:val="DefaultParagraphFont"/>
    <w:uiPriority w:val="99"/>
    <w:rsid w:val="009F0E00"/>
    <w:rPr>
      <w:rFonts w:cs="Times New Roman"/>
      <w:color w:val="0000FF"/>
      <w:u w:val="single"/>
    </w:rPr>
  </w:style>
  <w:style w:type="character" w:styleId="FollowedHyperlink">
    <w:name w:val="FollowedHyperlink"/>
    <w:basedOn w:val="DefaultParagraphFont"/>
    <w:uiPriority w:val="99"/>
    <w:semiHidden/>
    <w:unhideWhenUsed/>
    <w:rsid w:val="009F0E00"/>
    <w:rPr>
      <w:color w:val="800080"/>
      <w:u w:val="single"/>
    </w:rPr>
  </w:style>
  <w:style w:type="character" w:styleId="Strong">
    <w:name w:val="Strong"/>
    <w:basedOn w:val="DefaultParagraphFont"/>
    <w:uiPriority w:val="22"/>
    <w:rsid w:val="009F0E00"/>
    <w:rPr>
      <w:b/>
      <w:bCs/>
    </w:rPr>
  </w:style>
  <w:style w:type="character" w:styleId="Emphasis">
    <w:name w:val="Emphasis"/>
    <w:basedOn w:val="DefaultParagraphFont"/>
    <w:uiPriority w:val="99"/>
    <w:rsid w:val="009F0E00"/>
    <w:rPr>
      <w:i/>
      <w:iCs/>
    </w:rPr>
  </w:style>
  <w:style w:type="paragraph" w:styleId="DocumentMap">
    <w:name w:val="Document Map"/>
    <w:basedOn w:val="Normal"/>
    <w:link w:val="DocumentMapChar"/>
    <w:uiPriority w:val="99"/>
    <w:semiHidden/>
    <w:rsid w:val="009F0E0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0E00"/>
    <w:rPr>
      <w:rFonts w:ascii="Tahoma" w:eastAsia="Calibri" w:hAnsi="Tahoma" w:cs="Tahoma"/>
      <w:sz w:val="16"/>
      <w:szCs w:val="16"/>
      <w:lang w:val="en-US"/>
    </w:rPr>
  </w:style>
  <w:style w:type="paragraph" w:styleId="NormalWeb">
    <w:name w:val="Normal (Web)"/>
    <w:basedOn w:val="Normal"/>
    <w:uiPriority w:val="99"/>
    <w:semiHidden/>
    <w:unhideWhenUsed/>
    <w:rsid w:val="009F0E00"/>
    <w:pPr>
      <w:spacing w:before="100" w:beforeAutospacing="1" w:after="100" w:afterAutospacing="1" w:line="240" w:lineRule="auto"/>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rsid w:val="009F0E00"/>
    <w:rPr>
      <w:b/>
      <w:bCs/>
    </w:rPr>
  </w:style>
  <w:style w:type="character" w:customStyle="1" w:styleId="CommentSubjectChar">
    <w:name w:val="Comment Subject Char"/>
    <w:basedOn w:val="CommentTextChar"/>
    <w:link w:val="CommentSubject"/>
    <w:uiPriority w:val="99"/>
    <w:semiHidden/>
    <w:rsid w:val="009F0E00"/>
    <w:rPr>
      <w:rFonts w:ascii="Arial" w:eastAsia="Times New Roman" w:hAnsi="Arial"/>
      <w:b/>
      <w:bCs/>
    </w:rPr>
  </w:style>
  <w:style w:type="paragraph" w:styleId="BalloonText">
    <w:name w:val="Balloon Text"/>
    <w:basedOn w:val="Normal"/>
    <w:link w:val="BalloonTextChar"/>
    <w:uiPriority w:val="99"/>
    <w:semiHidden/>
    <w:rsid w:val="009F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E00"/>
    <w:rPr>
      <w:rFonts w:ascii="Tahoma" w:eastAsia="Calibri" w:hAnsi="Tahoma" w:cs="Tahoma"/>
      <w:sz w:val="16"/>
      <w:szCs w:val="16"/>
      <w:lang w:val="en-US"/>
    </w:rPr>
  </w:style>
  <w:style w:type="table" w:styleId="TableGrid">
    <w:name w:val="Table Grid"/>
    <w:basedOn w:val="TableNormal"/>
    <w:uiPriority w:val="59"/>
    <w:rsid w:val="009F0E00"/>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99"/>
    <w:rsid w:val="009F0E00"/>
    <w:rPr>
      <w:rFonts w:ascii="Arial" w:eastAsia="Calibri" w:hAnsi="Arial"/>
      <w:sz w:val="24"/>
      <w:szCs w:val="22"/>
      <w:lang w:val="en-US"/>
    </w:rPr>
  </w:style>
  <w:style w:type="paragraph" w:styleId="ListParagraph">
    <w:name w:val="List Paragraph"/>
    <w:aliases w:val="cS List Paragraph,Bullet Points,Dot pt,No Spacing1,List Paragraph Char Char Char,Indicator Text,Numbered Para 1,List Paragraph1,Bullet 1,MAIN CONTENT,List Paragraph12,OBC Bullet,F5 List Paragraph,Colorful List - Accent 11,Normal numbered"/>
    <w:basedOn w:val="Normal"/>
    <w:link w:val="ListParagraphChar"/>
    <w:uiPriority w:val="34"/>
    <w:qFormat/>
    <w:rsid w:val="009F0E00"/>
    <w:pPr>
      <w:spacing w:after="0" w:line="240" w:lineRule="auto"/>
      <w:ind w:left="720"/>
    </w:pPr>
    <w:rPr>
      <w:rFonts w:eastAsia="Times New Roman"/>
      <w:szCs w:val="24"/>
      <w:lang w:eastAsia="en-GB"/>
    </w:rPr>
  </w:style>
  <w:style w:type="character" w:customStyle="1" w:styleId="ListParagraphChar">
    <w:name w:val="List Paragraph Char"/>
    <w:aliases w:val="cS List Paragraph Char,Bullet Points Char,Dot pt Char,No Spacing1 Char,List Paragraph Char Char Char Char,Indicator Text Char,Numbered Para 1 Char,List Paragraph1 Char,Bullet 1 Char,MAIN CONTENT Char,List Paragraph12 Char"/>
    <w:basedOn w:val="DefaultParagraphFont"/>
    <w:link w:val="ListParagraph"/>
    <w:uiPriority w:val="34"/>
    <w:qFormat/>
    <w:rsid w:val="009F0E00"/>
    <w:rPr>
      <w:rFonts w:ascii="Arial" w:eastAsia="Times New Roman" w:hAnsi="Arial"/>
      <w:szCs w:val="24"/>
      <w:lang w:eastAsia="en-GB"/>
    </w:rPr>
  </w:style>
  <w:style w:type="paragraph" w:styleId="Quote">
    <w:name w:val="Quote"/>
    <w:basedOn w:val="Normal"/>
    <w:next w:val="Normal"/>
    <w:link w:val="QuoteChar"/>
    <w:uiPriority w:val="29"/>
    <w:rsid w:val="009F0E00"/>
    <w:rPr>
      <w:i/>
      <w:iCs/>
      <w:color w:val="000000" w:themeColor="text1"/>
    </w:rPr>
  </w:style>
  <w:style w:type="character" w:customStyle="1" w:styleId="QuoteChar">
    <w:name w:val="Quote Char"/>
    <w:basedOn w:val="DefaultParagraphFont"/>
    <w:link w:val="Quote"/>
    <w:uiPriority w:val="29"/>
    <w:rsid w:val="009F0E00"/>
    <w:rPr>
      <w:rFonts w:ascii="Arial" w:eastAsia="Calibri" w:hAnsi="Arial"/>
      <w:i/>
      <w:iCs/>
      <w:color w:val="000000" w:themeColor="text1"/>
      <w:szCs w:val="22"/>
      <w:lang w:val="en-US"/>
    </w:rPr>
  </w:style>
  <w:style w:type="character" w:styleId="SubtleEmphasis">
    <w:name w:val="Subtle Emphasis"/>
    <w:basedOn w:val="DefaultParagraphFont"/>
    <w:uiPriority w:val="19"/>
    <w:rsid w:val="009F0E00"/>
    <w:rPr>
      <w:i/>
      <w:iCs/>
      <w:color w:val="808080" w:themeColor="text1" w:themeTint="7F"/>
    </w:rPr>
  </w:style>
  <w:style w:type="character" w:styleId="IntenseEmphasis">
    <w:name w:val="Intense Emphasis"/>
    <w:basedOn w:val="DefaultParagraphFont"/>
    <w:uiPriority w:val="21"/>
    <w:rsid w:val="009F0E00"/>
    <w:rPr>
      <w:b/>
      <w:bCs/>
      <w:i/>
      <w:iCs/>
      <w:color w:val="4472C4" w:themeColor="accent1"/>
    </w:rPr>
  </w:style>
  <w:style w:type="paragraph" w:styleId="TOCHeading">
    <w:name w:val="TOC Heading"/>
    <w:basedOn w:val="TOAHeading"/>
    <w:next w:val="Normal"/>
    <w:uiPriority w:val="39"/>
    <w:unhideWhenUsed/>
    <w:qFormat/>
    <w:rsid w:val="009F0E00"/>
    <w:rPr>
      <w:rFonts w:ascii="Arial" w:hAnsi="Arial"/>
      <w:color w:val="EE7E3B"/>
      <w:sz w:val="40"/>
    </w:rPr>
  </w:style>
  <w:style w:type="character" w:customStyle="1" w:styleId="Mention1">
    <w:name w:val="Mention1"/>
    <w:basedOn w:val="DefaultParagraphFont"/>
    <w:uiPriority w:val="99"/>
    <w:unhideWhenUsed/>
    <w:rsid w:val="009F0E00"/>
    <w:rPr>
      <w:color w:val="2B579A"/>
      <w:shd w:val="clear" w:color="auto" w:fill="E1DFDD"/>
    </w:rPr>
  </w:style>
  <w:style w:type="character" w:customStyle="1" w:styleId="UnresolvedMention1">
    <w:name w:val="Unresolved Mention1"/>
    <w:basedOn w:val="DefaultParagraphFont"/>
    <w:uiPriority w:val="99"/>
    <w:unhideWhenUsed/>
    <w:rsid w:val="009F0E00"/>
    <w:rPr>
      <w:color w:val="605E5C"/>
      <w:shd w:val="clear" w:color="auto" w:fill="E1DFDD"/>
    </w:rPr>
  </w:style>
  <w:style w:type="character" w:customStyle="1" w:styleId="normaltextrun">
    <w:name w:val="normaltextrun"/>
    <w:basedOn w:val="DefaultParagraphFont"/>
    <w:rsid w:val="0057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1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15B6415B39842AE6377B3A964DB58" ma:contentTypeVersion="12" ma:contentTypeDescription="Create a new document." ma:contentTypeScope="" ma:versionID="3a08e190d90b2743d71042afef5a0c38">
  <xsd:schema xmlns:xsd="http://www.w3.org/2001/XMLSchema" xmlns:xs="http://www.w3.org/2001/XMLSchema" xmlns:p="http://schemas.microsoft.com/office/2006/metadata/properties" xmlns:ns2="4481cff1-bd58-49e1-bead-70be92b2096a" xmlns:ns3="d4127354-1402-4f1d-ba7f-e03d5a775dfb" targetNamespace="http://schemas.microsoft.com/office/2006/metadata/properties" ma:root="true" ma:fieldsID="2fe7423d679f5b3b922c912bba7a94a9" ns2:_="" ns3:_="">
    <xsd:import namespace="4481cff1-bd58-49e1-bead-70be92b2096a"/>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1cff1-bd58-49e1-bead-70be92b20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8FC99-40FF-4A63-A71D-67A26285B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1cff1-bd58-49e1-bead-70be92b2096a"/>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00AF8-40DB-4ACA-9BB2-E0F62A5066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8F7AA8-0AF0-4308-822A-9A52164AA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Friel</dc:creator>
  <cp:keywords/>
  <dc:description/>
  <cp:lastModifiedBy>Roisin Sheehy</cp:lastModifiedBy>
  <cp:revision>2</cp:revision>
  <dcterms:created xsi:type="dcterms:W3CDTF">2021-02-11T11:38:00Z</dcterms:created>
  <dcterms:modified xsi:type="dcterms:W3CDTF">2021-02-11T11:38:00Z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0x0101001F515B6415B39842AE6377B3A964DB58</vt:lpwstr>
  </property>
</Properties>
</file>