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E37" w14:textId="4499CDF2" w:rsidR="009A544E" w:rsidRPr="0055447E" w:rsidRDefault="005C3FCC" w:rsidP="003E7EF5">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2" behindDoc="1" locked="0" layoutInCell="1" allowOverlap="1" wp14:anchorId="18493C6D" wp14:editId="4C9FD1DA">
                <wp:simplePos x="0" y="0"/>
                <wp:positionH relativeFrom="column">
                  <wp:posOffset>-990600</wp:posOffset>
                </wp:positionH>
                <wp:positionV relativeFrom="paragraph">
                  <wp:posOffset>270510</wp:posOffset>
                </wp:positionV>
                <wp:extent cx="8014335" cy="1059815"/>
                <wp:effectExtent l="5715" t="7620" r="952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4335" cy="1059815"/>
                        </a:xfrm>
                        <a:prstGeom prst="rect">
                          <a:avLst/>
                        </a:prstGeom>
                        <a:solidFill>
                          <a:srgbClr val="4D4D4D"/>
                        </a:solidFill>
                        <a:ln w="9525">
                          <a:solidFill>
                            <a:srgbClr val="4D4D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61BD" id="Rectangle 4" o:spid="_x0000_s1026" style="position:absolute;margin-left:-78pt;margin-top:21.3pt;width:631.05pt;height:83.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" fillcolor="#4d4d4d" strokecolor="#4d4d4d"/>
            </w:pict>
          </mc:Fallback>
        </mc:AlternateContent>
      </w:r>
      <w:r w:rsidR="00190864">
        <w:rPr>
          <w:rFonts w:cs="Arial"/>
          <w:sz w:val="22"/>
          <w:lang w:val="en-GB"/>
        </w:rPr>
        <w:t>.</w:t>
      </w:r>
    </w:p>
    <w:p w14:paraId="5D64F5F2" w14:textId="77777777" w:rsidR="009A544E" w:rsidRPr="0055447E" w:rsidRDefault="003B706D" w:rsidP="00035488">
      <w:pPr>
        <w:ind w:left="-284"/>
        <w:rPr>
          <w:rFonts w:cs="Arial"/>
          <w:sz w:val="22"/>
          <w:lang w:val="en-GB"/>
        </w:rPr>
      </w:pPr>
      <w:r w:rsidRPr="0055447E">
        <w:rPr>
          <w:rFonts w:cs="Arial"/>
          <w:noProof/>
          <w:sz w:val="22"/>
          <w:lang w:val="en-GB" w:eastAsia="en-GB"/>
        </w:rPr>
        <w:drawing>
          <wp:anchor distT="0" distB="0" distL="114300" distR="114300" simplePos="0" relativeHeight="251658243" behindDoc="0" locked="0" layoutInCell="1" allowOverlap="1" wp14:anchorId="2A427CA3" wp14:editId="53B452AE">
            <wp:simplePos x="0" y="0"/>
            <wp:positionH relativeFrom="column">
              <wp:posOffset>-5715</wp:posOffset>
            </wp:positionH>
            <wp:positionV relativeFrom="paragraph">
              <wp:posOffset>248285</wp:posOffset>
            </wp:positionV>
            <wp:extent cx="3286125" cy="523875"/>
            <wp:effectExtent l="19050" t="0" r="9525" b="0"/>
            <wp:wrapNone/>
            <wp:docPr id="3" name="Picture 1" descr="151217 Learning and Work logos English RGB Colour Whiteout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7 Learning and Work logos English RGB Colour Whiteout 150dpi.png"/>
                    <pic:cNvPicPr/>
                  </pic:nvPicPr>
                  <pic:blipFill>
                    <a:blip r:embed="rId11"/>
                    <a:stretch>
                      <a:fillRect/>
                    </a:stretch>
                  </pic:blipFill>
                  <pic:spPr>
                    <a:xfrm>
                      <a:off x="0" y="0"/>
                      <a:ext cx="3286125" cy="523875"/>
                    </a:xfrm>
                    <a:prstGeom prst="rect">
                      <a:avLst/>
                    </a:prstGeom>
                  </pic:spPr>
                </pic:pic>
              </a:graphicData>
            </a:graphic>
          </wp:anchor>
        </w:drawing>
      </w:r>
    </w:p>
    <w:p w14:paraId="053C2952" w14:textId="77777777" w:rsidR="0089698A" w:rsidRPr="0055447E" w:rsidRDefault="0089698A" w:rsidP="00035488">
      <w:pPr>
        <w:ind w:left="-284"/>
        <w:rPr>
          <w:rFonts w:cs="Arial"/>
          <w:sz w:val="22"/>
          <w:lang w:val="en-GB"/>
        </w:rPr>
      </w:pPr>
    </w:p>
    <w:p w14:paraId="7009F18C" w14:textId="77777777" w:rsidR="005B2A2E" w:rsidRPr="0055447E" w:rsidRDefault="005B2A2E">
      <w:pPr>
        <w:rPr>
          <w:rFonts w:cs="Arial"/>
          <w:sz w:val="22"/>
          <w:lang w:val="en-GB"/>
        </w:rPr>
      </w:pPr>
    </w:p>
    <w:p w14:paraId="488481FE" w14:textId="77777777" w:rsidR="005B2A2E" w:rsidRPr="0055447E" w:rsidRDefault="005B2A2E">
      <w:pPr>
        <w:rPr>
          <w:rFonts w:cs="Arial"/>
          <w:sz w:val="22"/>
          <w:lang w:val="en-GB"/>
        </w:rPr>
      </w:pPr>
    </w:p>
    <w:p w14:paraId="1E7BCA1D" w14:textId="77777777" w:rsidR="005B2A2E" w:rsidRPr="0055447E" w:rsidRDefault="005B2A2E">
      <w:pPr>
        <w:rPr>
          <w:rFonts w:cs="Arial"/>
          <w:sz w:val="22"/>
          <w:lang w:val="en-GB"/>
        </w:rPr>
      </w:pPr>
    </w:p>
    <w:p w14:paraId="0E05700A" w14:textId="77777777" w:rsidR="005B2A2E" w:rsidRPr="0055447E" w:rsidRDefault="005B2A2E">
      <w:pPr>
        <w:rPr>
          <w:rFonts w:cs="Arial"/>
          <w:sz w:val="22"/>
          <w:lang w:val="en-GB"/>
        </w:rPr>
      </w:pPr>
    </w:p>
    <w:p w14:paraId="01A7D746" w14:textId="77777777" w:rsidR="00C7471B" w:rsidRPr="0055447E" w:rsidRDefault="00C7471B">
      <w:pPr>
        <w:rPr>
          <w:rFonts w:cs="Arial"/>
          <w:sz w:val="22"/>
          <w:lang w:val="en-GB"/>
        </w:rPr>
      </w:pPr>
    </w:p>
    <w:p w14:paraId="1EFA4F48" w14:textId="77777777" w:rsidR="00C7471B" w:rsidRPr="0055447E" w:rsidRDefault="004F34AD">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0" behindDoc="0" locked="0" layoutInCell="1" allowOverlap="1" wp14:anchorId="4D2DA21F" wp14:editId="6AB16E87">
                <wp:simplePos x="0" y="0"/>
                <wp:positionH relativeFrom="column">
                  <wp:posOffset>232410</wp:posOffset>
                </wp:positionH>
                <wp:positionV relativeFrom="paragraph">
                  <wp:posOffset>295275</wp:posOffset>
                </wp:positionV>
                <wp:extent cx="5486400" cy="3019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1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FDD07" w14:textId="65730EED" w:rsidR="003B4BAF" w:rsidRPr="00AD1BB1" w:rsidRDefault="003B4BAF" w:rsidP="003F6752">
                            <w:pPr>
                              <w:pStyle w:val="LWHead1"/>
                            </w:pPr>
                            <w:r>
                              <w:t>Driving Change</w:t>
                            </w:r>
                          </w:p>
                          <w:p w14:paraId="5F691BDA" w14:textId="77777777" w:rsidR="003B4BAF" w:rsidRPr="00AD1BB1" w:rsidRDefault="003B4BAF" w:rsidP="00C7471B">
                            <w:pPr>
                              <w:pStyle w:val="NoSpacing"/>
                              <w:rPr>
                                <w:rFonts w:cs="Arial"/>
                                <w:color w:val="595959" w:themeColor="text1" w:themeTint="A6"/>
                                <w:sz w:val="40"/>
                                <w:szCs w:val="40"/>
                              </w:rPr>
                            </w:pPr>
                          </w:p>
                          <w:p w14:paraId="165EF231" w14:textId="032160B0" w:rsidR="003B4BAF" w:rsidRDefault="003B4BAF" w:rsidP="007D088C">
                            <w:pPr>
                              <w:pStyle w:val="LWHead1B"/>
                            </w:pPr>
                            <w:r>
                              <w:t>Project and Evaluation Report</w:t>
                            </w:r>
                          </w:p>
                          <w:p w14:paraId="3286FF67" w14:textId="0000E67E" w:rsidR="003B4BAF" w:rsidRDefault="003B4BAF" w:rsidP="007D088C">
                            <w:pPr>
                              <w:pStyle w:val="LWHead1B"/>
                            </w:pPr>
                          </w:p>
                          <w:p w14:paraId="3D97329C" w14:textId="1D86106B" w:rsidR="003B4BAF" w:rsidRDefault="003B4BAF" w:rsidP="007D088C">
                            <w:pPr>
                              <w:pStyle w:val="LWHead1B"/>
                            </w:pPr>
                            <w:r>
                              <w:t>Year 1</w:t>
                            </w:r>
                          </w:p>
                          <w:p w14:paraId="3B309676" w14:textId="5209128B" w:rsidR="003B4BAF" w:rsidRDefault="003B4BAF" w:rsidP="007D088C">
                            <w:pPr>
                              <w:pStyle w:val="LWHead1B"/>
                            </w:pPr>
                          </w:p>
                          <w:p w14:paraId="41194AFE" w14:textId="30E43FDF" w:rsidR="003B4BAF" w:rsidRDefault="00C43D13" w:rsidP="007D088C">
                            <w:pPr>
                              <w:pStyle w:val="LWHead1B"/>
                            </w:pPr>
                            <w:r>
                              <w:t>February 2021</w:t>
                            </w:r>
                          </w:p>
                          <w:p w14:paraId="0079FE7D" w14:textId="77777777" w:rsidR="003B4BAF" w:rsidRPr="0025448B" w:rsidRDefault="003B4BAF" w:rsidP="00C7471B">
                            <w:pPr>
                              <w:pStyle w:val="NoSpacing"/>
                              <w:rPr>
                                <w:rFonts w:cs="Arial"/>
                                <w:color w:val="595959" w:themeColor="text1" w:themeTint="A6"/>
                                <w:szCs w:val="24"/>
                              </w:rPr>
                            </w:pPr>
                          </w:p>
                          <w:p w14:paraId="6324C25F" w14:textId="77777777" w:rsidR="003B4BAF" w:rsidRDefault="003B4BAF" w:rsidP="00C7471B">
                            <w:pPr>
                              <w:pStyle w:val="NoSpacing"/>
                              <w:rPr>
                                <w:rFonts w:cs="Arial"/>
                                <w:color w:val="595959" w:themeColor="text1" w:themeTint="A6"/>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DA21F" id="_x0000_t202" coordsize="21600,21600" o:spt="202" path="m,l,21600r21600,l21600,xe">
                <v:stroke joinstyle="miter"/>
                <v:path gradientshapeok="t" o:connecttype="rect"/>
              </v:shapetype>
              <v:shape id="Text Box 2" o:spid="_x0000_s1026" type="#_x0000_t202" style="position:absolute;margin-left:18.3pt;margin-top:23.25pt;width:6in;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" stroked="f">
                <v:textbox>
                  <w:txbxContent>
                    <w:p w14:paraId="3F3FDD07" w14:textId="65730EED" w:rsidR="003B4BAF" w:rsidRPr="00AD1BB1" w:rsidRDefault="003B4BAF" w:rsidP="003F6752">
                      <w:pPr>
                        <w:pStyle w:val="LWHead1"/>
                      </w:pPr>
                      <w:r>
                        <w:t>Driving Change</w:t>
                      </w:r>
                    </w:p>
                    <w:p w14:paraId="5F691BDA" w14:textId="77777777" w:rsidR="003B4BAF" w:rsidRPr="00AD1BB1" w:rsidRDefault="003B4BAF" w:rsidP="00C7471B">
                      <w:pPr>
                        <w:pStyle w:val="NoSpacing"/>
                        <w:rPr>
                          <w:rFonts w:cs="Arial"/>
                          <w:color w:val="595959" w:themeColor="text1" w:themeTint="A6"/>
                          <w:sz w:val="40"/>
                          <w:szCs w:val="40"/>
                        </w:rPr>
                      </w:pPr>
                    </w:p>
                    <w:p w14:paraId="165EF231" w14:textId="032160B0" w:rsidR="003B4BAF" w:rsidRDefault="003B4BAF" w:rsidP="007D088C">
                      <w:pPr>
                        <w:pStyle w:val="LWHead1B"/>
                      </w:pPr>
                      <w:r>
                        <w:t>Project and Evaluation Report</w:t>
                      </w:r>
                    </w:p>
                    <w:p w14:paraId="3286FF67" w14:textId="0000E67E" w:rsidR="003B4BAF" w:rsidRDefault="003B4BAF" w:rsidP="007D088C">
                      <w:pPr>
                        <w:pStyle w:val="LWHead1B"/>
                      </w:pPr>
                    </w:p>
                    <w:p w14:paraId="3D97329C" w14:textId="1D86106B" w:rsidR="003B4BAF" w:rsidRDefault="003B4BAF" w:rsidP="007D088C">
                      <w:pPr>
                        <w:pStyle w:val="LWHead1B"/>
                      </w:pPr>
                      <w:r>
                        <w:t>Year 1</w:t>
                      </w:r>
                    </w:p>
                    <w:p w14:paraId="3B309676" w14:textId="5209128B" w:rsidR="003B4BAF" w:rsidRDefault="003B4BAF" w:rsidP="007D088C">
                      <w:pPr>
                        <w:pStyle w:val="LWHead1B"/>
                      </w:pPr>
                    </w:p>
                    <w:p w14:paraId="41194AFE" w14:textId="30E43FDF" w:rsidR="003B4BAF" w:rsidRDefault="00C43D13" w:rsidP="007D088C">
                      <w:pPr>
                        <w:pStyle w:val="LWHead1B"/>
                      </w:pPr>
                      <w:r>
                        <w:t>February 2021</w:t>
                      </w:r>
                    </w:p>
                    <w:p w14:paraId="0079FE7D" w14:textId="77777777" w:rsidR="003B4BAF" w:rsidRPr="0025448B" w:rsidRDefault="003B4BAF" w:rsidP="00C7471B">
                      <w:pPr>
                        <w:pStyle w:val="NoSpacing"/>
                        <w:rPr>
                          <w:rFonts w:cs="Arial"/>
                          <w:color w:val="595959" w:themeColor="text1" w:themeTint="A6"/>
                          <w:szCs w:val="24"/>
                        </w:rPr>
                      </w:pPr>
                    </w:p>
                    <w:p w14:paraId="6324C25F" w14:textId="77777777" w:rsidR="003B4BAF" w:rsidRDefault="003B4BAF" w:rsidP="00C7471B">
                      <w:pPr>
                        <w:pStyle w:val="NoSpacing"/>
                        <w:rPr>
                          <w:rFonts w:cs="Arial"/>
                          <w:color w:val="595959" w:themeColor="text1" w:themeTint="A6"/>
                          <w:szCs w:val="24"/>
                        </w:rPr>
                      </w:pPr>
                    </w:p>
                  </w:txbxContent>
                </v:textbox>
              </v:shape>
            </w:pict>
          </mc:Fallback>
        </mc:AlternateContent>
      </w:r>
    </w:p>
    <w:p w14:paraId="03C02F23" w14:textId="77777777" w:rsidR="00C7471B" w:rsidRPr="0055447E" w:rsidRDefault="005C3FCC">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1" behindDoc="0" locked="0" layoutInCell="1" allowOverlap="1" wp14:anchorId="65A239DC" wp14:editId="1B928A49">
                <wp:simplePos x="0" y="0"/>
                <wp:positionH relativeFrom="column">
                  <wp:posOffset>52705</wp:posOffset>
                </wp:positionH>
                <wp:positionV relativeFrom="paragraph">
                  <wp:posOffset>28575</wp:posOffset>
                </wp:positionV>
                <wp:extent cx="45085" cy="2856865"/>
                <wp:effectExtent l="1270" t="635" r="127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856865"/>
                        </a:xfrm>
                        <a:prstGeom prst="rect">
                          <a:avLst/>
                        </a:prstGeom>
                        <a:solidFill>
                          <a:srgbClr val="EE7E3B"/>
                        </a:solidFill>
                        <a:ln>
                          <a:noFill/>
                        </a:ln>
                        <a:extLst>
                          <a:ext uri="{91240B29-F687-4F45-9708-019B960494DF}">
                            <a14:hiddenLine xmlns:a14="http://schemas.microsoft.com/office/drawing/2010/main" w="9525">
                              <a:solidFill>
                                <a:srgbClr val="00359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5B33" id="Rectangle 3" o:spid="_x0000_s1026" style="position:absolute;margin-left:4.15pt;margin-top:2.25pt;width:3.55pt;height:2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" fillcolor="#ee7e3b" stroked="f" strokecolor="#003594"/>
            </w:pict>
          </mc:Fallback>
        </mc:AlternateContent>
      </w:r>
    </w:p>
    <w:p w14:paraId="7EDD169C" w14:textId="77777777" w:rsidR="00C7471B" w:rsidRPr="0055447E" w:rsidRDefault="00C7471B">
      <w:pPr>
        <w:rPr>
          <w:rFonts w:cs="Arial"/>
          <w:sz w:val="22"/>
          <w:lang w:val="en-GB"/>
        </w:rPr>
      </w:pPr>
    </w:p>
    <w:p w14:paraId="02B94C69" w14:textId="77777777" w:rsidR="00C7471B" w:rsidRPr="0055447E" w:rsidRDefault="00C7471B">
      <w:pPr>
        <w:rPr>
          <w:rFonts w:cs="Arial"/>
          <w:sz w:val="22"/>
          <w:lang w:val="en-GB"/>
        </w:rPr>
      </w:pPr>
    </w:p>
    <w:p w14:paraId="19B4F90A" w14:textId="77777777" w:rsidR="00C7471B" w:rsidRPr="0055447E" w:rsidRDefault="00C7471B">
      <w:pPr>
        <w:rPr>
          <w:rFonts w:cs="Arial"/>
          <w:sz w:val="22"/>
          <w:lang w:val="en-GB"/>
        </w:rPr>
      </w:pPr>
    </w:p>
    <w:p w14:paraId="4EC2C482" w14:textId="77777777" w:rsidR="00C7471B" w:rsidRPr="0055447E" w:rsidRDefault="00C7471B">
      <w:pPr>
        <w:rPr>
          <w:rFonts w:cs="Arial"/>
          <w:sz w:val="22"/>
          <w:lang w:val="en-GB"/>
        </w:rPr>
      </w:pPr>
    </w:p>
    <w:p w14:paraId="20F991D6" w14:textId="77777777" w:rsidR="00732528" w:rsidRPr="0055447E" w:rsidRDefault="00732528" w:rsidP="00732528">
      <w:pPr>
        <w:pStyle w:val="NoSpacing"/>
        <w:rPr>
          <w:rFonts w:cs="Arial"/>
          <w:sz w:val="22"/>
          <w:lang w:val="en-GB"/>
        </w:rPr>
      </w:pPr>
    </w:p>
    <w:p w14:paraId="215C73B8" w14:textId="77777777" w:rsidR="00732528" w:rsidRPr="0055447E" w:rsidRDefault="00732528" w:rsidP="00732528">
      <w:pPr>
        <w:pStyle w:val="NoSpacing"/>
        <w:rPr>
          <w:rFonts w:cs="Arial"/>
          <w:sz w:val="22"/>
          <w:lang w:val="en-GB"/>
        </w:rPr>
      </w:pPr>
    </w:p>
    <w:p w14:paraId="72D01D6D" w14:textId="77777777" w:rsidR="00732528" w:rsidRPr="0055447E" w:rsidRDefault="00732528" w:rsidP="00732528">
      <w:pPr>
        <w:pStyle w:val="NoSpacing"/>
        <w:rPr>
          <w:rFonts w:cs="Arial"/>
          <w:sz w:val="22"/>
          <w:lang w:val="en-GB"/>
        </w:rPr>
      </w:pPr>
    </w:p>
    <w:p w14:paraId="3505D8A8" w14:textId="77777777" w:rsidR="005B2A2E" w:rsidRPr="0055447E" w:rsidRDefault="005B2A2E">
      <w:pPr>
        <w:rPr>
          <w:rFonts w:cs="Arial"/>
          <w:sz w:val="22"/>
          <w:lang w:val="en-GB"/>
        </w:rPr>
      </w:pPr>
    </w:p>
    <w:p w14:paraId="3C557AD3" w14:textId="77777777" w:rsidR="005B2A2E" w:rsidRPr="0055447E" w:rsidRDefault="005B2A2E">
      <w:pPr>
        <w:rPr>
          <w:rFonts w:cs="Arial"/>
          <w:sz w:val="22"/>
          <w:lang w:val="en-GB"/>
        </w:rPr>
      </w:pPr>
    </w:p>
    <w:p w14:paraId="3655C9AB" w14:textId="77777777" w:rsidR="005B2A2E" w:rsidRPr="0055447E" w:rsidRDefault="005B2A2E">
      <w:pPr>
        <w:rPr>
          <w:rFonts w:cs="Arial"/>
          <w:sz w:val="22"/>
          <w:lang w:val="en-GB"/>
        </w:rPr>
      </w:pPr>
    </w:p>
    <w:p w14:paraId="142676DF" w14:textId="77777777" w:rsidR="004F34AD" w:rsidRPr="0055447E" w:rsidRDefault="004F34AD">
      <w:pPr>
        <w:spacing w:after="0" w:line="240" w:lineRule="auto"/>
        <w:rPr>
          <w:rFonts w:cs="Arial"/>
          <w:sz w:val="22"/>
          <w:lang w:val="en-GB"/>
        </w:rPr>
      </w:pPr>
      <w:r w:rsidRPr="0055447E">
        <w:rPr>
          <w:rFonts w:cs="Arial"/>
          <w:sz w:val="22"/>
        </w:rPr>
        <w:br w:type="page"/>
      </w:r>
    </w:p>
    <w:p w14:paraId="22AB0302" w14:textId="77777777" w:rsidR="004F34AD" w:rsidRPr="0055447E" w:rsidRDefault="004F34AD" w:rsidP="00811D72">
      <w:pPr>
        <w:pStyle w:val="LWBody"/>
        <w:rPr>
          <w:sz w:val="22"/>
          <w:szCs w:val="22"/>
        </w:rPr>
      </w:pPr>
    </w:p>
    <w:p w14:paraId="159F2DD5" w14:textId="77777777" w:rsidR="004F34AD" w:rsidRPr="0055447E" w:rsidRDefault="004F34AD" w:rsidP="00811D72">
      <w:pPr>
        <w:pStyle w:val="LWBody"/>
        <w:rPr>
          <w:sz w:val="22"/>
          <w:szCs w:val="22"/>
        </w:rPr>
      </w:pPr>
    </w:p>
    <w:p w14:paraId="16AE1082" w14:textId="77777777" w:rsidR="004F34AD" w:rsidRPr="0055447E" w:rsidRDefault="004F34AD" w:rsidP="00811D72">
      <w:pPr>
        <w:pStyle w:val="LWBody"/>
        <w:rPr>
          <w:sz w:val="22"/>
          <w:szCs w:val="22"/>
        </w:rPr>
      </w:pPr>
    </w:p>
    <w:p w14:paraId="2EBC13AF" w14:textId="77777777" w:rsidR="004F34AD" w:rsidRPr="0055447E" w:rsidRDefault="004F34AD" w:rsidP="00811D72">
      <w:pPr>
        <w:pStyle w:val="LWBody"/>
        <w:rPr>
          <w:sz w:val="22"/>
          <w:szCs w:val="22"/>
        </w:rPr>
      </w:pPr>
    </w:p>
    <w:p w14:paraId="004BECDB" w14:textId="77777777" w:rsidR="004F34AD" w:rsidRPr="0055447E" w:rsidRDefault="004F34AD" w:rsidP="00811D72">
      <w:pPr>
        <w:pStyle w:val="LWBody"/>
        <w:rPr>
          <w:sz w:val="22"/>
          <w:szCs w:val="22"/>
        </w:rPr>
      </w:pPr>
    </w:p>
    <w:p w14:paraId="7BCA3D96" w14:textId="77777777" w:rsidR="004F34AD" w:rsidRPr="0055447E" w:rsidRDefault="004F34AD" w:rsidP="00811D72">
      <w:pPr>
        <w:pStyle w:val="LWBody"/>
        <w:rPr>
          <w:sz w:val="22"/>
          <w:szCs w:val="22"/>
        </w:rPr>
      </w:pPr>
    </w:p>
    <w:p w14:paraId="18A98DE5" w14:textId="77777777" w:rsidR="004F34AD" w:rsidRPr="0055447E" w:rsidRDefault="004F34AD" w:rsidP="00811D72">
      <w:pPr>
        <w:pStyle w:val="LWBody"/>
        <w:rPr>
          <w:sz w:val="22"/>
          <w:szCs w:val="22"/>
        </w:rPr>
      </w:pPr>
    </w:p>
    <w:p w14:paraId="3BB5495B" w14:textId="77777777" w:rsidR="004F34AD" w:rsidRPr="0055447E" w:rsidRDefault="004F34AD" w:rsidP="00811D72">
      <w:pPr>
        <w:pStyle w:val="LWBody"/>
        <w:rPr>
          <w:sz w:val="22"/>
          <w:szCs w:val="22"/>
        </w:rPr>
      </w:pPr>
    </w:p>
    <w:p w14:paraId="34CC069E" w14:textId="77777777" w:rsidR="004F34AD" w:rsidRPr="0055447E" w:rsidRDefault="004F34AD" w:rsidP="00811D72">
      <w:pPr>
        <w:pStyle w:val="LWBody"/>
        <w:rPr>
          <w:sz w:val="22"/>
          <w:szCs w:val="22"/>
        </w:rPr>
      </w:pPr>
    </w:p>
    <w:p w14:paraId="1226BE15" w14:textId="77777777" w:rsidR="004F34AD" w:rsidRPr="0055447E" w:rsidRDefault="004F34AD" w:rsidP="00811D72">
      <w:pPr>
        <w:pStyle w:val="LWBody"/>
        <w:rPr>
          <w:sz w:val="22"/>
          <w:szCs w:val="22"/>
        </w:rPr>
      </w:pPr>
    </w:p>
    <w:p w14:paraId="7356E792" w14:textId="77777777" w:rsidR="004F34AD" w:rsidRPr="0055447E" w:rsidRDefault="004F34AD" w:rsidP="00811D72">
      <w:pPr>
        <w:pStyle w:val="LWBody"/>
        <w:rPr>
          <w:sz w:val="22"/>
          <w:szCs w:val="22"/>
        </w:rPr>
      </w:pPr>
    </w:p>
    <w:p w14:paraId="67FEB1DD" w14:textId="77777777" w:rsidR="004F34AD" w:rsidRPr="0055447E" w:rsidRDefault="004F34AD" w:rsidP="00811D72">
      <w:pPr>
        <w:pStyle w:val="LWBody"/>
        <w:rPr>
          <w:sz w:val="22"/>
          <w:szCs w:val="22"/>
        </w:rPr>
      </w:pPr>
    </w:p>
    <w:p w14:paraId="30FA65CB" w14:textId="77777777" w:rsidR="004F34AD" w:rsidRPr="0055447E" w:rsidRDefault="004F34AD" w:rsidP="00811D72">
      <w:pPr>
        <w:pStyle w:val="LWBody"/>
        <w:rPr>
          <w:sz w:val="22"/>
          <w:szCs w:val="22"/>
        </w:rPr>
      </w:pPr>
    </w:p>
    <w:p w14:paraId="59BD3E85" w14:textId="7EA4D115" w:rsidR="009C1C6D" w:rsidRDefault="009C1C6D" w:rsidP="00811D72">
      <w:pPr>
        <w:pStyle w:val="LWBody"/>
        <w:rPr>
          <w:sz w:val="22"/>
          <w:szCs w:val="22"/>
        </w:rPr>
      </w:pPr>
    </w:p>
    <w:p w14:paraId="13F61FA6" w14:textId="77777777" w:rsidR="00755568" w:rsidRPr="0055447E" w:rsidRDefault="00755568" w:rsidP="00811D72">
      <w:pPr>
        <w:pStyle w:val="LWBody"/>
        <w:rPr>
          <w:sz w:val="22"/>
          <w:szCs w:val="22"/>
        </w:rPr>
      </w:pPr>
    </w:p>
    <w:p w14:paraId="4095DED1" w14:textId="77777777" w:rsidR="00C43D13" w:rsidRDefault="00C43D13" w:rsidP="00811D72">
      <w:pPr>
        <w:pStyle w:val="LWBody"/>
        <w:rPr>
          <w:sz w:val="22"/>
          <w:szCs w:val="22"/>
        </w:rPr>
      </w:pPr>
    </w:p>
    <w:p w14:paraId="021B410E" w14:textId="77777777" w:rsidR="00C43D13" w:rsidRDefault="00C43D13" w:rsidP="00811D72">
      <w:pPr>
        <w:pStyle w:val="LWBody"/>
        <w:rPr>
          <w:sz w:val="22"/>
          <w:szCs w:val="22"/>
        </w:rPr>
      </w:pPr>
    </w:p>
    <w:p w14:paraId="685E3D47" w14:textId="77777777" w:rsidR="00C43D13" w:rsidRDefault="00C43D13" w:rsidP="00811D72">
      <w:pPr>
        <w:pStyle w:val="LWBody"/>
        <w:rPr>
          <w:sz w:val="22"/>
          <w:szCs w:val="22"/>
        </w:rPr>
      </w:pPr>
    </w:p>
    <w:p w14:paraId="786A7933" w14:textId="77777777" w:rsidR="00C43D13" w:rsidRDefault="00C43D13" w:rsidP="00811D72">
      <w:pPr>
        <w:pStyle w:val="LWBody"/>
        <w:rPr>
          <w:sz w:val="22"/>
          <w:szCs w:val="22"/>
        </w:rPr>
      </w:pPr>
    </w:p>
    <w:p w14:paraId="6F7E68B9" w14:textId="77777777" w:rsidR="00C43D13" w:rsidRDefault="00C43D13" w:rsidP="00811D72">
      <w:pPr>
        <w:pStyle w:val="LWBody"/>
        <w:rPr>
          <w:sz w:val="22"/>
          <w:szCs w:val="22"/>
        </w:rPr>
      </w:pPr>
    </w:p>
    <w:p w14:paraId="1229CB55" w14:textId="27B896D0" w:rsidR="00811D72" w:rsidRPr="0055447E" w:rsidRDefault="00811D72" w:rsidP="00811D72">
      <w:pPr>
        <w:pStyle w:val="LWBody"/>
        <w:rPr>
          <w:sz w:val="22"/>
          <w:szCs w:val="22"/>
        </w:rPr>
      </w:pPr>
      <w:r w:rsidRPr="0055447E">
        <w:rPr>
          <w:sz w:val="22"/>
          <w:szCs w:val="22"/>
        </w:rPr>
        <w:t xml:space="preserve">Published by National Learning and Work Institute </w:t>
      </w:r>
    </w:p>
    <w:p w14:paraId="686A2DA1" w14:textId="77777777" w:rsidR="00811D72" w:rsidRPr="0055447E" w:rsidRDefault="004F34AD" w:rsidP="00811D72">
      <w:pPr>
        <w:pStyle w:val="LWBody"/>
        <w:rPr>
          <w:sz w:val="22"/>
          <w:szCs w:val="22"/>
        </w:rPr>
      </w:pPr>
      <w:r w:rsidRPr="0055447E">
        <w:rPr>
          <w:sz w:val="22"/>
          <w:szCs w:val="22"/>
        </w:rPr>
        <w:t>4</w:t>
      </w:r>
      <w:r w:rsidRPr="0055447E">
        <w:rPr>
          <w:sz w:val="22"/>
          <w:szCs w:val="22"/>
          <w:vertAlign w:val="superscript"/>
        </w:rPr>
        <w:t>th</w:t>
      </w:r>
      <w:r w:rsidRPr="0055447E">
        <w:rPr>
          <w:sz w:val="22"/>
          <w:szCs w:val="22"/>
        </w:rPr>
        <w:t xml:space="preserve"> Floor Arnhem House</w:t>
      </w:r>
      <w:r w:rsidR="00811D72" w:rsidRPr="0055447E">
        <w:rPr>
          <w:sz w:val="22"/>
          <w:szCs w:val="22"/>
        </w:rPr>
        <w:t>,</w:t>
      </w:r>
      <w:r w:rsidRPr="0055447E">
        <w:rPr>
          <w:sz w:val="22"/>
          <w:szCs w:val="22"/>
        </w:rPr>
        <w:t xml:space="preserve"> 31 Waterloo Way,</w:t>
      </w:r>
      <w:r w:rsidR="00811D72" w:rsidRPr="0055447E">
        <w:rPr>
          <w:sz w:val="22"/>
          <w:szCs w:val="22"/>
        </w:rPr>
        <w:t xml:space="preserve"> Leicester LE1 </w:t>
      </w:r>
      <w:r w:rsidRPr="0055447E">
        <w:rPr>
          <w:sz w:val="22"/>
          <w:szCs w:val="22"/>
        </w:rPr>
        <w:t>6LP</w:t>
      </w:r>
    </w:p>
    <w:p w14:paraId="4C656AB4" w14:textId="77777777" w:rsidR="00811D72" w:rsidRPr="0055447E" w:rsidRDefault="00811D72" w:rsidP="00811D72">
      <w:pPr>
        <w:pStyle w:val="LWBody"/>
        <w:rPr>
          <w:sz w:val="22"/>
          <w:szCs w:val="22"/>
        </w:rPr>
      </w:pPr>
      <w:r w:rsidRPr="0055447E">
        <w:rPr>
          <w:sz w:val="22"/>
          <w:szCs w:val="22"/>
        </w:rPr>
        <w:t>Company registration no. 2603322 | Charity registration no. 1002775</w:t>
      </w:r>
    </w:p>
    <w:p w14:paraId="6EA16C28" w14:textId="77777777" w:rsidR="00391E6F" w:rsidRPr="0055447E" w:rsidRDefault="00391E6F" w:rsidP="002C21F3">
      <w:pPr>
        <w:rPr>
          <w:rFonts w:cs="Arial"/>
          <w:sz w:val="22"/>
        </w:rPr>
      </w:pPr>
    </w:p>
    <w:p w14:paraId="34155495" w14:textId="77777777" w:rsidR="00811D72" w:rsidRPr="0055447E" w:rsidRDefault="00657366" w:rsidP="00811D72">
      <w:pPr>
        <w:pStyle w:val="LWBody"/>
        <w:rPr>
          <w:sz w:val="22"/>
          <w:szCs w:val="22"/>
        </w:rPr>
      </w:pPr>
      <w:hyperlink r:id="rId12" w:history="1">
        <w:r w:rsidR="00811D72" w:rsidRPr="0055447E">
          <w:rPr>
            <w:rStyle w:val="Hyperlink"/>
            <w:rFonts w:cs="Arial"/>
            <w:sz w:val="22"/>
            <w:szCs w:val="22"/>
          </w:rPr>
          <w:t>www.learningandwork.org.uk</w:t>
        </w:r>
      </w:hyperlink>
      <w:r w:rsidR="00B26224" w:rsidRPr="0055447E">
        <w:rPr>
          <w:sz w:val="22"/>
          <w:szCs w:val="22"/>
        </w:rPr>
        <w:t xml:space="preserve"> </w:t>
      </w:r>
      <w:r w:rsidR="00B26224" w:rsidRPr="0055447E">
        <w:rPr>
          <w:sz w:val="22"/>
          <w:szCs w:val="22"/>
        </w:rPr>
        <w:tab/>
      </w:r>
      <w:r w:rsidR="00811D72" w:rsidRPr="0055447E">
        <w:rPr>
          <w:sz w:val="22"/>
          <w:szCs w:val="22"/>
        </w:rPr>
        <w:t xml:space="preserve">@LearnWorkUK </w:t>
      </w:r>
      <w:r w:rsidR="00811D72" w:rsidRPr="0055447E">
        <w:rPr>
          <w:sz w:val="22"/>
          <w:szCs w:val="22"/>
        </w:rPr>
        <w:tab/>
        <w:t>@LearnWorkCymru (Wales)</w:t>
      </w:r>
    </w:p>
    <w:p w14:paraId="315A9BA4" w14:textId="77777777" w:rsidR="00811D72" w:rsidRPr="0055447E" w:rsidRDefault="00811D72">
      <w:pPr>
        <w:spacing w:after="0" w:line="240" w:lineRule="auto"/>
        <w:rPr>
          <w:rFonts w:cs="Arial"/>
          <w:b/>
          <w:color w:val="EE7E3B"/>
          <w:sz w:val="22"/>
          <w:lang w:val="en-GB"/>
        </w:rPr>
      </w:pPr>
      <w:r w:rsidRPr="0055447E">
        <w:rPr>
          <w:rFonts w:cs="Arial"/>
          <w:sz w:val="22"/>
        </w:rPr>
        <w:t xml:space="preserve">All rights reserved. No reproduction, copy or transmission of this publication may be made without the written permission of the publishers, save in accordance with the provisions of the Copyright, Designs and Patents Act 1988, or under the terms of any </w:t>
      </w:r>
      <w:proofErr w:type="spellStart"/>
      <w:r w:rsidRPr="0055447E">
        <w:rPr>
          <w:rFonts w:cs="Arial"/>
          <w:sz w:val="22"/>
        </w:rPr>
        <w:t>licence</w:t>
      </w:r>
      <w:proofErr w:type="spellEnd"/>
      <w:r w:rsidRPr="0055447E">
        <w:rPr>
          <w:rFonts w:cs="Arial"/>
          <w:sz w:val="22"/>
        </w:rPr>
        <w:t xml:space="preserve"> permitting limited copying issued by the Copyright Licensing Agency.</w:t>
      </w:r>
      <w:r w:rsidRPr="0055447E">
        <w:rPr>
          <w:rFonts w:cs="Arial"/>
          <w:sz w:val="22"/>
        </w:rPr>
        <w:br w:type="page"/>
      </w:r>
    </w:p>
    <w:p w14:paraId="7679550A" w14:textId="77777777" w:rsidR="00391E6F" w:rsidRPr="0055447E" w:rsidRDefault="00391E6F" w:rsidP="00391E6F">
      <w:pPr>
        <w:rPr>
          <w:rFonts w:cs="Arial"/>
          <w:b/>
          <w:color w:val="EE7E3B"/>
          <w:sz w:val="22"/>
        </w:rPr>
      </w:pPr>
      <w:r w:rsidRPr="0055447E">
        <w:rPr>
          <w:rFonts w:cs="Arial"/>
          <w:b/>
          <w:color w:val="EE7E3B"/>
          <w:sz w:val="22"/>
        </w:rPr>
        <w:lastRenderedPageBreak/>
        <w:t>About Learning and Work Institute</w:t>
      </w:r>
    </w:p>
    <w:p w14:paraId="2B883785" w14:textId="76CECC1C" w:rsidR="00391E6F" w:rsidRPr="0055447E" w:rsidRDefault="00391E6F" w:rsidP="004C45DA">
      <w:pPr>
        <w:pStyle w:val="LWBody"/>
        <w:rPr>
          <w:sz w:val="22"/>
          <w:szCs w:val="22"/>
        </w:rPr>
      </w:pPr>
      <w:r w:rsidRPr="0055447E">
        <w:rPr>
          <w:sz w:val="22"/>
          <w:szCs w:val="22"/>
        </w:rPr>
        <w:t xml:space="preserve">Learning and Work Institute is an independent policy, research and development organisation dedicated to lifelong learning, full employment and inclusion. </w:t>
      </w:r>
    </w:p>
    <w:p w14:paraId="23C6B2C0" w14:textId="77777777" w:rsidR="00391E6F" w:rsidRPr="0055447E" w:rsidRDefault="00391E6F" w:rsidP="004C45DA">
      <w:pPr>
        <w:pStyle w:val="LWBody"/>
        <w:rPr>
          <w:sz w:val="22"/>
          <w:szCs w:val="22"/>
        </w:rPr>
      </w:pPr>
      <w:r w:rsidRPr="0055447E">
        <w:rPr>
          <w:sz w:val="22"/>
          <w:szCs w:val="22"/>
        </w:rPr>
        <w:t>We research what works, develop new ways of thinking and implement new approaches. Working with partners, we transform people’s experiences of learning and employment. What we do benefits individuals, families, communities and the wider economy.</w:t>
      </w:r>
    </w:p>
    <w:p w14:paraId="7F52777F" w14:textId="2B7089E9" w:rsidR="00391E6F" w:rsidRPr="00946BED" w:rsidRDefault="00391E6F" w:rsidP="00946BED">
      <w:pPr>
        <w:pStyle w:val="LWTitle3"/>
        <w:spacing w:line="240" w:lineRule="auto"/>
        <w:rPr>
          <w:rFonts w:eastAsia="Calibri"/>
          <w:bCs w:val="0"/>
          <w:sz w:val="22"/>
          <w:szCs w:val="22"/>
        </w:rPr>
      </w:pPr>
      <w:r w:rsidRPr="00946BED">
        <w:rPr>
          <w:rFonts w:eastAsia="Calibri" w:cs="Arial"/>
          <w:bCs w:val="0"/>
          <w:sz w:val="22"/>
          <w:szCs w:val="22"/>
        </w:rPr>
        <w:t xml:space="preserve">Stay informed. Be involved. Keep engaged. </w:t>
      </w:r>
      <w:r w:rsidRPr="00946BED">
        <w:rPr>
          <w:rFonts w:eastAsia="Calibri"/>
          <w:bCs w:val="0"/>
          <w:sz w:val="22"/>
          <w:szCs w:val="22"/>
        </w:rPr>
        <w:t>Sign up to become a Learning and Work Institute supporter</w:t>
      </w:r>
      <w:r w:rsidR="00873F41" w:rsidRPr="00946BED">
        <w:rPr>
          <w:rFonts w:eastAsia="Calibri"/>
          <w:bCs w:val="0"/>
          <w:sz w:val="22"/>
          <w:szCs w:val="22"/>
        </w:rPr>
        <w:t>: w</w:t>
      </w:r>
      <w:r w:rsidR="00343483" w:rsidRPr="00946BED">
        <w:rPr>
          <w:rFonts w:eastAsia="Calibri"/>
          <w:bCs w:val="0"/>
          <w:sz w:val="22"/>
          <w:szCs w:val="22"/>
        </w:rPr>
        <w:t>ww.learningandwork.org.uk/supporters</w:t>
      </w:r>
    </w:p>
    <w:p w14:paraId="59A3F10F" w14:textId="77777777" w:rsidR="00391E6F" w:rsidRPr="0055447E" w:rsidRDefault="00391E6F" w:rsidP="00391E6F">
      <w:pPr>
        <w:pStyle w:val="LWTitle1"/>
        <w:rPr>
          <w:sz w:val="22"/>
          <w:szCs w:val="22"/>
        </w:rPr>
      </w:pPr>
    </w:p>
    <w:p w14:paraId="677C1037" w14:textId="77777777" w:rsidR="00391E6F" w:rsidRPr="0055447E" w:rsidRDefault="00391E6F">
      <w:pPr>
        <w:spacing w:after="0" w:line="240" w:lineRule="auto"/>
        <w:rPr>
          <w:rFonts w:cs="Arial"/>
          <w:b/>
          <w:color w:val="EE7E3B"/>
          <w:sz w:val="22"/>
          <w:lang w:val="en-GB"/>
        </w:rPr>
      </w:pPr>
      <w:r w:rsidRPr="0055447E">
        <w:rPr>
          <w:rFonts w:cs="Arial"/>
          <w:sz w:val="22"/>
        </w:rPr>
        <w:br w:type="page"/>
      </w:r>
    </w:p>
    <w:p w14:paraId="7C11AF4D" w14:textId="60FACFAB" w:rsidR="00E11838" w:rsidRPr="00946BED" w:rsidRDefault="00E11838" w:rsidP="00946BED">
      <w:pPr>
        <w:pStyle w:val="LWTitle3"/>
        <w:rPr>
          <w:sz w:val="40"/>
          <w:szCs w:val="40"/>
        </w:rPr>
      </w:pPr>
      <w:r w:rsidRPr="00946BED">
        <w:rPr>
          <w:sz w:val="40"/>
          <w:szCs w:val="40"/>
        </w:rPr>
        <w:lastRenderedPageBreak/>
        <w:t>C</w:t>
      </w:r>
      <w:r w:rsidR="003D71DB" w:rsidRPr="00946BED">
        <w:rPr>
          <w:sz w:val="40"/>
          <w:szCs w:val="40"/>
        </w:rPr>
        <w:t>ontents</w:t>
      </w:r>
    </w:p>
    <w:sdt>
      <w:sdtPr>
        <w:id w:val="885448883"/>
        <w:docPartObj>
          <w:docPartGallery w:val="Table of Contents"/>
          <w:docPartUnique/>
        </w:docPartObj>
      </w:sdtPr>
      <w:sdtEndPr/>
      <w:sdtContent>
        <w:p w14:paraId="1EA0FAC3" w14:textId="5A3E08FA" w:rsidR="000C2057" w:rsidRDefault="00A07FB6">
          <w:pPr>
            <w:pStyle w:val="TOC1"/>
            <w:rPr>
              <w:rFonts w:asciiTheme="minorHAnsi" w:eastAsiaTheme="minorEastAsia" w:hAnsiTheme="minorHAnsi" w:cstheme="minorBidi"/>
              <w:sz w:val="22"/>
              <w:lang w:eastAsia="en-GB"/>
            </w:rPr>
          </w:pPr>
          <w:r>
            <w:fldChar w:fldCharType="begin"/>
          </w:r>
          <w:r>
            <w:instrText xml:space="preserve"> TOC \h \z \t "Heading 1,1,Style2,1,LWTitle1,1,LWTitle2,1" </w:instrText>
          </w:r>
          <w:r>
            <w:fldChar w:fldCharType="separate"/>
          </w:r>
          <w:hyperlink w:anchor="_Toc63601365" w:history="1">
            <w:r w:rsidR="000C2057" w:rsidRPr="00193F34">
              <w:rPr>
                <w:rStyle w:val="Hyperlink"/>
              </w:rPr>
              <w:t>Executive Summary</w:t>
            </w:r>
            <w:r w:rsidR="000C2057">
              <w:rPr>
                <w:webHidden/>
              </w:rPr>
              <w:tab/>
            </w:r>
            <w:r w:rsidR="000C2057">
              <w:rPr>
                <w:webHidden/>
              </w:rPr>
              <w:fldChar w:fldCharType="begin"/>
            </w:r>
            <w:r w:rsidR="000C2057">
              <w:rPr>
                <w:webHidden/>
              </w:rPr>
              <w:instrText xml:space="preserve"> PAGEREF _Toc63601365 \h </w:instrText>
            </w:r>
            <w:r w:rsidR="000C2057">
              <w:rPr>
                <w:webHidden/>
              </w:rPr>
            </w:r>
            <w:r w:rsidR="000C2057">
              <w:rPr>
                <w:webHidden/>
              </w:rPr>
              <w:fldChar w:fldCharType="separate"/>
            </w:r>
            <w:r w:rsidR="0075583D">
              <w:rPr>
                <w:webHidden/>
              </w:rPr>
              <w:t>5</w:t>
            </w:r>
            <w:r w:rsidR="000C2057">
              <w:rPr>
                <w:webHidden/>
              </w:rPr>
              <w:fldChar w:fldCharType="end"/>
            </w:r>
          </w:hyperlink>
        </w:p>
        <w:p w14:paraId="20C0E043" w14:textId="12E3BD54" w:rsidR="000C2057" w:rsidRDefault="00657366">
          <w:pPr>
            <w:pStyle w:val="TOC1"/>
            <w:rPr>
              <w:rFonts w:asciiTheme="minorHAnsi" w:eastAsiaTheme="minorEastAsia" w:hAnsiTheme="minorHAnsi" w:cstheme="minorBidi"/>
              <w:sz w:val="22"/>
              <w:lang w:eastAsia="en-GB"/>
            </w:rPr>
          </w:pPr>
          <w:hyperlink w:anchor="_Toc63601366" w:history="1">
            <w:r w:rsidR="000C2057" w:rsidRPr="00193F34">
              <w:rPr>
                <w:rStyle w:val="Hyperlink"/>
              </w:rPr>
              <w:t>Project approach</w:t>
            </w:r>
            <w:r w:rsidR="000C2057">
              <w:rPr>
                <w:webHidden/>
              </w:rPr>
              <w:tab/>
            </w:r>
            <w:r w:rsidR="000C2057">
              <w:rPr>
                <w:webHidden/>
              </w:rPr>
              <w:fldChar w:fldCharType="begin"/>
            </w:r>
            <w:r w:rsidR="000C2057">
              <w:rPr>
                <w:webHidden/>
              </w:rPr>
              <w:instrText xml:space="preserve"> PAGEREF _Toc63601366 \h </w:instrText>
            </w:r>
            <w:r w:rsidR="000C2057">
              <w:rPr>
                <w:webHidden/>
              </w:rPr>
            </w:r>
            <w:r w:rsidR="000C2057">
              <w:rPr>
                <w:webHidden/>
              </w:rPr>
              <w:fldChar w:fldCharType="separate"/>
            </w:r>
            <w:r w:rsidR="0075583D">
              <w:rPr>
                <w:webHidden/>
              </w:rPr>
              <w:t>5</w:t>
            </w:r>
            <w:r w:rsidR="000C2057">
              <w:rPr>
                <w:webHidden/>
              </w:rPr>
              <w:fldChar w:fldCharType="end"/>
            </w:r>
          </w:hyperlink>
        </w:p>
        <w:p w14:paraId="22682084" w14:textId="2FBBBE7F" w:rsidR="000C2057" w:rsidRDefault="00657366">
          <w:pPr>
            <w:pStyle w:val="TOC1"/>
            <w:rPr>
              <w:rFonts w:asciiTheme="minorHAnsi" w:eastAsiaTheme="minorEastAsia" w:hAnsiTheme="minorHAnsi" w:cstheme="minorBidi"/>
              <w:sz w:val="22"/>
              <w:lang w:eastAsia="en-GB"/>
            </w:rPr>
          </w:pPr>
          <w:hyperlink w:anchor="_Toc63601367" w:history="1">
            <w:r w:rsidR="000C2057" w:rsidRPr="00193F34">
              <w:rPr>
                <w:rStyle w:val="Hyperlink"/>
              </w:rPr>
              <w:t>Colleges experiences of the support</w:t>
            </w:r>
            <w:r w:rsidR="000C2057">
              <w:rPr>
                <w:webHidden/>
              </w:rPr>
              <w:tab/>
            </w:r>
            <w:r w:rsidR="000C2057">
              <w:rPr>
                <w:webHidden/>
              </w:rPr>
              <w:fldChar w:fldCharType="begin"/>
            </w:r>
            <w:r w:rsidR="000C2057">
              <w:rPr>
                <w:webHidden/>
              </w:rPr>
              <w:instrText xml:space="preserve"> PAGEREF _Toc63601367 \h </w:instrText>
            </w:r>
            <w:r w:rsidR="000C2057">
              <w:rPr>
                <w:webHidden/>
              </w:rPr>
            </w:r>
            <w:r w:rsidR="000C2057">
              <w:rPr>
                <w:webHidden/>
              </w:rPr>
              <w:fldChar w:fldCharType="separate"/>
            </w:r>
            <w:r w:rsidR="0075583D">
              <w:rPr>
                <w:webHidden/>
              </w:rPr>
              <w:t>5</w:t>
            </w:r>
            <w:r w:rsidR="000C2057">
              <w:rPr>
                <w:webHidden/>
              </w:rPr>
              <w:fldChar w:fldCharType="end"/>
            </w:r>
          </w:hyperlink>
        </w:p>
        <w:p w14:paraId="0FB427F2" w14:textId="07CCFFA7" w:rsidR="000C2057" w:rsidRDefault="00657366">
          <w:pPr>
            <w:pStyle w:val="TOC1"/>
            <w:rPr>
              <w:rFonts w:asciiTheme="minorHAnsi" w:eastAsiaTheme="minorEastAsia" w:hAnsiTheme="minorHAnsi" w:cstheme="minorBidi"/>
              <w:sz w:val="22"/>
              <w:lang w:eastAsia="en-GB"/>
            </w:rPr>
          </w:pPr>
          <w:hyperlink w:anchor="_Toc63601368" w:history="1">
            <w:r w:rsidR="000C2057" w:rsidRPr="00193F34">
              <w:rPr>
                <w:rStyle w:val="Hyperlink"/>
              </w:rPr>
              <w:t>Progress made as a result of the project</w:t>
            </w:r>
            <w:r w:rsidR="000C2057">
              <w:rPr>
                <w:webHidden/>
              </w:rPr>
              <w:tab/>
            </w:r>
            <w:r w:rsidR="000C2057">
              <w:rPr>
                <w:webHidden/>
              </w:rPr>
              <w:fldChar w:fldCharType="begin"/>
            </w:r>
            <w:r w:rsidR="000C2057">
              <w:rPr>
                <w:webHidden/>
              </w:rPr>
              <w:instrText xml:space="preserve"> PAGEREF _Toc63601368 \h </w:instrText>
            </w:r>
            <w:r w:rsidR="000C2057">
              <w:rPr>
                <w:webHidden/>
              </w:rPr>
            </w:r>
            <w:r w:rsidR="000C2057">
              <w:rPr>
                <w:webHidden/>
              </w:rPr>
              <w:fldChar w:fldCharType="separate"/>
            </w:r>
            <w:r w:rsidR="0075583D">
              <w:rPr>
                <w:webHidden/>
              </w:rPr>
              <w:t>6</w:t>
            </w:r>
            <w:r w:rsidR="000C2057">
              <w:rPr>
                <w:webHidden/>
              </w:rPr>
              <w:fldChar w:fldCharType="end"/>
            </w:r>
          </w:hyperlink>
        </w:p>
        <w:p w14:paraId="0D6D270A" w14:textId="4B18A06C" w:rsidR="000C2057" w:rsidRDefault="00657366">
          <w:pPr>
            <w:pStyle w:val="TOC1"/>
            <w:rPr>
              <w:rFonts w:asciiTheme="minorHAnsi" w:eastAsiaTheme="minorEastAsia" w:hAnsiTheme="minorHAnsi" w:cstheme="minorBidi"/>
              <w:sz w:val="22"/>
              <w:lang w:eastAsia="en-GB"/>
            </w:rPr>
          </w:pPr>
          <w:hyperlink w:anchor="_Toc63601369" w:history="1">
            <w:r w:rsidR="000C2057" w:rsidRPr="00193F34">
              <w:rPr>
                <w:rStyle w:val="Hyperlink"/>
              </w:rPr>
              <w:t>Impact of project activities</w:t>
            </w:r>
            <w:r w:rsidR="000C2057">
              <w:rPr>
                <w:webHidden/>
              </w:rPr>
              <w:tab/>
            </w:r>
            <w:r w:rsidR="000C2057">
              <w:rPr>
                <w:webHidden/>
              </w:rPr>
              <w:fldChar w:fldCharType="begin"/>
            </w:r>
            <w:r w:rsidR="000C2057">
              <w:rPr>
                <w:webHidden/>
              </w:rPr>
              <w:instrText xml:space="preserve"> PAGEREF _Toc63601369 \h </w:instrText>
            </w:r>
            <w:r w:rsidR="000C2057">
              <w:rPr>
                <w:webHidden/>
              </w:rPr>
            </w:r>
            <w:r w:rsidR="000C2057">
              <w:rPr>
                <w:webHidden/>
              </w:rPr>
              <w:fldChar w:fldCharType="separate"/>
            </w:r>
            <w:r w:rsidR="0075583D">
              <w:rPr>
                <w:webHidden/>
              </w:rPr>
              <w:t>7</w:t>
            </w:r>
            <w:r w:rsidR="000C2057">
              <w:rPr>
                <w:webHidden/>
              </w:rPr>
              <w:fldChar w:fldCharType="end"/>
            </w:r>
          </w:hyperlink>
        </w:p>
        <w:p w14:paraId="2F7F5FFC" w14:textId="49E8BE3F" w:rsidR="000C2057" w:rsidRDefault="00657366">
          <w:pPr>
            <w:pStyle w:val="TOC1"/>
            <w:rPr>
              <w:rFonts w:asciiTheme="minorHAnsi" w:eastAsiaTheme="minorEastAsia" w:hAnsiTheme="minorHAnsi" w:cstheme="minorBidi"/>
              <w:sz w:val="22"/>
              <w:lang w:eastAsia="en-GB"/>
            </w:rPr>
          </w:pPr>
          <w:hyperlink w:anchor="_Toc63601370" w:history="1">
            <w:r w:rsidR="000C2057" w:rsidRPr="00193F34">
              <w:rPr>
                <w:rStyle w:val="Hyperlink"/>
              </w:rPr>
              <w:t>1. Introduction</w:t>
            </w:r>
            <w:r w:rsidR="000C2057">
              <w:rPr>
                <w:webHidden/>
              </w:rPr>
              <w:tab/>
            </w:r>
            <w:r w:rsidR="000C2057">
              <w:rPr>
                <w:webHidden/>
              </w:rPr>
              <w:fldChar w:fldCharType="begin"/>
            </w:r>
            <w:r w:rsidR="000C2057">
              <w:rPr>
                <w:webHidden/>
              </w:rPr>
              <w:instrText xml:space="preserve"> PAGEREF _Toc63601370 \h </w:instrText>
            </w:r>
            <w:r w:rsidR="000C2057">
              <w:rPr>
                <w:webHidden/>
              </w:rPr>
            </w:r>
            <w:r w:rsidR="000C2057">
              <w:rPr>
                <w:webHidden/>
              </w:rPr>
              <w:fldChar w:fldCharType="separate"/>
            </w:r>
            <w:r w:rsidR="0075583D">
              <w:rPr>
                <w:webHidden/>
              </w:rPr>
              <w:t>9</w:t>
            </w:r>
            <w:r w:rsidR="000C2057">
              <w:rPr>
                <w:webHidden/>
              </w:rPr>
              <w:fldChar w:fldCharType="end"/>
            </w:r>
          </w:hyperlink>
        </w:p>
        <w:p w14:paraId="4492069C" w14:textId="5CEADC24" w:rsidR="000C2057" w:rsidRDefault="00657366">
          <w:pPr>
            <w:pStyle w:val="TOC1"/>
            <w:rPr>
              <w:rFonts w:asciiTheme="minorHAnsi" w:eastAsiaTheme="minorEastAsia" w:hAnsiTheme="minorHAnsi" w:cstheme="minorBidi"/>
              <w:sz w:val="22"/>
              <w:lang w:eastAsia="en-GB"/>
            </w:rPr>
          </w:pPr>
          <w:hyperlink w:anchor="_Toc63601371" w:history="1">
            <w:r w:rsidR="000C2057" w:rsidRPr="00193F34">
              <w:rPr>
                <w:rStyle w:val="Hyperlink"/>
              </w:rPr>
              <w:t>Background</w:t>
            </w:r>
            <w:r w:rsidR="000C2057">
              <w:rPr>
                <w:webHidden/>
              </w:rPr>
              <w:tab/>
            </w:r>
            <w:r w:rsidR="000C2057">
              <w:rPr>
                <w:webHidden/>
              </w:rPr>
              <w:fldChar w:fldCharType="begin"/>
            </w:r>
            <w:r w:rsidR="000C2057">
              <w:rPr>
                <w:webHidden/>
              </w:rPr>
              <w:instrText xml:space="preserve"> PAGEREF _Toc63601371 \h </w:instrText>
            </w:r>
            <w:r w:rsidR="000C2057">
              <w:rPr>
                <w:webHidden/>
              </w:rPr>
            </w:r>
            <w:r w:rsidR="000C2057">
              <w:rPr>
                <w:webHidden/>
              </w:rPr>
              <w:fldChar w:fldCharType="separate"/>
            </w:r>
            <w:r w:rsidR="0075583D">
              <w:rPr>
                <w:webHidden/>
              </w:rPr>
              <w:t>9</w:t>
            </w:r>
            <w:r w:rsidR="000C2057">
              <w:rPr>
                <w:webHidden/>
              </w:rPr>
              <w:fldChar w:fldCharType="end"/>
            </w:r>
          </w:hyperlink>
        </w:p>
        <w:p w14:paraId="31147420" w14:textId="24C00086" w:rsidR="000C2057" w:rsidRDefault="00657366">
          <w:pPr>
            <w:pStyle w:val="TOC1"/>
            <w:rPr>
              <w:rFonts w:asciiTheme="minorHAnsi" w:eastAsiaTheme="minorEastAsia" w:hAnsiTheme="minorHAnsi" w:cstheme="minorBidi"/>
              <w:sz w:val="22"/>
              <w:lang w:eastAsia="en-GB"/>
            </w:rPr>
          </w:pPr>
          <w:hyperlink w:anchor="_Toc63601372" w:history="1">
            <w:r w:rsidR="000C2057" w:rsidRPr="00193F34">
              <w:rPr>
                <w:rStyle w:val="Hyperlink"/>
              </w:rPr>
              <w:t>Aim of the project</w:t>
            </w:r>
            <w:r w:rsidR="000C2057">
              <w:rPr>
                <w:webHidden/>
              </w:rPr>
              <w:tab/>
            </w:r>
            <w:r w:rsidR="000C2057">
              <w:rPr>
                <w:webHidden/>
              </w:rPr>
              <w:fldChar w:fldCharType="begin"/>
            </w:r>
            <w:r w:rsidR="000C2057">
              <w:rPr>
                <w:webHidden/>
              </w:rPr>
              <w:instrText xml:space="preserve"> PAGEREF _Toc63601372 \h </w:instrText>
            </w:r>
            <w:r w:rsidR="000C2057">
              <w:rPr>
                <w:webHidden/>
              </w:rPr>
            </w:r>
            <w:r w:rsidR="000C2057">
              <w:rPr>
                <w:webHidden/>
              </w:rPr>
              <w:fldChar w:fldCharType="separate"/>
            </w:r>
            <w:r w:rsidR="0075583D">
              <w:rPr>
                <w:webHidden/>
              </w:rPr>
              <w:t>9</w:t>
            </w:r>
            <w:r w:rsidR="000C2057">
              <w:rPr>
                <w:webHidden/>
              </w:rPr>
              <w:fldChar w:fldCharType="end"/>
            </w:r>
          </w:hyperlink>
        </w:p>
        <w:p w14:paraId="78B7C737" w14:textId="716535EE" w:rsidR="000C2057" w:rsidRDefault="00657366">
          <w:pPr>
            <w:pStyle w:val="TOC1"/>
            <w:rPr>
              <w:rFonts w:asciiTheme="minorHAnsi" w:eastAsiaTheme="minorEastAsia" w:hAnsiTheme="minorHAnsi" w:cstheme="minorBidi"/>
              <w:sz w:val="22"/>
              <w:lang w:eastAsia="en-GB"/>
            </w:rPr>
          </w:pPr>
          <w:hyperlink w:anchor="_Toc63601373" w:history="1">
            <w:r w:rsidR="000C2057" w:rsidRPr="00193F34">
              <w:rPr>
                <w:rStyle w:val="Hyperlink"/>
              </w:rPr>
              <w:t>2. Project approach</w:t>
            </w:r>
            <w:r w:rsidR="000C2057">
              <w:rPr>
                <w:webHidden/>
              </w:rPr>
              <w:tab/>
            </w:r>
            <w:r w:rsidR="000C2057">
              <w:rPr>
                <w:webHidden/>
              </w:rPr>
              <w:fldChar w:fldCharType="begin"/>
            </w:r>
            <w:r w:rsidR="000C2057">
              <w:rPr>
                <w:webHidden/>
              </w:rPr>
              <w:instrText xml:space="preserve"> PAGEREF _Toc63601373 \h </w:instrText>
            </w:r>
            <w:r w:rsidR="000C2057">
              <w:rPr>
                <w:webHidden/>
              </w:rPr>
            </w:r>
            <w:r w:rsidR="000C2057">
              <w:rPr>
                <w:webHidden/>
              </w:rPr>
              <w:fldChar w:fldCharType="separate"/>
            </w:r>
            <w:r w:rsidR="0075583D">
              <w:rPr>
                <w:webHidden/>
              </w:rPr>
              <w:t>10</w:t>
            </w:r>
            <w:r w:rsidR="000C2057">
              <w:rPr>
                <w:webHidden/>
              </w:rPr>
              <w:fldChar w:fldCharType="end"/>
            </w:r>
          </w:hyperlink>
        </w:p>
        <w:p w14:paraId="3D626FC8" w14:textId="7DEA4A0E" w:rsidR="000C2057" w:rsidRDefault="00657366">
          <w:pPr>
            <w:pStyle w:val="TOC1"/>
            <w:rPr>
              <w:rFonts w:asciiTheme="minorHAnsi" w:eastAsiaTheme="minorEastAsia" w:hAnsiTheme="minorHAnsi" w:cstheme="minorBidi"/>
              <w:sz w:val="22"/>
              <w:lang w:eastAsia="en-GB"/>
            </w:rPr>
          </w:pPr>
          <w:hyperlink w:anchor="_Toc63601374" w:history="1">
            <w:r w:rsidR="000C2057" w:rsidRPr="00193F34">
              <w:rPr>
                <w:rStyle w:val="Hyperlink"/>
              </w:rPr>
              <w:t>Quality Standard in Carer Support Framework</w:t>
            </w:r>
            <w:r w:rsidR="000C2057">
              <w:rPr>
                <w:webHidden/>
              </w:rPr>
              <w:tab/>
            </w:r>
            <w:r w:rsidR="000C2057">
              <w:rPr>
                <w:webHidden/>
              </w:rPr>
              <w:fldChar w:fldCharType="begin"/>
            </w:r>
            <w:r w:rsidR="000C2057">
              <w:rPr>
                <w:webHidden/>
              </w:rPr>
              <w:instrText xml:space="preserve"> PAGEREF _Toc63601374 \h </w:instrText>
            </w:r>
            <w:r w:rsidR="000C2057">
              <w:rPr>
                <w:webHidden/>
              </w:rPr>
            </w:r>
            <w:r w:rsidR="000C2057">
              <w:rPr>
                <w:webHidden/>
              </w:rPr>
              <w:fldChar w:fldCharType="separate"/>
            </w:r>
            <w:r w:rsidR="0075583D">
              <w:rPr>
                <w:webHidden/>
              </w:rPr>
              <w:t>10</w:t>
            </w:r>
            <w:r w:rsidR="000C2057">
              <w:rPr>
                <w:webHidden/>
              </w:rPr>
              <w:fldChar w:fldCharType="end"/>
            </w:r>
          </w:hyperlink>
        </w:p>
        <w:p w14:paraId="04672D97" w14:textId="3B109E7D" w:rsidR="000C2057" w:rsidRDefault="00657366">
          <w:pPr>
            <w:pStyle w:val="TOC1"/>
            <w:rPr>
              <w:rFonts w:asciiTheme="minorHAnsi" w:eastAsiaTheme="minorEastAsia" w:hAnsiTheme="minorHAnsi" w:cstheme="minorBidi"/>
              <w:sz w:val="22"/>
              <w:lang w:eastAsia="en-GB"/>
            </w:rPr>
          </w:pPr>
          <w:hyperlink w:anchor="_Toc63601375" w:history="1">
            <w:r w:rsidR="000C2057" w:rsidRPr="00193F34">
              <w:rPr>
                <w:rStyle w:val="Hyperlink"/>
              </w:rPr>
              <w:t>Steering Group</w:t>
            </w:r>
            <w:r w:rsidR="000C2057">
              <w:rPr>
                <w:webHidden/>
              </w:rPr>
              <w:tab/>
            </w:r>
            <w:r w:rsidR="000C2057">
              <w:rPr>
                <w:webHidden/>
              </w:rPr>
              <w:fldChar w:fldCharType="begin"/>
            </w:r>
            <w:r w:rsidR="000C2057">
              <w:rPr>
                <w:webHidden/>
              </w:rPr>
              <w:instrText xml:space="preserve"> PAGEREF _Toc63601375 \h </w:instrText>
            </w:r>
            <w:r w:rsidR="000C2057">
              <w:rPr>
                <w:webHidden/>
              </w:rPr>
            </w:r>
            <w:r w:rsidR="000C2057">
              <w:rPr>
                <w:webHidden/>
              </w:rPr>
              <w:fldChar w:fldCharType="separate"/>
            </w:r>
            <w:r w:rsidR="0075583D">
              <w:rPr>
                <w:webHidden/>
              </w:rPr>
              <w:t>10</w:t>
            </w:r>
            <w:r w:rsidR="000C2057">
              <w:rPr>
                <w:webHidden/>
              </w:rPr>
              <w:fldChar w:fldCharType="end"/>
            </w:r>
          </w:hyperlink>
        </w:p>
        <w:p w14:paraId="054CBCD8" w14:textId="28F2DF5E" w:rsidR="000C2057" w:rsidRDefault="00657366">
          <w:pPr>
            <w:pStyle w:val="TOC1"/>
            <w:rPr>
              <w:rFonts w:asciiTheme="minorHAnsi" w:eastAsiaTheme="minorEastAsia" w:hAnsiTheme="minorHAnsi" w:cstheme="minorBidi"/>
              <w:sz w:val="22"/>
              <w:lang w:eastAsia="en-GB"/>
            </w:rPr>
          </w:pPr>
          <w:hyperlink w:anchor="_Toc63601376" w:history="1">
            <w:r w:rsidR="000C2057" w:rsidRPr="00193F34">
              <w:rPr>
                <w:rStyle w:val="Hyperlink"/>
              </w:rPr>
              <w:t>Recruitment of colleges</w:t>
            </w:r>
            <w:r w:rsidR="000C2057">
              <w:rPr>
                <w:webHidden/>
              </w:rPr>
              <w:tab/>
            </w:r>
            <w:r w:rsidR="000C2057">
              <w:rPr>
                <w:webHidden/>
              </w:rPr>
              <w:fldChar w:fldCharType="begin"/>
            </w:r>
            <w:r w:rsidR="000C2057">
              <w:rPr>
                <w:webHidden/>
              </w:rPr>
              <w:instrText xml:space="preserve"> PAGEREF _Toc63601376 \h </w:instrText>
            </w:r>
            <w:r w:rsidR="000C2057">
              <w:rPr>
                <w:webHidden/>
              </w:rPr>
            </w:r>
            <w:r w:rsidR="000C2057">
              <w:rPr>
                <w:webHidden/>
              </w:rPr>
              <w:fldChar w:fldCharType="separate"/>
            </w:r>
            <w:r w:rsidR="0075583D">
              <w:rPr>
                <w:webHidden/>
              </w:rPr>
              <w:t>10</w:t>
            </w:r>
            <w:r w:rsidR="000C2057">
              <w:rPr>
                <w:webHidden/>
              </w:rPr>
              <w:fldChar w:fldCharType="end"/>
            </w:r>
          </w:hyperlink>
        </w:p>
        <w:p w14:paraId="6BF56CC7" w14:textId="485C9602" w:rsidR="000C2057" w:rsidRDefault="00657366">
          <w:pPr>
            <w:pStyle w:val="TOC1"/>
            <w:rPr>
              <w:rFonts w:asciiTheme="minorHAnsi" w:eastAsiaTheme="minorEastAsia" w:hAnsiTheme="minorHAnsi" w:cstheme="minorBidi"/>
              <w:sz w:val="22"/>
              <w:lang w:eastAsia="en-GB"/>
            </w:rPr>
          </w:pPr>
          <w:hyperlink w:anchor="_Toc63601377" w:history="1">
            <w:r w:rsidR="000C2057" w:rsidRPr="00193F34">
              <w:rPr>
                <w:rStyle w:val="Hyperlink"/>
              </w:rPr>
              <w:t>Support for colleges</w:t>
            </w:r>
            <w:r w:rsidR="000C2057">
              <w:rPr>
                <w:webHidden/>
              </w:rPr>
              <w:tab/>
            </w:r>
            <w:r w:rsidR="000C2057">
              <w:rPr>
                <w:webHidden/>
              </w:rPr>
              <w:fldChar w:fldCharType="begin"/>
            </w:r>
            <w:r w:rsidR="000C2057">
              <w:rPr>
                <w:webHidden/>
              </w:rPr>
              <w:instrText xml:space="preserve"> PAGEREF _Toc63601377 \h </w:instrText>
            </w:r>
            <w:r w:rsidR="000C2057">
              <w:rPr>
                <w:webHidden/>
              </w:rPr>
            </w:r>
            <w:r w:rsidR="000C2057">
              <w:rPr>
                <w:webHidden/>
              </w:rPr>
              <w:fldChar w:fldCharType="separate"/>
            </w:r>
            <w:r w:rsidR="0075583D">
              <w:rPr>
                <w:webHidden/>
              </w:rPr>
              <w:t>12</w:t>
            </w:r>
            <w:r w:rsidR="000C2057">
              <w:rPr>
                <w:webHidden/>
              </w:rPr>
              <w:fldChar w:fldCharType="end"/>
            </w:r>
          </w:hyperlink>
        </w:p>
        <w:p w14:paraId="415B04FB" w14:textId="75DDD8CA" w:rsidR="000C2057" w:rsidRDefault="00657366">
          <w:pPr>
            <w:pStyle w:val="TOC1"/>
            <w:rPr>
              <w:rFonts w:asciiTheme="minorHAnsi" w:eastAsiaTheme="minorEastAsia" w:hAnsiTheme="minorHAnsi" w:cstheme="minorBidi"/>
              <w:sz w:val="22"/>
              <w:lang w:eastAsia="en-GB"/>
            </w:rPr>
          </w:pPr>
          <w:hyperlink w:anchor="_Toc63601378" w:history="1">
            <w:r w:rsidR="000C2057" w:rsidRPr="00193F34">
              <w:rPr>
                <w:rStyle w:val="Hyperlink"/>
              </w:rPr>
              <w:t>3. The Evaluation</w:t>
            </w:r>
            <w:r w:rsidR="000C2057">
              <w:rPr>
                <w:webHidden/>
              </w:rPr>
              <w:tab/>
            </w:r>
            <w:r w:rsidR="000C2057">
              <w:rPr>
                <w:webHidden/>
              </w:rPr>
              <w:fldChar w:fldCharType="begin"/>
            </w:r>
            <w:r w:rsidR="000C2057">
              <w:rPr>
                <w:webHidden/>
              </w:rPr>
              <w:instrText xml:space="preserve"> PAGEREF _Toc63601378 \h </w:instrText>
            </w:r>
            <w:r w:rsidR="000C2057">
              <w:rPr>
                <w:webHidden/>
              </w:rPr>
            </w:r>
            <w:r w:rsidR="000C2057">
              <w:rPr>
                <w:webHidden/>
              </w:rPr>
              <w:fldChar w:fldCharType="separate"/>
            </w:r>
            <w:r w:rsidR="0075583D">
              <w:rPr>
                <w:webHidden/>
              </w:rPr>
              <w:t>14</w:t>
            </w:r>
            <w:r w:rsidR="000C2057">
              <w:rPr>
                <w:webHidden/>
              </w:rPr>
              <w:fldChar w:fldCharType="end"/>
            </w:r>
          </w:hyperlink>
        </w:p>
        <w:p w14:paraId="5BDAE03B" w14:textId="5DAC841C" w:rsidR="000C2057" w:rsidRDefault="00657366">
          <w:pPr>
            <w:pStyle w:val="TOC1"/>
            <w:rPr>
              <w:rFonts w:asciiTheme="minorHAnsi" w:eastAsiaTheme="minorEastAsia" w:hAnsiTheme="minorHAnsi" w:cstheme="minorBidi"/>
              <w:sz w:val="22"/>
              <w:lang w:eastAsia="en-GB"/>
            </w:rPr>
          </w:pPr>
          <w:hyperlink w:anchor="_Toc63601379" w:history="1">
            <w:r w:rsidR="000C2057" w:rsidRPr="00193F34">
              <w:rPr>
                <w:rStyle w:val="Hyperlink"/>
              </w:rPr>
              <w:t>Aims and methodology</w:t>
            </w:r>
            <w:r w:rsidR="000C2057">
              <w:rPr>
                <w:webHidden/>
              </w:rPr>
              <w:tab/>
            </w:r>
            <w:r w:rsidR="000C2057">
              <w:rPr>
                <w:webHidden/>
              </w:rPr>
              <w:fldChar w:fldCharType="begin"/>
            </w:r>
            <w:r w:rsidR="000C2057">
              <w:rPr>
                <w:webHidden/>
              </w:rPr>
              <w:instrText xml:space="preserve"> PAGEREF _Toc63601379 \h </w:instrText>
            </w:r>
            <w:r w:rsidR="000C2057">
              <w:rPr>
                <w:webHidden/>
              </w:rPr>
            </w:r>
            <w:r w:rsidR="000C2057">
              <w:rPr>
                <w:webHidden/>
              </w:rPr>
              <w:fldChar w:fldCharType="separate"/>
            </w:r>
            <w:r w:rsidR="0075583D">
              <w:rPr>
                <w:webHidden/>
              </w:rPr>
              <w:t>14</w:t>
            </w:r>
            <w:r w:rsidR="000C2057">
              <w:rPr>
                <w:webHidden/>
              </w:rPr>
              <w:fldChar w:fldCharType="end"/>
            </w:r>
          </w:hyperlink>
        </w:p>
        <w:p w14:paraId="76D92979" w14:textId="5DD465ED" w:rsidR="000C2057" w:rsidRDefault="00657366">
          <w:pPr>
            <w:pStyle w:val="TOC1"/>
            <w:rPr>
              <w:rFonts w:asciiTheme="minorHAnsi" w:eastAsiaTheme="minorEastAsia" w:hAnsiTheme="minorHAnsi" w:cstheme="minorBidi"/>
              <w:sz w:val="22"/>
              <w:lang w:eastAsia="en-GB"/>
            </w:rPr>
          </w:pPr>
          <w:hyperlink w:anchor="_Toc63601380" w:history="1">
            <w:r w:rsidR="000C2057" w:rsidRPr="00193F34">
              <w:rPr>
                <w:rStyle w:val="Hyperlink"/>
              </w:rPr>
              <w:t>Key findings</w:t>
            </w:r>
            <w:r w:rsidR="000C2057">
              <w:rPr>
                <w:webHidden/>
              </w:rPr>
              <w:tab/>
            </w:r>
            <w:r w:rsidR="000C2057">
              <w:rPr>
                <w:webHidden/>
              </w:rPr>
              <w:fldChar w:fldCharType="begin"/>
            </w:r>
            <w:r w:rsidR="000C2057">
              <w:rPr>
                <w:webHidden/>
              </w:rPr>
              <w:instrText xml:space="preserve"> PAGEREF _Toc63601380 \h </w:instrText>
            </w:r>
            <w:r w:rsidR="000C2057">
              <w:rPr>
                <w:webHidden/>
              </w:rPr>
            </w:r>
            <w:r w:rsidR="000C2057">
              <w:rPr>
                <w:webHidden/>
              </w:rPr>
              <w:fldChar w:fldCharType="separate"/>
            </w:r>
            <w:r w:rsidR="0075583D">
              <w:rPr>
                <w:webHidden/>
              </w:rPr>
              <w:t>14</w:t>
            </w:r>
            <w:r w:rsidR="000C2057">
              <w:rPr>
                <w:webHidden/>
              </w:rPr>
              <w:fldChar w:fldCharType="end"/>
            </w:r>
          </w:hyperlink>
        </w:p>
        <w:p w14:paraId="0418F255" w14:textId="7EA2C1D5" w:rsidR="000C2057" w:rsidRDefault="00657366">
          <w:pPr>
            <w:pStyle w:val="TOC1"/>
            <w:rPr>
              <w:rFonts w:asciiTheme="minorHAnsi" w:eastAsiaTheme="minorEastAsia" w:hAnsiTheme="minorHAnsi" w:cstheme="minorBidi"/>
              <w:sz w:val="22"/>
              <w:lang w:eastAsia="en-GB"/>
            </w:rPr>
          </w:pPr>
          <w:hyperlink w:anchor="_Toc63601381" w:history="1">
            <w:r w:rsidR="000C2057" w:rsidRPr="00193F34">
              <w:rPr>
                <w:rStyle w:val="Hyperlink"/>
              </w:rPr>
              <w:t>4. Key Learning from Year One</w:t>
            </w:r>
            <w:r w:rsidR="000C2057">
              <w:rPr>
                <w:webHidden/>
              </w:rPr>
              <w:tab/>
            </w:r>
            <w:r w:rsidR="000C2057">
              <w:rPr>
                <w:webHidden/>
              </w:rPr>
              <w:fldChar w:fldCharType="begin"/>
            </w:r>
            <w:r w:rsidR="000C2057">
              <w:rPr>
                <w:webHidden/>
              </w:rPr>
              <w:instrText xml:space="preserve"> PAGEREF _Toc63601381 \h </w:instrText>
            </w:r>
            <w:r w:rsidR="000C2057">
              <w:rPr>
                <w:webHidden/>
              </w:rPr>
            </w:r>
            <w:r w:rsidR="000C2057">
              <w:rPr>
                <w:webHidden/>
              </w:rPr>
              <w:fldChar w:fldCharType="separate"/>
            </w:r>
            <w:r w:rsidR="0075583D">
              <w:rPr>
                <w:webHidden/>
              </w:rPr>
              <w:t>26</w:t>
            </w:r>
            <w:r w:rsidR="000C2057">
              <w:rPr>
                <w:webHidden/>
              </w:rPr>
              <w:fldChar w:fldCharType="end"/>
            </w:r>
          </w:hyperlink>
        </w:p>
        <w:p w14:paraId="4C156598" w14:textId="3780D1C6" w:rsidR="000C2057" w:rsidRDefault="00657366">
          <w:pPr>
            <w:pStyle w:val="TOC1"/>
            <w:rPr>
              <w:rFonts w:asciiTheme="minorHAnsi" w:eastAsiaTheme="minorEastAsia" w:hAnsiTheme="minorHAnsi" w:cstheme="minorBidi"/>
              <w:sz w:val="22"/>
              <w:lang w:eastAsia="en-GB"/>
            </w:rPr>
          </w:pPr>
          <w:hyperlink w:anchor="_Toc63601382" w:history="1">
            <w:r w:rsidR="000C2057" w:rsidRPr="00193F34">
              <w:rPr>
                <w:rStyle w:val="Hyperlink"/>
              </w:rPr>
              <w:t>Successes</w:t>
            </w:r>
            <w:r w:rsidR="000C2057">
              <w:rPr>
                <w:webHidden/>
              </w:rPr>
              <w:tab/>
            </w:r>
            <w:r w:rsidR="000C2057">
              <w:rPr>
                <w:webHidden/>
              </w:rPr>
              <w:fldChar w:fldCharType="begin"/>
            </w:r>
            <w:r w:rsidR="000C2057">
              <w:rPr>
                <w:webHidden/>
              </w:rPr>
              <w:instrText xml:space="preserve"> PAGEREF _Toc63601382 \h </w:instrText>
            </w:r>
            <w:r w:rsidR="000C2057">
              <w:rPr>
                <w:webHidden/>
              </w:rPr>
            </w:r>
            <w:r w:rsidR="000C2057">
              <w:rPr>
                <w:webHidden/>
              </w:rPr>
              <w:fldChar w:fldCharType="separate"/>
            </w:r>
            <w:r w:rsidR="0075583D">
              <w:rPr>
                <w:webHidden/>
              </w:rPr>
              <w:t>26</w:t>
            </w:r>
            <w:r w:rsidR="000C2057">
              <w:rPr>
                <w:webHidden/>
              </w:rPr>
              <w:fldChar w:fldCharType="end"/>
            </w:r>
          </w:hyperlink>
        </w:p>
        <w:p w14:paraId="6BE75354" w14:textId="6769DA20" w:rsidR="000C2057" w:rsidRDefault="00657366">
          <w:pPr>
            <w:pStyle w:val="TOC1"/>
            <w:rPr>
              <w:rFonts w:asciiTheme="minorHAnsi" w:eastAsiaTheme="minorEastAsia" w:hAnsiTheme="minorHAnsi" w:cstheme="minorBidi"/>
              <w:sz w:val="22"/>
              <w:lang w:eastAsia="en-GB"/>
            </w:rPr>
          </w:pPr>
          <w:hyperlink w:anchor="_Toc63601383" w:history="1">
            <w:r w:rsidR="000C2057" w:rsidRPr="00193F34">
              <w:rPr>
                <w:rStyle w:val="Hyperlink"/>
              </w:rPr>
              <w:t>Challenges</w:t>
            </w:r>
            <w:r w:rsidR="000C2057">
              <w:rPr>
                <w:webHidden/>
              </w:rPr>
              <w:tab/>
            </w:r>
            <w:r w:rsidR="000C2057">
              <w:rPr>
                <w:webHidden/>
              </w:rPr>
              <w:fldChar w:fldCharType="begin"/>
            </w:r>
            <w:r w:rsidR="000C2057">
              <w:rPr>
                <w:webHidden/>
              </w:rPr>
              <w:instrText xml:space="preserve"> PAGEREF _Toc63601383 \h </w:instrText>
            </w:r>
            <w:r w:rsidR="000C2057">
              <w:rPr>
                <w:webHidden/>
              </w:rPr>
            </w:r>
            <w:r w:rsidR="000C2057">
              <w:rPr>
                <w:webHidden/>
              </w:rPr>
              <w:fldChar w:fldCharType="separate"/>
            </w:r>
            <w:r w:rsidR="0075583D">
              <w:rPr>
                <w:webHidden/>
              </w:rPr>
              <w:t>26</w:t>
            </w:r>
            <w:r w:rsidR="000C2057">
              <w:rPr>
                <w:webHidden/>
              </w:rPr>
              <w:fldChar w:fldCharType="end"/>
            </w:r>
          </w:hyperlink>
        </w:p>
        <w:p w14:paraId="2474B8ED" w14:textId="0D899C9A" w:rsidR="000C2057" w:rsidRDefault="00657366">
          <w:pPr>
            <w:pStyle w:val="TOC1"/>
            <w:rPr>
              <w:rFonts w:asciiTheme="minorHAnsi" w:eastAsiaTheme="minorEastAsia" w:hAnsiTheme="minorHAnsi" w:cstheme="minorBidi"/>
              <w:sz w:val="22"/>
              <w:lang w:eastAsia="en-GB"/>
            </w:rPr>
          </w:pPr>
          <w:hyperlink w:anchor="_Toc63601384" w:history="1">
            <w:r w:rsidR="000C2057" w:rsidRPr="00193F34">
              <w:rPr>
                <w:rStyle w:val="Hyperlink"/>
              </w:rPr>
              <w:t>Lessons learned</w:t>
            </w:r>
            <w:r w:rsidR="000C2057">
              <w:rPr>
                <w:webHidden/>
              </w:rPr>
              <w:tab/>
            </w:r>
            <w:r w:rsidR="000C2057">
              <w:rPr>
                <w:webHidden/>
              </w:rPr>
              <w:fldChar w:fldCharType="begin"/>
            </w:r>
            <w:r w:rsidR="000C2057">
              <w:rPr>
                <w:webHidden/>
              </w:rPr>
              <w:instrText xml:space="preserve"> PAGEREF _Toc63601384 \h </w:instrText>
            </w:r>
            <w:r w:rsidR="000C2057">
              <w:rPr>
                <w:webHidden/>
              </w:rPr>
            </w:r>
            <w:r w:rsidR="000C2057">
              <w:rPr>
                <w:webHidden/>
              </w:rPr>
              <w:fldChar w:fldCharType="separate"/>
            </w:r>
            <w:r w:rsidR="0075583D">
              <w:rPr>
                <w:webHidden/>
              </w:rPr>
              <w:t>27</w:t>
            </w:r>
            <w:r w:rsidR="000C2057">
              <w:rPr>
                <w:webHidden/>
              </w:rPr>
              <w:fldChar w:fldCharType="end"/>
            </w:r>
          </w:hyperlink>
        </w:p>
        <w:p w14:paraId="2CE715DE" w14:textId="6739413C" w:rsidR="000C2057" w:rsidRDefault="00657366">
          <w:pPr>
            <w:pStyle w:val="TOC1"/>
            <w:rPr>
              <w:rFonts w:asciiTheme="minorHAnsi" w:eastAsiaTheme="minorEastAsia" w:hAnsiTheme="minorHAnsi" w:cstheme="minorBidi"/>
              <w:sz w:val="22"/>
              <w:lang w:eastAsia="en-GB"/>
            </w:rPr>
          </w:pPr>
          <w:hyperlink w:anchor="_Toc63601385" w:history="1">
            <w:r w:rsidR="000C2057" w:rsidRPr="00193F34">
              <w:rPr>
                <w:rStyle w:val="Hyperlink"/>
              </w:rPr>
              <w:t>Changes to delivery model/activities in Years 2 and 3</w:t>
            </w:r>
            <w:r w:rsidR="000C2057">
              <w:rPr>
                <w:webHidden/>
              </w:rPr>
              <w:tab/>
            </w:r>
            <w:r w:rsidR="000C2057">
              <w:rPr>
                <w:webHidden/>
              </w:rPr>
              <w:fldChar w:fldCharType="begin"/>
            </w:r>
            <w:r w:rsidR="000C2057">
              <w:rPr>
                <w:webHidden/>
              </w:rPr>
              <w:instrText xml:space="preserve"> PAGEREF _Toc63601385 \h </w:instrText>
            </w:r>
            <w:r w:rsidR="000C2057">
              <w:rPr>
                <w:webHidden/>
              </w:rPr>
            </w:r>
            <w:r w:rsidR="000C2057">
              <w:rPr>
                <w:webHidden/>
              </w:rPr>
              <w:fldChar w:fldCharType="separate"/>
            </w:r>
            <w:r w:rsidR="0075583D">
              <w:rPr>
                <w:webHidden/>
              </w:rPr>
              <w:t>28</w:t>
            </w:r>
            <w:r w:rsidR="000C2057">
              <w:rPr>
                <w:webHidden/>
              </w:rPr>
              <w:fldChar w:fldCharType="end"/>
            </w:r>
          </w:hyperlink>
        </w:p>
        <w:p w14:paraId="383EC136" w14:textId="04F16936" w:rsidR="000C2057" w:rsidRDefault="00657366">
          <w:pPr>
            <w:pStyle w:val="TOC1"/>
            <w:rPr>
              <w:rFonts w:asciiTheme="minorHAnsi" w:eastAsiaTheme="minorEastAsia" w:hAnsiTheme="minorHAnsi" w:cstheme="minorBidi"/>
              <w:sz w:val="22"/>
              <w:lang w:eastAsia="en-GB"/>
            </w:rPr>
          </w:pPr>
          <w:hyperlink w:anchor="_Toc63601386" w:history="1">
            <w:r w:rsidR="000C2057" w:rsidRPr="00193F34">
              <w:rPr>
                <w:rStyle w:val="Hyperlink"/>
              </w:rPr>
              <w:t>Sustainability</w:t>
            </w:r>
            <w:r w:rsidR="000C2057">
              <w:rPr>
                <w:webHidden/>
              </w:rPr>
              <w:tab/>
            </w:r>
            <w:r w:rsidR="000C2057">
              <w:rPr>
                <w:webHidden/>
              </w:rPr>
              <w:fldChar w:fldCharType="begin"/>
            </w:r>
            <w:r w:rsidR="000C2057">
              <w:rPr>
                <w:webHidden/>
              </w:rPr>
              <w:instrText xml:space="preserve"> PAGEREF _Toc63601386 \h </w:instrText>
            </w:r>
            <w:r w:rsidR="000C2057">
              <w:rPr>
                <w:webHidden/>
              </w:rPr>
            </w:r>
            <w:r w:rsidR="000C2057">
              <w:rPr>
                <w:webHidden/>
              </w:rPr>
              <w:fldChar w:fldCharType="separate"/>
            </w:r>
            <w:r w:rsidR="0075583D">
              <w:rPr>
                <w:webHidden/>
              </w:rPr>
              <w:t>28</w:t>
            </w:r>
            <w:r w:rsidR="000C2057">
              <w:rPr>
                <w:webHidden/>
              </w:rPr>
              <w:fldChar w:fldCharType="end"/>
            </w:r>
          </w:hyperlink>
        </w:p>
        <w:p w14:paraId="5A870D1B" w14:textId="7B439537" w:rsidR="000C2057" w:rsidRDefault="00657366">
          <w:pPr>
            <w:pStyle w:val="TOC1"/>
            <w:rPr>
              <w:rFonts w:asciiTheme="minorHAnsi" w:eastAsiaTheme="minorEastAsia" w:hAnsiTheme="minorHAnsi" w:cstheme="minorBidi"/>
              <w:sz w:val="22"/>
              <w:lang w:eastAsia="en-GB"/>
            </w:rPr>
          </w:pPr>
          <w:hyperlink w:anchor="_Toc63601387" w:history="1">
            <w:r w:rsidR="000C2057" w:rsidRPr="00193F34">
              <w:rPr>
                <w:rStyle w:val="Hyperlink"/>
              </w:rPr>
              <w:t>5. Case studies</w:t>
            </w:r>
            <w:r w:rsidR="000C2057">
              <w:rPr>
                <w:webHidden/>
              </w:rPr>
              <w:tab/>
            </w:r>
            <w:r w:rsidR="000C2057">
              <w:rPr>
                <w:webHidden/>
              </w:rPr>
              <w:fldChar w:fldCharType="begin"/>
            </w:r>
            <w:r w:rsidR="000C2057">
              <w:rPr>
                <w:webHidden/>
              </w:rPr>
              <w:instrText xml:space="preserve"> PAGEREF _Toc63601387 \h </w:instrText>
            </w:r>
            <w:r w:rsidR="000C2057">
              <w:rPr>
                <w:webHidden/>
              </w:rPr>
            </w:r>
            <w:r w:rsidR="000C2057">
              <w:rPr>
                <w:webHidden/>
              </w:rPr>
              <w:fldChar w:fldCharType="separate"/>
            </w:r>
            <w:r w:rsidR="0075583D">
              <w:rPr>
                <w:webHidden/>
              </w:rPr>
              <w:t>30</w:t>
            </w:r>
            <w:r w:rsidR="000C2057">
              <w:rPr>
                <w:webHidden/>
              </w:rPr>
              <w:fldChar w:fldCharType="end"/>
            </w:r>
          </w:hyperlink>
        </w:p>
        <w:p w14:paraId="0A0EB282" w14:textId="6F4A3440" w:rsidR="000C2057" w:rsidRDefault="00657366">
          <w:pPr>
            <w:pStyle w:val="TOC1"/>
            <w:rPr>
              <w:rFonts w:asciiTheme="minorHAnsi" w:eastAsiaTheme="minorEastAsia" w:hAnsiTheme="minorHAnsi" w:cstheme="minorBidi"/>
              <w:sz w:val="22"/>
              <w:lang w:eastAsia="en-GB"/>
            </w:rPr>
          </w:pPr>
          <w:hyperlink w:anchor="_Toc63601388" w:history="1">
            <w:r w:rsidR="000C2057" w:rsidRPr="00193F34">
              <w:rPr>
                <w:rStyle w:val="Hyperlink"/>
              </w:rPr>
              <w:t>Wakefield College</w:t>
            </w:r>
            <w:r w:rsidR="000C2057">
              <w:rPr>
                <w:webHidden/>
              </w:rPr>
              <w:tab/>
            </w:r>
            <w:r w:rsidR="000C2057">
              <w:rPr>
                <w:webHidden/>
              </w:rPr>
              <w:fldChar w:fldCharType="begin"/>
            </w:r>
            <w:r w:rsidR="000C2057">
              <w:rPr>
                <w:webHidden/>
              </w:rPr>
              <w:instrText xml:space="preserve"> PAGEREF _Toc63601388 \h </w:instrText>
            </w:r>
            <w:r w:rsidR="000C2057">
              <w:rPr>
                <w:webHidden/>
              </w:rPr>
            </w:r>
            <w:r w:rsidR="000C2057">
              <w:rPr>
                <w:webHidden/>
              </w:rPr>
              <w:fldChar w:fldCharType="separate"/>
            </w:r>
            <w:r w:rsidR="0075583D">
              <w:rPr>
                <w:webHidden/>
              </w:rPr>
              <w:t>30</w:t>
            </w:r>
            <w:r w:rsidR="000C2057">
              <w:rPr>
                <w:webHidden/>
              </w:rPr>
              <w:fldChar w:fldCharType="end"/>
            </w:r>
          </w:hyperlink>
        </w:p>
        <w:p w14:paraId="2B78EFCB" w14:textId="4335B95F" w:rsidR="000C2057" w:rsidRDefault="00657366">
          <w:pPr>
            <w:pStyle w:val="TOC1"/>
            <w:rPr>
              <w:rFonts w:asciiTheme="minorHAnsi" w:eastAsiaTheme="minorEastAsia" w:hAnsiTheme="minorHAnsi" w:cstheme="minorBidi"/>
              <w:sz w:val="22"/>
              <w:lang w:eastAsia="en-GB"/>
            </w:rPr>
          </w:pPr>
          <w:hyperlink w:anchor="_Toc63601394" w:history="1">
            <w:r w:rsidR="000C2057" w:rsidRPr="00193F34">
              <w:rPr>
                <w:rStyle w:val="Hyperlink"/>
              </w:rPr>
              <w:t>Coleg Penybont | Bridgend College</w:t>
            </w:r>
            <w:r w:rsidR="000C2057">
              <w:rPr>
                <w:webHidden/>
              </w:rPr>
              <w:tab/>
            </w:r>
            <w:r w:rsidR="000C2057">
              <w:rPr>
                <w:webHidden/>
              </w:rPr>
              <w:fldChar w:fldCharType="begin"/>
            </w:r>
            <w:r w:rsidR="000C2057">
              <w:rPr>
                <w:webHidden/>
              </w:rPr>
              <w:instrText xml:space="preserve"> PAGEREF _Toc63601394 \h </w:instrText>
            </w:r>
            <w:r w:rsidR="000C2057">
              <w:rPr>
                <w:webHidden/>
              </w:rPr>
            </w:r>
            <w:r w:rsidR="000C2057">
              <w:rPr>
                <w:webHidden/>
              </w:rPr>
              <w:fldChar w:fldCharType="separate"/>
            </w:r>
            <w:r w:rsidR="0075583D">
              <w:rPr>
                <w:webHidden/>
              </w:rPr>
              <w:t>34</w:t>
            </w:r>
            <w:r w:rsidR="000C2057">
              <w:rPr>
                <w:webHidden/>
              </w:rPr>
              <w:fldChar w:fldCharType="end"/>
            </w:r>
          </w:hyperlink>
        </w:p>
        <w:p w14:paraId="230F25A1" w14:textId="6FD023AA" w:rsidR="000C2057" w:rsidRDefault="00657366">
          <w:pPr>
            <w:pStyle w:val="TOC1"/>
            <w:rPr>
              <w:rFonts w:asciiTheme="minorHAnsi" w:eastAsiaTheme="minorEastAsia" w:hAnsiTheme="minorHAnsi" w:cstheme="minorBidi"/>
              <w:sz w:val="22"/>
              <w:lang w:eastAsia="en-GB"/>
            </w:rPr>
          </w:pPr>
          <w:hyperlink w:anchor="_Toc63601400" w:history="1">
            <w:r w:rsidR="000C2057" w:rsidRPr="00193F34">
              <w:rPr>
                <w:rStyle w:val="Hyperlink"/>
              </w:rPr>
              <w:t>Appendices</w:t>
            </w:r>
            <w:r w:rsidR="000C2057">
              <w:rPr>
                <w:webHidden/>
              </w:rPr>
              <w:tab/>
            </w:r>
            <w:r w:rsidR="000C2057">
              <w:rPr>
                <w:webHidden/>
              </w:rPr>
              <w:fldChar w:fldCharType="begin"/>
            </w:r>
            <w:r w:rsidR="000C2057">
              <w:rPr>
                <w:webHidden/>
              </w:rPr>
              <w:instrText xml:space="preserve"> PAGEREF _Toc63601400 \h </w:instrText>
            </w:r>
            <w:r w:rsidR="000C2057">
              <w:rPr>
                <w:webHidden/>
              </w:rPr>
            </w:r>
            <w:r w:rsidR="000C2057">
              <w:rPr>
                <w:webHidden/>
              </w:rPr>
              <w:fldChar w:fldCharType="separate"/>
            </w:r>
            <w:r w:rsidR="0075583D">
              <w:rPr>
                <w:webHidden/>
              </w:rPr>
              <w:t>38</w:t>
            </w:r>
            <w:r w:rsidR="000C2057">
              <w:rPr>
                <w:webHidden/>
              </w:rPr>
              <w:fldChar w:fldCharType="end"/>
            </w:r>
          </w:hyperlink>
        </w:p>
        <w:p w14:paraId="5D4A5EB0" w14:textId="1723529B" w:rsidR="008B7AAF" w:rsidRDefault="00A07FB6" w:rsidP="00A07FB6">
          <w:pPr>
            <w:pStyle w:val="TOC1"/>
          </w:pPr>
          <w:r>
            <w:fldChar w:fldCharType="end"/>
          </w:r>
        </w:p>
      </w:sdtContent>
    </w:sdt>
    <w:p w14:paraId="6B57E6F7" w14:textId="77777777" w:rsidR="00374A6A" w:rsidRDefault="00374A6A" w:rsidP="003A495D">
      <w:pPr>
        <w:pStyle w:val="LWTitle1"/>
      </w:pPr>
    </w:p>
    <w:p w14:paraId="2F4353B6" w14:textId="77777777" w:rsidR="00374A6A" w:rsidRDefault="00374A6A" w:rsidP="003A495D">
      <w:pPr>
        <w:pStyle w:val="LWTitle1"/>
      </w:pPr>
    </w:p>
    <w:p w14:paraId="284030AC" w14:textId="77777777" w:rsidR="00374A6A" w:rsidRDefault="00374A6A" w:rsidP="003A495D">
      <w:pPr>
        <w:pStyle w:val="LWTitle1"/>
      </w:pPr>
    </w:p>
    <w:p w14:paraId="7F4D0DA0" w14:textId="77777777" w:rsidR="00374A6A" w:rsidRDefault="00374A6A" w:rsidP="003A495D">
      <w:pPr>
        <w:pStyle w:val="LWTitle1"/>
      </w:pPr>
    </w:p>
    <w:p w14:paraId="7E3809C6" w14:textId="77777777" w:rsidR="00374A6A" w:rsidRDefault="00374A6A" w:rsidP="003A495D">
      <w:pPr>
        <w:pStyle w:val="LWTitle1"/>
      </w:pPr>
    </w:p>
    <w:p w14:paraId="7D34A8E3" w14:textId="77777777" w:rsidR="00374A6A" w:rsidRDefault="00374A6A" w:rsidP="003A495D">
      <w:pPr>
        <w:pStyle w:val="LWTitle1"/>
      </w:pPr>
    </w:p>
    <w:p w14:paraId="7C97696A" w14:textId="77777777" w:rsidR="00374A6A" w:rsidRDefault="00374A6A" w:rsidP="003A495D">
      <w:pPr>
        <w:pStyle w:val="LWTitle1"/>
      </w:pPr>
    </w:p>
    <w:p w14:paraId="48773C42" w14:textId="77777777" w:rsidR="003B4BAF" w:rsidRDefault="003B4BAF">
      <w:pPr>
        <w:spacing w:after="0" w:line="240" w:lineRule="auto"/>
        <w:rPr>
          <w:rFonts w:cs="Arial"/>
          <w:b/>
          <w:color w:val="EE7E3B"/>
          <w:sz w:val="40"/>
          <w:szCs w:val="26"/>
          <w:lang w:val="en-GB"/>
        </w:rPr>
      </w:pPr>
      <w:r>
        <w:br w:type="page"/>
      </w:r>
    </w:p>
    <w:p w14:paraId="403CC172" w14:textId="51CD3501" w:rsidR="004F34AD" w:rsidRPr="0055447E" w:rsidRDefault="004C59C7" w:rsidP="003A495D">
      <w:pPr>
        <w:pStyle w:val="LWTitle1"/>
      </w:pPr>
      <w:bookmarkStart w:id="0" w:name="_Toc63601365"/>
      <w:r w:rsidRPr="0055447E">
        <w:lastRenderedPageBreak/>
        <w:t>Executive Summary</w:t>
      </w:r>
      <w:bookmarkEnd w:id="0"/>
    </w:p>
    <w:p w14:paraId="539AF41A" w14:textId="4DAB02B3" w:rsidR="00636E70" w:rsidRPr="0055447E" w:rsidRDefault="00211D2E" w:rsidP="0048175A">
      <w:pPr>
        <w:pStyle w:val="LWBody"/>
        <w:rPr>
          <w:sz w:val="22"/>
          <w:szCs w:val="22"/>
        </w:rPr>
      </w:pPr>
      <w:r w:rsidRPr="0055447E">
        <w:rPr>
          <w:sz w:val="22"/>
          <w:szCs w:val="22"/>
        </w:rPr>
        <w:t>T</w:t>
      </w:r>
      <w:r w:rsidR="000648EC" w:rsidRPr="0055447E">
        <w:rPr>
          <w:sz w:val="22"/>
          <w:szCs w:val="22"/>
        </w:rPr>
        <w:t xml:space="preserve">he </w:t>
      </w:r>
      <w:hyperlink r:id="rId13" w:history="1">
        <w:r w:rsidR="000648EC" w:rsidRPr="00672C83">
          <w:rPr>
            <w:rStyle w:val="Hyperlink"/>
            <w:rFonts w:cs="Arial"/>
            <w:sz w:val="22"/>
            <w:szCs w:val="22"/>
          </w:rPr>
          <w:t>Driving Change project</w:t>
        </w:r>
      </w:hyperlink>
      <w:r w:rsidR="000648EC" w:rsidRPr="0055447E">
        <w:rPr>
          <w:sz w:val="22"/>
          <w:szCs w:val="22"/>
        </w:rPr>
        <w:t xml:space="preserve"> </w:t>
      </w:r>
      <w:r w:rsidR="0048175A" w:rsidRPr="0055447E">
        <w:rPr>
          <w:sz w:val="22"/>
          <w:szCs w:val="22"/>
        </w:rPr>
        <w:t>provide</w:t>
      </w:r>
      <w:r w:rsidR="00942C35" w:rsidRPr="0055447E">
        <w:rPr>
          <w:sz w:val="22"/>
          <w:szCs w:val="22"/>
        </w:rPr>
        <w:t>s</w:t>
      </w:r>
      <w:r w:rsidR="0048175A" w:rsidRPr="0055447E">
        <w:rPr>
          <w:sz w:val="22"/>
          <w:szCs w:val="22"/>
        </w:rPr>
        <w:t xml:space="preserve"> targeted and intensive one-to-one support to</w:t>
      </w:r>
      <w:r w:rsidR="00942C35" w:rsidRPr="0055447E">
        <w:rPr>
          <w:sz w:val="22"/>
          <w:szCs w:val="22"/>
        </w:rPr>
        <w:t xml:space="preserve"> </w:t>
      </w:r>
      <w:r w:rsidR="0048175A" w:rsidRPr="0055447E">
        <w:rPr>
          <w:sz w:val="22"/>
          <w:szCs w:val="22"/>
        </w:rPr>
        <w:t xml:space="preserve">colleges throughout </w:t>
      </w:r>
      <w:r w:rsidR="00942C35" w:rsidRPr="0055447E">
        <w:rPr>
          <w:sz w:val="22"/>
          <w:szCs w:val="22"/>
        </w:rPr>
        <w:t>the UK</w:t>
      </w:r>
      <w:r w:rsidR="0048175A" w:rsidRPr="0055447E">
        <w:rPr>
          <w:sz w:val="22"/>
          <w:szCs w:val="22"/>
        </w:rPr>
        <w:t xml:space="preserve">, to enable them to develop an effective and embedded whole organisation approach to working with young adult carers. </w:t>
      </w:r>
      <w:r w:rsidR="007455A9" w:rsidRPr="0055447E">
        <w:rPr>
          <w:sz w:val="22"/>
          <w:szCs w:val="22"/>
        </w:rPr>
        <w:t xml:space="preserve">The </w:t>
      </w:r>
      <w:r w:rsidR="00C63AE4" w:rsidRPr="0055447E">
        <w:rPr>
          <w:sz w:val="22"/>
          <w:szCs w:val="22"/>
        </w:rPr>
        <w:t>three-year</w:t>
      </w:r>
      <w:r w:rsidR="007455A9" w:rsidRPr="0055447E">
        <w:rPr>
          <w:sz w:val="22"/>
          <w:szCs w:val="22"/>
        </w:rPr>
        <w:t xml:space="preserve"> project be</w:t>
      </w:r>
      <w:r w:rsidR="002A2854" w:rsidRPr="0055447E">
        <w:rPr>
          <w:sz w:val="22"/>
          <w:szCs w:val="22"/>
        </w:rPr>
        <w:t>gan</w:t>
      </w:r>
      <w:r w:rsidR="007455A9" w:rsidRPr="0055447E">
        <w:rPr>
          <w:sz w:val="22"/>
          <w:szCs w:val="22"/>
        </w:rPr>
        <w:t xml:space="preserve"> in September </w:t>
      </w:r>
      <w:r w:rsidR="00750D90" w:rsidRPr="0055447E">
        <w:rPr>
          <w:sz w:val="22"/>
          <w:szCs w:val="22"/>
        </w:rPr>
        <w:t>2019</w:t>
      </w:r>
      <w:r w:rsidR="007455A9" w:rsidRPr="0055447E">
        <w:rPr>
          <w:sz w:val="22"/>
          <w:szCs w:val="22"/>
        </w:rPr>
        <w:t xml:space="preserve"> and runs until August 2022.</w:t>
      </w:r>
      <w:r w:rsidR="00364A25" w:rsidRPr="0055447E">
        <w:rPr>
          <w:sz w:val="22"/>
          <w:szCs w:val="22"/>
        </w:rPr>
        <w:t xml:space="preserve"> </w:t>
      </w:r>
      <w:r w:rsidR="008106C8" w:rsidRPr="0055447E">
        <w:rPr>
          <w:sz w:val="22"/>
          <w:szCs w:val="22"/>
        </w:rPr>
        <w:t xml:space="preserve">The project </w:t>
      </w:r>
      <w:r w:rsidR="00636E70" w:rsidRPr="0055447E">
        <w:rPr>
          <w:sz w:val="22"/>
          <w:szCs w:val="22"/>
        </w:rPr>
        <w:t xml:space="preserve">builds on positive outcomes for six colleges involved in a pilot project, </w:t>
      </w:r>
      <w:hyperlink r:id="rId14" w:history="1">
        <w:r w:rsidR="00636E70" w:rsidRPr="00133EB9">
          <w:rPr>
            <w:rStyle w:val="Hyperlink"/>
            <w:rFonts w:cs="Arial"/>
            <w:sz w:val="22"/>
            <w:szCs w:val="22"/>
          </w:rPr>
          <w:t>Targeted Support for Colleges</w:t>
        </w:r>
      </w:hyperlink>
      <w:r w:rsidR="00636E70" w:rsidRPr="0055447E">
        <w:rPr>
          <w:sz w:val="22"/>
          <w:szCs w:val="22"/>
        </w:rPr>
        <w:t>, in 2018</w:t>
      </w:r>
      <w:r w:rsidR="008106C8" w:rsidRPr="0055447E">
        <w:rPr>
          <w:sz w:val="22"/>
          <w:szCs w:val="22"/>
        </w:rPr>
        <w:t>.</w:t>
      </w:r>
    </w:p>
    <w:p w14:paraId="5F8890BE" w14:textId="34937627" w:rsidR="00C86D4E" w:rsidRPr="0055447E" w:rsidRDefault="0048175A" w:rsidP="0048175A">
      <w:pPr>
        <w:pStyle w:val="LWBody"/>
        <w:rPr>
          <w:sz w:val="22"/>
          <w:szCs w:val="22"/>
        </w:rPr>
      </w:pPr>
      <w:r w:rsidRPr="0055447E">
        <w:rPr>
          <w:sz w:val="22"/>
          <w:szCs w:val="22"/>
        </w:rPr>
        <w:t xml:space="preserve">Funded by </w:t>
      </w:r>
      <w:r w:rsidR="004729E8" w:rsidRPr="0055447E">
        <w:rPr>
          <w:sz w:val="22"/>
          <w:szCs w:val="22"/>
        </w:rPr>
        <w:t>The National Lottery Community Fund (TNLCF)</w:t>
      </w:r>
      <w:r w:rsidRPr="0055447E">
        <w:rPr>
          <w:sz w:val="22"/>
          <w:szCs w:val="22"/>
        </w:rPr>
        <w:t>, L</w:t>
      </w:r>
      <w:r w:rsidR="00211D2E" w:rsidRPr="0055447E">
        <w:rPr>
          <w:sz w:val="22"/>
          <w:szCs w:val="22"/>
        </w:rPr>
        <w:t>earning and Wo</w:t>
      </w:r>
      <w:r w:rsidR="002A2854" w:rsidRPr="0055447E">
        <w:rPr>
          <w:sz w:val="22"/>
          <w:szCs w:val="22"/>
        </w:rPr>
        <w:t xml:space="preserve">rk </w:t>
      </w:r>
      <w:r w:rsidR="00D907DA" w:rsidRPr="0055447E">
        <w:rPr>
          <w:sz w:val="22"/>
          <w:szCs w:val="22"/>
        </w:rPr>
        <w:t>Institute</w:t>
      </w:r>
      <w:r w:rsidR="002A2854" w:rsidRPr="0055447E">
        <w:rPr>
          <w:sz w:val="22"/>
          <w:szCs w:val="22"/>
        </w:rPr>
        <w:t xml:space="preserve"> (L&amp;W)</w:t>
      </w:r>
      <w:r w:rsidRPr="0055447E">
        <w:rPr>
          <w:sz w:val="22"/>
          <w:szCs w:val="22"/>
        </w:rPr>
        <w:t xml:space="preserve"> work</w:t>
      </w:r>
      <w:r w:rsidR="00B21E42" w:rsidRPr="0055447E">
        <w:rPr>
          <w:sz w:val="22"/>
          <w:szCs w:val="22"/>
        </w:rPr>
        <w:t>s</w:t>
      </w:r>
      <w:r w:rsidRPr="0055447E">
        <w:rPr>
          <w:sz w:val="22"/>
          <w:szCs w:val="22"/>
        </w:rPr>
        <w:t xml:space="preserve"> in partnership with Carers Federation</w:t>
      </w:r>
      <w:r w:rsidR="00FE1CEF" w:rsidRPr="0055447E">
        <w:rPr>
          <w:sz w:val="22"/>
          <w:szCs w:val="22"/>
        </w:rPr>
        <w:t>,</w:t>
      </w:r>
      <w:r w:rsidRPr="0055447E">
        <w:rPr>
          <w:sz w:val="22"/>
          <w:szCs w:val="22"/>
        </w:rPr>
        <w:t xml:space="preserve"> us</w:t>
      </w:r>
      <w:r w:rsidR="00C43ED9" w:rsidRPr="0055447E">
        <w:rPr>
          <w:sz w:val="22"/>
          <w:szCs w:val="22"/>
        </w:rPr>
        <w:t>ing</w:t>
      </w:r>
      <w:r w:rsidRPr="0055447E">
        <w:rPr>
          <w:sz w:val="22"/>
          <w:szCs w:val="22"/>
        </w:rPr>
        <w:t xml:space="preserve"> the Quality Standard in Carer Support (QSCS) as a framework to enabl</w:t>
      </w:r>
      <w:r w:rsidR="00B34798" w:rsidRPr="0055447E">
        <w:rPr>
          <w:sz w:val="22"/>
          <w:szCs w:val="22"/>
        </w:rPr>
        <w:t xml:space="preserve">e </w:t>
      </w:r>
      <w:r w:rsidR="00A50FD9" w:rsidRPr="0055447E">
        <w:rPr>
          <w:sz w:val="22"/>
          <w:szCs w:val="22"/>
        </w:rPr>
        <w:t xml:space="preserve">colleges </w:t>
      </w:r>
      <w:r w:rsidRPr="0055447E">
        <w:rPr>
          <w:sz w:val="22"/>
          <w:szCs w:val="22"/>
        </w:rPr>
        <w:t>to review, improve and evaluate their provision for young adult carers.</w:t>
      </w:r>
      <w:r w:rsidR="00C86D4E" w:rsidRPr="0055447E">
        <w:rPr>
          <w:sz w:val="22"/>
          <w:szCs w:val="22"/>
        </w:rPr>
        <w:t xml:space="preserve"> </w:t>
      </w:r>
      <w:r w:rsidR="00B34798" w:rsidRPr="0055447E">
        <w:rPr>
          <w:sz w:val="22"/>
          <w:szCs w:val="22"/>
        </w:rPr>
        <w:t>The project aims to work with up to 60 colleges over the course of the projec</w:t>
      </w:r>
      <w:r w:rsidR="00BA5DD6" w:rsidRPr="0055447E">
        <w:rPr>
          <w:sz w:val="22"/>
          <w:szCs w:val="22"/>
        </w:rPr>
        <w:t xml:space="preserve">t, </w:t>
      </w:r>
      <w:r w:rsidR="002F6E77" w:rsidRPr="0055447E">
        <w:rPr>
          <w:sz w:val="22"/>
          <w:szCs w:val="22"/>
        </w:rPr>
        <w:t xml:space="preserve">starting in England and Wales in </w:t>
      </w:r>
      <w:r w:rsidR="000656DF">
        <w:rPr>
          <w:sz w:val="22"/>
          <w:szCs w:val="22"/>
        </w:rPr>
        <w:t>y</w:t>
      </w:r>
      <w:r w:rsidR="002F6E77" w:rsidRPr="0055447E">
        <w:rPr>
          <w:sz w:val="22"/>
          <w:szCs w:val="22"/>
        </w:rPr>
        <w:t>ear 1 and extending into Scotland and N</w:t>
      </w:r>
      <w:r w:rsidR="00E707B3" w:rsidRPr="0055447E">
        <w:rPr>
          <w:sz w:val="22"/>
          <w:szCs w:val="22"/>
        </w:rPr>
        <w:t>orthern</w:t>
      </w:r>
      <w:r w:rsidR="002F6E77" w:rsidRPr="0055447E">
        <w:rPr>
          <w:sz w:val="22"/>
          <w:szCs w:val="22"/>
        </w:rPr>
        <w:t xml:space="preserve"> Ireland in </w:t>
      </w:r>
      <w:r w:rsidR="006C65F3">
        <w:rPr>
          <w:sz w:val="22"/>
          <w:szCs w:val="22"/>
        </w:rPr>
        <w:t>y</w:t>
      </w:r>
      <w:r w:rsidR="002F6E77" w:rsidRPr="0055447E">
        <w:rPr>
          <w:sz w:val="22"/>
          <w:szCs w:val="22"/>
        </w:rPr>
        <w:t xml:space="preserve">ears 2 and 3. </w:t>
      </w:r>
      <w:r w:rsidR="00B34798" w:rsidRPr="0055447E">
        <w:rPr>
          <w:sz w:val="22"/>
          <w:szCs w:val="22"/>
        </w:rPr>
        <w:t xml:space="preserve"> </w:t>
      </w:r>
    </w:p>
    <w:p w14:paraId="13C30301" w14:textId="0AD98938" w:rsidR="003D4B27" w:rsidRPr="0055447E" w:rsidRDefault="007340B5" w:rsidP="0055447E">
      <w:pPr>
        <w:pStyle w:val="LWTitle2"/>
      </w:pPr>
      <w:bookmarkStart w:id="1" w:name="_Toc57273495"/>
      <w:bookmarkStart w:id="2" w:name="_Toc63601366"/>
      <w:r w:rsidRPr="0055447E">
        <w:t>P</w:t>
      </w:r>
      <w:r w:rsidR="00D805A0" w:rsidRPr="0055447E">
        <w:t>roject approach</w:t>
      </w:r>
      <w:bookmarkEnd w:id="1"/>
      <w:bookmarkEnd w:id="2"/>
      <w:r w:rsidR="00D805A0" w:rsidRPr="0055447E">
        <w:t xml:space="preserve"> </w:t>
      </w:r>
    </w:p>
    <w:p w14:paraId="1CF082AA" w14:textId="333E0609" w:rsidR="00660488" w:rsidRPr="0055447E" w:rsidRDefault="00CA6628" w:rsidP="00660488">
      <w:pPr>
        <w:pStyle w:val="LWBody"/>
        <w:rPr>
          <w:sz w:val="22"/>
          <w:szCs w:val="22"/>
        </w:rPr>
      </w:pPr>
      <w:r>
        <w:rPr>
          <w:sz w:val="22"/>
          <w:szCs w:val="22"/>
        </w:rPr>
        <w:t>During year 1</w:t>
      </w:r>
      <w:r w:rsidR="008603DD">
        <w:rPr>
          <w:sz w:val="22"/>
          <w:szCs w:val="22"/>
        </w:rPr>
        <w:t>,</w:t>
      </w:r>
      <w:r>
        <w:rPr>
          <w:sz w:val="22"/>
          <w:szCs w:val="22"/>
        </w:rPr>
        <w:t xml:space="preserve"> </w:t>
      </w:r>
      <w:r w:rsidR="00586BFD" w:rsidRPr="0055447E">
        <w:rPr>
          <w:sz w:val="22"/>
          <w:szCs w:val="22"/>
        </w:rPr>
        <w:t>L&amp;W</w:t>
      </w:r>
      <w:r w:rsidR="00F54596" w:rsidRPr="0055447E">
        <w:rPr>
          <w:sz w:val="22"/>
          <w:szCs w:val="22"/>
        </w:rPr>
        <w:t xml:space="preserve"> </w:t>
      </w:r>
      <w:r>
        <w:rPr>
          <w:sz w:val="22"/>
          <w:szCs w:val="22"/>
        </w:rPr>
        <w:t xml:space="preserve">and Carers Federation </w:t>
      </w:r>
      <w:r w:rsidR="00F54596" w:rsidRPr="0055447E">
        <w:rPr>
          <w:sz w:val="22"/>
          <w:szCs w:val="22"/>
        </w:rPr>
        <w:t xml:space="preserve">worked with 18 colleges through to completion of the </w:t>
      </w:r>
      <w:r>
        <w:rPr>
          <w:sz w:val="22"/>
          <w:szCs w:val="22"/>
        </w:rPr>
        <w:t>QSCS</w:t>
      </w:r>
      <w:r w:rsidR="008603DD">
        <w:rPr>
          <w:sz w:val="22"/>
          <w:szCs w:val="22"/>
        </w:rPr>
        <w:t xml:space="preserve"> process</w:t>
      </w:r>
      <w:r w:rsidR="00EB1B54" w:rsidRPr="0055447E">
        <w:rPr>
          <w:sz w:val="22"/>
          <w:szCs w:val="22"/>
        </w:rPr>
        <w:t>, nine colleges in England and nine in Wales</w:t>
      </w:r>
      <w:r w:rsidR="007314CC" w:rsidRPr="0055447E">
        <w:rPr>
          <w:sz w:val="22"/>
          <w:szCs w:val="22"/>
        </w:rPr>
        <w:t xml:space="preserve">. </w:t>
      </w:r>
      <w:r w:rsidR="00660488" w:rsidRPr="0055447E">
        <w:rPr>
          <w:sz w:val="22"/>
          <w:szCs w:val="22"/>
        </w:rPr>
        <w:t>Each college involved in the project was allocated a key contact at Carers Federation who provided them with intensive, tailored one-to-one support,</w:t>
      </w:r>
      <w:r w:rsidR="0083044F" w:rsidRPr="0055447E">
        <w:rPr>
          <w:sz w:val="22"/>
          <w:szCs w:val="22"/>
        </w:rPr>
        <w:t xml:space="preserve"> between January and</w:t>
      </w:r>
      <w:r w:rsidR="00057264" w:rsidRPr="0055447E">
        <w:rPr>
          <w:sz w:val="22"/>
          <w:szCs w:val="22"/>
        </w:rPr>
        <w:t xml:space="preserve"> </w:t>
      </w:r>
      <w:r w:rsidR="00FC2124" w:rsidRPr="0055447E">
        <w:rPr>
          <w:sz w:val="22"/>
          <w:szCs w:val="22"/>
        </w:rPr>
        <w:t>November</w:t>
      </w:r>
      <w:r w:rsidR="00CA68AF" w:rsidRPr="0055447E">
        <w:rPr>
          <w:sz w:val="22"/>
          <w:szCs w:val="22"/>
        </w:rPr>
        <w:t xml:space="preserve"> 2</w:t>
      </w:r>
      <w:r w:rsidR="00AF559A" w:rsidRPr="0055447E">
        <w:rPr>
          <w:sz w:val="22"/>
          <w:szCs w:val="22"/>
        </w:rPr>
        <w:t>0</w:t>
      </w:r>
      <w:r w:rsidR="00CA68AF" w:rsidRPr="0055447E">
        <w:rPr>
          <w:sz w:val="22"/>
          <w:szCs w:val="22"/>
        </w:rPr>
        <w:t>20</w:t>
      </w:r>
      <w:r w:rsidR="00057264" w:rsidRPr="0055447E">
        <w:rPr>
          <w:sz w:val="22"/>
          <w:szCs w:val="22"/>
        </w:rPr>
        <w:t xml:space="preserve">. The </w:t>
      </w:r>
      <w:r w:rsidR="002461C6" w:rsidRPr="0055447E">
        <w:rPr>
          <w:sz w:val="22"/>
          <w:szCs w:val="22"/>
        </w:rPr>
        <w:t>support period was extended</w:t>
      </w:r>
      <w:r w:rsidR="001250F8" w:rsidRPr="0055447E">
        <w:rPr>
          <w:sz w:val="22"/>
          <w:szCs w:val="22"/>
        </w:rPr>
        <w:t xml:space="preserve"> from the planned end date</w:t>
      </w:r>
      <w:r w:rsidR="00720672">
        <w:rPr>
          <w:sz w:val="22"/>
          <w:szCs w:val="22"/>
        </w:rPr>
        <w:t>,</w:t>
      </w:r>
      <w:r w:rsidR="001250F8" w:rsidRPr="0055447E">
        <w:rPr>
          <w:sz w:val="22"/>
          <w:szCs w:val="22"/>
        </w:rPr>
        <w:t xml:space="preserve"> in summer 2020</w:t>
      </w:r>
      <w:r w:rsidR="00720672">
        <w:rPr>
          <w:sz w:val="22"/>
          <w:szCs w:val="22"/>
        </w:rPr>
        <w:t>,</w:t>
      </w:r>
      <w:r w:rsidR="001250F8" w:rsidRPr="0055447E">
        <w:rPr>
          <w:sz w:val="22"/>
          <w:szCs w:val="22"/>
        </w:rPr>
        <w:t xml:space="preserve"> </w:t>
      </w:r>
      <w:r w:rsidR="00EF35F1" w:rsidRPr="0055447E">
        <w:rPr>
          <w:sz w:val="22"/>
          <w:szCs w:val="22"/>
        </w:rPr>
        <w:t xml:space="preserve">to </w:t>
      </w:r>
      <w:r w:rsidR="00672C83">
        <w:rPr>
          <w:sz w:val="22"/>
          <w:szCs w:val="22"/>
        </w:rPr>
        <w:t>autumn 2020</w:t>
      </w:r>
      <w:r w:rsidR="002461C6" w:rsidRPr="0055447E">
        <w:rPr>
          <w:sz w:val="22"/>
          <w:szCs w:val="22"/>
        </w:rPr>
        <w:t xml:space="preserve"> </w:t>
      </w:r>
      <w:r w:rsidR="00CF07BD" w:rsidRPr="0055447E">
        <w:rPr>
          <w:sz w:val="22"/>
          <w:szCs w:val="22"/>
        </w:rPr>
        <w:t>to</w:t>
      </w:r>
      <w:r w:rsidR="006408E1" w:rsidRPr="0055447E">
        <w:rPr>
          <w:sz w:val="22"/>
          <w:szCs w:val="22"/>
        </w:rPr>
        <w:t xml:space="preserve"> </w:t>
      </w:r>
      <w:r w:rsidR="00455DD7">
        <w:rPr>
          <w:sz w:val="22"/>
          <w:szCs w:val="22"/>
        </w:rPr>
        <w:t xml:space="preserve">allow </w:t>
      </w:r>
      <w:r w:rsidR="0051213D">
        <w:rPr>
          <w:sz w:val="22"/>
          <w:szCs w:val="22"/>
        </w:rPr>
        <w:t>extra time for colleges</w:t>
      </w:r>
      <w:r w:rsidR="00DF26C6">
        <w:rPr>
          <w:sz w:val="22"/>
          <w:szCs w:val="22"/>
        </w:rPr>
        <w:t xml:space="preserve"> that experienced challenges in progressing their plans due to</w:t>
      </w:r>
      <w:r w:rsidR="006408E1" w:rsidRPr="0055447E">
        <w:rPr>
          <w:sz w:val="22"/>
          <w:szCs w:val="22"/>
        </w:rPr>
        <w:t xml:space="preserve"> the </w:t>
      </w:r>
      <w:r w:rsidR="00DF26C6">
        <w:rPr>
          <w:sz w:val="22"/>
          <w:szCs w:val="22"/>
        </w:rPr>
        <w:t>impact of</w:t>
      </w:r>
      <w:r w:rsidR="006408E1" w:rsidRPr="0055447E">
        <w:rPr>
          <w:sz w:val="22"/>
          <w:szCs w:val="22"/>
        </w:rPr>
        <w:t xml:space="preserve"> the </w:t>
      </w:r>
      <w:r>
        <w:rPr>
          <w:sz w:val="22"/>
          <w:szCs w:val="22"/>
        </w:rPr>
        <w:t>coronavirus</w:t>
      </w:r>
      <w:r w:rsidR="001250F8" w:rsidRPr="0055447E">
        <w:rPr>
          <w:sz w:val="22"/>
          <w:szCs w:val="22"/>
        </w:rPr>
        <w:t xml:space="preserve"> pandemic</w:t>
      </w:r>
      <w:r w:rsidR="006408E1" w:rsidRPr="0055447E">
        <w:rPr>
          <w:sz w:val="22"/>
          <w:szCs w:val="22"/>
        </w:rPr>
        <w:t>.</w:t>
      </w:r>
      <w:r w:rsidR="00DF26C6">
        <w:rPr>
          <w:sz w:val="22"/>
          <w:szCs w:val="22"/>
        </w:rPr>
        <w:t xml:space="preserve">  </w:t>
      </w:r>
    </w:p>
    <w:p w14:paraId="1F72CC68" w14:textId="7CAA93A7" w:rsidR="00660488" w:rsidRPr="0055447E" w:rsidRDefault="00660488" w:rsidP="00660488">
      <w:pPr>
        <w:pStyle w:val="LWBody"/>
        <w:rPr>
          <w:sz w:val="22"/>
          <w:szCs w:val="22"/>
        </w:rPr>
      </w:pPr>
      <w:r w:rsidRPr="0055447E">
        <w:rPr>
          <w:sz w:val="22"/>
          <w:szCs w:val="22"/>
        </w:rPr>
        <w:t>In addition</w:t>
      </w:r>
      <w:r w:rsidR="00F001D1" w:rsidRPr="0055447E">
        <w:rPr>
          <w:sz w:val="22"/>
          <w:szCs w:val="22"/>
        </w:rPr>
        <w:t xml:space="preserve"> to ongoing support</w:t>
      </w:r>
      <w:r w:rsidR="00DF26C6">
        <w:rPr>
          <w:sz w:val="22"/>
          <w:szCs w:val="22"/>
        </w:rPr>
        <w:t xml:space="preserve"> from Carers Federation</w:t>
      </w:r>
      <w:r w:rsidRPr="0055447E">
        <w:rPr>
          <w:sz w:val="22"/>
          <w:szCs w:val="22"/>
        </w:rPr>
        <w:t>, L&amp;W ran</w:t>
      </w:r>
      <w:r w:rsidR="00CA68AF" w:rsidRPr="0055447E">
        <w:rPr>
          <w:sz w:val="22"/>
          <w:szCs w:val="22"/>
        </w:rPr>
        <w:t xml:space="preserve"> </w:t>
      </w:r>
      <w:r w:rsidR="00373DCA" w:rsidRPr="0055447E">
        <w:rPr>
          <w:sz w:val="22"/>
          <w:szCs w:val="22"/>
        </w:rPr>
        <w:t>eight</w:t>
      </w:r>
      <w:r w:rsidR="007A2544" w:rsidRPr="0055447E">
        <w:rPr>
          <w:sz w:val="22"/>
          <w:szCs w:val="22"/>
        </w:rPr>
        <w:t xml:space="preserve"> </w:t>
      </w:r>
      <w:r w:rsidR="00CA68AF" w:rsidRPr="0055447E">
        <w:rPr>
          <w:sz w:val="22"/>
          <w:szCs w:val="22"/>
        </w:rPr>
        <w:t>webinars</w:t>
      </w:r>
      <w:r w:rsidR="00DF26C6">
        <w:rPr>
          <w:sz w:val="22"/>
          <w:szCs w:val="22"/>
        </w:rPr>
        <w:t xml:space="preserve">, </w:t>
      </w:r>
      <w:r w:rsidR="00373DCA" w:rsidRPr="0055447E">
        <w:rPr>
          <w:sz w:val="22"/>
          <w:szCs w:val="22"/>
        </w:rPr>
        <w:t xml:space="preserve">on four different </w:t>
      </w:r>
      <w:r w:rsidR="00542EF6" w:rsidRPr="0055447E">
        <w:rPr>
          <w:sz w:val="22"/>
          <w:szCs w:val="22"/>
        </w:rPr>
        <w:t xml:space="preserve">aspects of </w:t>
      </w:r>
      <w:r w:rsidR="004F426C" w:rsidRPr="0055447E">
        <w:rPr>
          <w:sz w:val="22"/>
          <w:szCs w:val="22"/>
        </w:rPr>
        <w:t>support for young adult carers</w:t>
      </w:r>
      <w:r w:rsidR="00DF26C6">
        <w:rPr>
          <w:sz w:val="22"/>
          <w:szCs w:val="22"/>
        </w:rPr>
        <w:t>. This</w:t>
      </w:r>
      <w:r w:rsidR="00F11534" w:rsidRPr="0055447E">
        <w:rPr>
          <w:sz w:val="22"/>
          <w:szCs w:val="22"/>
        </w:rPr>
        <w:t xml:space="preserve"> provid</w:t>
      </w:r>
      <w:r w:rsidR="00DF26C6">
        <w:rPr>
          <w:sz w:val="22"/>
          <w:szCs w:val="22"/>
        </w:rPr>
        <w:t>ed</w:t>
      </w:r>
      <w:r w:rsidR="00F11534" w:rsidRPr="0055447E">
        <w:rPr>
          <w:sz w:val="22"/>
          <w:szCs w:val="22"/>
        </w:rPr>
        <w:t xml:space="preserve"> opportunities</w:t>
      </w:r>
      <w:r w:rsidRPr="0055447E">
        <w:rPr>
          <w:sz w:val="22"/>
          <w:szCs w:val="22"/>
        </w:rPr>
        <w:t xml:space="preserve"> for colleges to</w:t>
      </w:r>
      <w:r w:rsidR="00CA6628">
        <w:rPr>
          <w:sz w:val="22"/>
          <w:szCs w:val="22"/>
        </w:rPr>
        <w:t xml:space="preserve"> network,</w:t>
      </w:r>
      <w:r w:rsidR="00542EF6" w:rsidRPr="0055447E">
        <w:rPr>
          <w:sz w:val="22"/>
          <w:szCs w:val="22"/>
        </w:rPr>
        <w:t xml:space="preserve"> </w:t>
      </w:r>
      <w:r w:rsidR="00CA6628">
        <w:rPr>
          <w:sz w:val="22"/>
          <w:szCs w:val="22"/>
        </w:rPr>
        <w:t xml:space="preserve">learn about support </w:t>
      </w:r>
      <w:r w:rsidR="00C979C1">
        <w:rPr>
          <w:sz w:val="22"/>
          <w:szCs w:val="22"/>
        </w:rPr>
        <w:t xml:space="preserve">that </w:t>
      </w:r>
      <w:r w:rsidR="00C979C1" w:rsidRPr="0055447E">
        <w:rPr>
          <w:sz w:val="22"/>
          <w:szCs w:val="22"/>
        </w:rPr>
        <w:t>other</w:t>
      </w:r>
      <w:r w:rsidR="00542EF6" w:rsidRPr="0055447E">
        <w:rPr>
          <w:sz w:val="22"/>
          <w:szCs w:val="22"/>
        </w:rPr>
        <w:t xml:space="preserve"> colleges were </w:t>
      </w:r>
      <w:r w:rsidR="00CA6628">
        <w:rPr>
          <w:sz w:val="22"/>
          <w:szCs w:val="22"/>
        </w:rPr>
        <w:t>putting in place</w:t>
      </w:r>
      <w:r w:rsidR="00DF26C6">
        <w:rPr>
          <w:sz w:val="22"/>
          <w:szCs w:val="22"/>
        </w:rPr>
        <w:t xml:space="preserve">, discuss </w:t>
      </w:r>
      <w:r w:rsidRPr="0055447E">
        <w:rPr>
          <w:sz w:val="22"/>
          <w:szCs w:val="22"/>
        </w:rPr>
        <w:t>solutions to common challenges</w:t>
      </w:r>
      <w:r w:rsidR="003D6F26" w:rsidRPr="0055447E">
        <w:rPr>
          <w:sz w:val="22"/>
          <w:szCs w:val="22"/>
        </w:rPr>
        <w:t xml:space="preserve"> and</w:t>
      </w:r>
      <w:r w:rsidR="00DF26C6">
        <w:rPr>
          <w:sz w:val="22"/>
          <w:szCs w:val="22"/>
        </w:rPr>
        <w:t xml:space="preserve"> to share</w:t>
      </w:r>
      <w:r w:rsidRPr="0055447E">
        <w:rPr>
          <w:sz w:val="22"/>
          <w:szCs w:val="22"/>
        </w:rPr>
        <w:t xml:space="preserve"> </w:t>
      </w:r>
      <w:r w:rsidR="00DF26C6">
        <w:rPr>
          <w:sz w:val="22"/>
          <w:szCs w:val="22"/>
        </w:rPr>
        <w:t xml:space="preserve">good practice and </w:t>
      </w:r>
      <w:r w:rsidR="007A2544" w:rsidRPr="0055447E">
        <w:rPr>
          <w:sz w:val="22"/>
          <w:szCs w:val="22"/>
        </w:rPr>
        <w:t>resources</w:t>
      </w:r>
      <w:r w:rsidR="00DF26C6">
        <w:rPr>
          <w:sz w:val="22"/>
          <w:szCs w:val="22"/>
        </w:rPr>
        <w:t>.</w:t>
      </w:r>
    </w:p>
    <w:p w14:paraId="38B55461" w14:textId="79C1C8CD" w:rsidR="00660488" w:rsidRPr="0055447E" w:rsidRDefault="00ED7781" w:rsidP="004404AF">
      <w:pPr>
        <w:pStyle w:val="LWBody"/>
        <w:rPr>
          <w:sz w:val="22"/>
          <w:szCs w:val="22"/>
        </w:rPr>
      </w:pPr>
      <w:r w:rsidRPr="0055447E">
        <w:rPr>
          <w:sz w:val="22"/>
          <w:szCs w:val="22"/>
        </w:rPr>
        <w:t>A dedicated</w:t>
      </w:r>
      <w:r w:rsidR="00593318" w:rsidRPr="0055447E">
        <w:rPr>
          <w:sz w:val="22"/>
          <w:szCs w:val="22"/>
        </w:rPr>
        <w:t xml:space="preserve"> Driving Change project page, set up on the L&amp;W website, </w:t>
      </w:r>
      <w:r w:rsidR="008954B1" w:rsidRPr="0055447E">
        <w:rPr>
          <w:sz w:val="22"/>
          <w:szCs w:val="22"/>
        </w:rPr>
        <w:t>provides</w:t>
      </w:r>
      <w:r w:rsidR="00D82AC0" w:rsidRPr="0055447E">
        <w:rPr>
          <w:sz w:val="22"/>
          <w:szCs w:val="22"/>
        </w:rPr>
        <w:t xml:space="preserve"> information and practical resources from the project to help</w:t>
      </w:r>
      <w:r w:rsidR="00FC4AFB" w:rsidRPr="0055447E">
        <w:rPr>
          <w:sz w:val="22"/>
          <w:szCs w:val="22"/>
        </w:rPr>
        <w:t xml:space="preserve"> participating</w:t>
      </w:r>
      <w:r w:rsidR="00D82AC0" w:rsidRPr="0055447E">
        <w:rPr>
          <w:sz w:val="22"/>
          <w:szCs w:val="22"/>
        </w:rPr>
        <w:t xml:space="preserve"> college</w:t>
      </w:r>
      <w:r w:rsidR="00FC4AFB" w:rsidRPr="0055447E">
        <w:rPr>
          <w:sz w:val="22"/>
          <w:szCs w:val="22"/>
        </w:rPr>
        <w:t>s</w:t>
      </w:r>
      <w:r w:rsidR="00D82AC0" w:rsidRPr="0055447E">
        <w:rPr>
          <w:sz w:val="22"/>
          <w:szCs w:val="22"/>
        </w:rPr>
        <w:t xml:space="preserve"> provide effective support for young adult carers to remain and succeed in education.</w:t>
      </w:r>
    </w:p>
    <w:p w14:paraId="0BB1CC38" w14:textId="7E08A645" w:rsidR="007550AA" w:rsidRPr="0055447E" w:rsidRDefault="00FC4AFB" w:rsidP="00C42B44">
      <w:pPr>
        <w:pStyle w:val="LWBody"/>
        <w:rPr>
          <w:sz w:val="22"/>
          <w:szCs w:val="22"/>
        </w:rPr>
      </w:pPr>
      <w:r w:rsidRPr="0055447E">
        <w:rPr>
          <w:sz w:val="22"/>
          <w:szCs w:val="22"/>
        </w:rPr>
        <w:t>A Steering Group</w:t>
      </w:r>
      <w:r w:rsidR="00F86253" w:rsidRPr="0055447E">
        <w:rPr>
          <w:sz w:val="22"/>
          <w:szCs w:val="22"/>
        </w:rPr>
        <w:t xml:space="preserve"> </w:t>
      </w:r>
      <w:r w:rsidR="006652AA" w:rsidRPr="0055447E">
        <w:rPr>
          <w:sz w:val="22"/>
          <w:szCs w:val="22"/>
        </w:rPr>
        <w:t>informs</w:t>
      </w:r>
      <w:r w:rsidR="00825A90" w:rsidRPr="0055447E">
        <w:rPr>
          <w:sz w:val="22"/>
          <w:szCs w:val="22"/>
        </w:rPr>
        <w:t xml:space="preserve"> and supports </w:t>
      </w:r>
      <w:r w:rsidR="00DF411F" w:rsidRPr="0055447E">
        <w:rPr>
          <w:sz w:val="22"/>
          <w:szCs w:val="22"/>
        </w:rPr>
        <w:t>recruitment to the project,</w:t>
      </w:r>
      <w:r w:rsidR="00825A90" w:rsidRPr="0055447E">
        <w:rPr>
          <w:sz w:val="22"/>
          <w:szCs w:val="22"/>
        </w:rPr>
        <w:t xml:space="preserve"> ongoing development </w:t>
      </w:r>
      <w:r w:rsidR="00DF26C6">
        <w:rPr>
          <w:sz w:val="22"/>
          <w:szCs w:val="22"/>
        </w:rPr>
        <w:t>and</w:t>
      </w:r>
      <w:r w:rsidR="00EB0BE8" w:rsidRPr="0055447E">
        <w:rPr>
          <w:sz w:val="22"/>
          <w:szCs w:val="22"/>
        </w:rPr>
        <w:t xml:space="preserve"> dissemination of key policy and practice messages </w:t>
      </w:r>
      <w:r w:rsidR="00DF411F" w:rsidRPr="0055447E">
        <w:rPr>
          <w:sz w:val="22"/>
          <w:szCs w:val="22"/>
        </w:rPr>
        <w:t xml:space="preserve">emerging from the project. </w:t>
      </w:r>
    </w:p>
    <w:p w14:paraId="463D9A7E" w14:textId="0E919598" w:rsidR="003512F8" w:rsidRPr="0055447E" w:rsidRDefault="009026D4" w:rsidP="002D463A">
      <w:pPr>
        <w:spacing w:after="160" w:line="259" w:lineRule="auto"/>
        <w:contextualSpacing/>
        <w:rPr>
          <w:rFonts w:cs="Arial"/>
          <w:sz w:val="22"/>
        </w:rPr>
      </w:pPr>
      <w:r w:rsidRPr="0055447E">
        <w:rPr>
          <w:rFonts w:cs="Arial"/>
          <w:sz w:val="22"/>
        </w:rPr>
        <w:t>Alongside the support</w:t>
      </w:r>
      <w:r w:rsidR="005A7F46" w:rsidRPr="0055447E">
        <w:rPr>
          <w:rFonts w:cs="Arial"/>
          <w:sz w:val="22"/>
        </w:rPr>
        <w:t xml:space="preserve"> offered through the project</w:t>
      </w:r>
      <w:r w:rsidRPr="0055447E">
        <w:rPr>
          <w:rFonts w:cs="Arial"/>
          <w:sz w:val="22"/>
        </w:rPr>
        <w:t>, L&amp;W</w:t>
      </w:r>
      <w:r w:rsidR="005A7F46" w:rsidRPr="0055447E">
        <w:rPr>
          <w:rFonts w:cs="Arial"/>
          <w:sz w:val="22"/>
        </w:rPr>
        <w:t xml:space="preserve"> </w:t>
      </w:r>
      <w:r w:rsidRPr="0055447E">
        <w:rPr>
          <w:rFonts w:cs="Arial"/>
          <w:sz w:val="22"/>
        </w:rPr>
        <w:t>conducted an evaluation of the</w:t>
      </w:r>
      <w:r w:rsidR="00AE42A8" w:rsidRPr="0055447E">
        <w:rPr>
          <w:rFonts w:cs="Arial"/>
          <w:sz w:val="22"/>
        </w:rPr>
        <w:t xml:space="preserve"> first year</w:t>
      </w:r>
      <w:r w:rsidR="00E22B5D">
        <w:rPr>
          <w:rFonts w:cs="Arial"/>
          <w:sz w:val="22"/>
        </w:rPr>
        <w:t xml:space="preserve"> of Driving Change</w:t>
      </w:r>
      <w:r w:rsidR="00DD6B90">
        <w:rPr>
          <w:rFonts w:cs="Arial"/>
          <w:sz w:val="22"/>
        </w:rPr>
        <w:t>,</w:t>
      </w:r>
      <w:r w:rsidR="005A7F46" w:rsidRPr="0055447E">
        <w:rPr>
          <w:rFonts w:cs="Arial"/>
          <w:sz w:val="22"/>
        </w:rPr>
        <w:t xml:space="preserve"> </w:t>
      </w:r>
      <w:r w:rsidRPr="0055447E">
        <w:rPr>
          <w:rFonts w:cs="Arial"/>
          <w:sz w:val="22"/>
        </w:rPr>
        <w:t>which assessed both the process undertaken to support colleges and the outcomes and impact that this</w:t>
      </w:r>
      <w:r w:rsidR="00AE42A8" w:rsidRPr="0055447E">
        <w:rPr>
          <w:rFonts w:cs="Arial"/>
          <w:sz w:val="22"/>
        </w:rPr>
        <w:t xml:space="preserve"> has</w:t>
      </w:r>
      <w:r w:rsidRPr="0055447E">
        <w:rPr>
          <w:rFonts w:cs="Arial"/>
          <w:sz w:val="22"/>
        </w:rPr>
        <w:t xml:space="preserve"> had for colleges and for young adult carers.</w:t>
      </w:r>
      <w:r w:rsidR="00AE42A8" w:rsidRPr="0055447E">
        <w:rPr>
          <w:rFonts w:cs="Arial"/>
          <w:sz w:val="22"/>
        </w:rPr>
        <w:t xml:space="preserve"> </w:t>
      </w:r>
    </w:p>
    <w:p w14:paraId="3582D3DA" w14:textId="2FC13CC7" w:rsidR="00AD4423" w:rsidRPr="0055447E" w:rsidRDefault="00AD4423" w:rsidP="0055447E">
      <w:pPr>
        <w:pStyle w:val="LWTitle2"/>
      </w:pPr>
      <w:bookmarkStart w:id="3" w:name="_Toc57273496"/>
      <w:bookmarkStart w:id="4" w:name="_Toc63601367"/>
      <w:r w:rsidRPr="0055447E">
        <w:t>Colleges experiences of the support</w:t>
      </w:r>
      <w:bookmarkEnd w:id="3"/>
      <w:bookmarkEnd w:id="4"/>
    </w:p>
    <w:p w14:paraId="50CAA67C" w14:textId="6948E849" w:rsidR="008C43B9" w:rsidRPr="0055447E" w:rsidRDefault="00630465" w:rsidP="008C43B9">
      <w:pPr>
        <w:pStyle w:val="LWBody"/>
        <w:rPr>
          <w:rStyle w:val="normaltextrun"/>
          <w:sz w:val="22"/>
          <w:szCs w:val="22"/>
        </w:rPr>
      </w:pPr>
      <w:r w:rsidRPr="0055447E">
        <w:rPr>
          <w:sz w:val="22"/>
          <w:szCs w:val="22"/>
        </w:rPr>
        <w:t xml:space="preserve">Colleges taking part in the evaluation </w:t>
      </w:r>
      <w:r w:rsidR="00FA1840" w:rsidRPr="0055447E">
        <w:rPr>
          <w:sz w:val="22"/>
          <w:szCs w:val="22"/>
        </w:rPr>
        <w:t>provid</w:t>
      </w:r>
      <w:r w:rsidR="00D47B66" w:rsidRPr="0055447E">
        <w:rPr>
          <w:sz w:val="22"/>
          <w:szCs w:val="22"/>
        </w:rPr>
        <w:t>ed</w:t>
      </w:r>
      <w:r w:rsidR="00FA1840" w:rsidRPr="0055447E">
        <w:rPr>
          <w:sz w:val="22"/>
          <w:szCs w:val="22"/>
        </w:rPr>
        <w:t xml:space="preserve"> positive feedback on the support provided</w:t>
      </w:r>
      <w:r w:rsidR="006A7C48" w:rsidRPr="0055447E">
        <w:rPr>
          <w:sz w:val="22"/>
          <w:szCs w:val="22"/>
        </w:rPr>
        <w:t xml:space="preserve">. </w:t>
      </w:r>
      <w:r w:rsidR="006A7C48" w:rsidRPr="0055447E">
        <w:rPr>
          <w:rStyle w:val="normaltextrun"/>
          <w:sz w:val="22"/>
          <w:szCs w:val="22"/>
        </w:rPr>
        <w:t xml:space="preserve">All colleges reported that the initial </w:t>
      </w:r>
      <w:r w:rsidR="00E46798">
        <w:rPr>
          <w:rStyle w:val="normaltextrun"/>
          <w:sz w:val="22"/>
          <w:szCs w:val="22"/>
        </w:rPr>
        <w:t xml:space="preserve">assessment </w:t>
      </w:r>
      <w:r w:rsidR="006A7C48" w:rsidRPr="0055447E">
        <w:rPr>
          <w:rStyle w:val="normaltextrun"/>
          <w:sz w:val="22"/>
          <w:szCs w:val="22"/>
        </w:rPr>
        <w:t>meeting was valuable in helping them</w:t>
      </w:r>
      <w:r w:rsidR="004E16E1" w:rsidRPr="0055447E">
        <w:rPr>
          <w:rStyle w:val="normaltextrun"/>
          <w:sz w:val="22"/>
          <w:szCs w:val="22"/>
        </w:rPr>
        <w:t xml:space="preserve"> </w:t>
      </w:r>
      <w:r w:rsidR="00672C83">
        <w:rPr>
          <w:rStyle w:val="normaltextrun"/>
          <w:sz w:val="22"/>
          <w:szCs w:val="22"/>
        </w:rPr>
        <w:t xml:space="preserve">to </w:t>
      </w:r>
      <w:r w:rsidR="004E16E1" w:rsidRPr="0055447E">
        <w:rPr>
          <w:rStyle w:val="normaltextrun"/>
          <w:sz w:val="22"/>
          <w:szCs w:val="22"/>
        </w:rPr>
        <w:t xml:space="preserve">understand how they could formalise and embed existing support </w:t>
      </w:r>
      <w:r w:rsidR="003A65B9" w:rsidRPr="0055447E">
        <w:rPr>
          <w:rStyle w:val="normaltextrun"/>
          <w:sz w:val="22"/>
          <w:szCs w:val="22"/>
        </w:rPr>
        <w:t>across the</w:t>
      </w:r>
      <w:r w:rsidR="00B77B59">
        <w:rPr>
          <w:rStyle w:val="normaltextrun"/>
          <w:sz w:val="22"/>
          <w:szCs w:val="22"/>
        </w:rPr>
        <w:t xml:space="preserve"> college</w:t>
      </w:r>
      <w:r w:rsidR="003A65B9" w:rsidRPr="0055447E">
        <w:rPr>
          <w:rStyle w:val="normaltextrun"/>
          <w:sz w:val="22"/>
          <w:szCs w:val="22"/>
        </w:rPr>
        <w:t xml:space="preserve"> </w:t>
      </w:r>
      <w:r w:rsidR="00CF7E0B" w:rsidRPr="0055447E">
        <w:rPr>
          <w:rStyle w:val="normaltextrun"/>
          <w:sz w:val="22"/>
          <w:szCs w:val="22"/>
        </w:rPr>
        <w:t xml:space="preserve">as well as identify </w:t>
      </w:r>
      <w:r w:rsidR="006A7C48" w:rsidRPr="0055447E">
        <w:rPr>
          <w:rStyle w:val="normaltextrun"/>
          <w:sz w:val="22"/>
          <w:szCs w:val="22"/>
        </w:rPr>
        <w:t>gaps in the support they</w:t>
      </w:r>
      <w:r w:rsidR="00064280" w:rsidRPr="0055447E">
        <w:rPr>
          <w:rStyle w:val="normaltextrun"/>
          <w:sz w:val="22"/>
          <w:szCs w:val="22"/>
        </w:rPr>
        <w:t xml:space="preserve"> provide</w:t>
      </w:r>
      <w:r w:rsidR="00044174" w:rsidRPr="0055447E">
        <w:rPr>
          <w:rStyle w:val="normaltextrun"/>
          <w:sz w:val="22"/>
          <w:szCs w:val="22"/>
        </w:rPr>
        <w:t>d</w:t>
      </w:r>
      <w:r w:rsidR="00064280" w:rsidRPr="0055447E">
        <w:rPr>
          <w:rStyle w:val="normaltextrun"/>
          <w:sz w:val="22"/>
          <w:szCs w:val="22"/>
        </w:rPr>
        <w:t xml:space="preserve"> for young adult carers. </w:t>
      </w:r>
      <w:r w:rsidR="001F6067" w:rsidRPr="0055447E">
        <w:rPr>
          <w:rStyle w:val="normaltextrun"/>
          <w:sz w:val="22"/>
          <w:szCs w:val="22"/>
        </w:rPr>
        <w:t>Colleges</w:t>
      </w:r>
      <w:r w:rsidR="00F569E7" w:rsidRPr="0055447E">
        <w:rPr>
          <w:rStyle w:val="normaltextrun"/>
          <w:sz w:val="22"/>
          <w:szCs w:val="22"/>
        </w:rPr>
        <w:t xml:space="preserve"> also</w:t>
      </w:r>
      <w:r w:rsidR="001F6067" w:rsidRPr="0055447E">
        <w:rPr>
          <w:rStyle w:val="normaltextrun"/>
          <w:sz w:val="22"/>
          <w:szCs w:val="22"/>
        </w:rPr>
        <w:t xml:space="preserve"> highlighted how</w:t>
      </w:r>
      <w:r w:rsidR="00F569E7" w:rsidRPr="0055447E">
        <w:rPr>
          <w:rStyle w:val="normaltextrun"/>
          <w:sz w:val="22"/>
          <w:szCs w:val="22"/>
        </w:rPr>
        <w:t xml:space="preserve"> valuable the</w:t>
      </w:r>
      <w:r w:rsidR="00044174" w:rsidRPr="0055447E">
        <w:rPr>
          <w:rStyle w:val="normaltextrun"/>
          <w:sz w:val="22"/>
          <w:szCs w:val="22"/>
        </w:rPr>
        <w:t xml:space="preserve"> QSCS Framework</w:t>
      </w:r>
      <w:r w:rsidR="00F569E7" w:rsidRPr="0055447E">
        <w:rPr>
          <w:rStyle w:val="normaltextrun"/>
          <w:sz w:val="22"/>
          <w:szCs w:val="22"/>
        </w:rPr>
        <w:t xml:space="preserve"> had been in helping them </w:t>
      </w:r>
      <w:r w:rsidR="0054654C" w:rsidRPr="0055447E">
        <w:rPr>
          <w:rStyle w:val="normaltextrun"/>
          <w:sz w:val="22"/>
          <w:szCs w:val="22"/>
        </w:rPr>
        <w:t>to review and recognise areas for improvement</w:t>
      </w:r>
      <w:r w:rsidR="0004092A" w:rsidRPr="0055447E">
        <w:rPr>
          <w:rStyle w:val="normaltextrun"/>
          <w:sz w:val="22"/>
          <w:szCs w:val="22"/>
        </w:rPr>
        <w:t>.</w:t>
      </w:r>
      <w:r w:rsidR="008C43B9" w:rsidRPr="0055447E">
        <w:rPr>
          <w:rStyle w:val="normaltextrun"/>
          <w:sz w:val="22"/>
          <w:szCs w:val="22"/>
        </w:rPr>
        <w:t xml:space="preserve"> </w:t>
      </w:r>
      <w:r w:rsidR="00C44D36" w:rsidRPr="0055447E">
        <w:rPr>
          <w:rStyle w:val="normaltextrun"/>
          <w:sz w:val="22"/>
          <w:szCs w:val="22"/>
        </w:rPr>
        <w:t>Most colleges spoke positively about the final assessment process although a small number had</w:t>
      </w:r>
      <w:r w:rsidR="00F82A07" w:rsidRPr="0055447E">
        <w:rPr>
          <w:rStyle w:val="normaltextrun"/>
          <w:sz w:val="22"/>
          <w:szCs w:val="22"/>
        </w:rPr>
        <w:t xml:space="preserve"> experienced challenges</w:t>
      </w:r>
      <w:r w:rsidR="00F42AE7" w:rsidRPr="0055447E">
        <w:rPr>
          <w:rStyle w:val="normaltextrun"/>
          <w:sz w:val="22"/>
          <w:szCs w:val="22"/>
        </w:rPr>
        <w:t xml:space="preserve"> on the day</w:t>
      </w:r>
      <w:r w:rsidR="00E619AE" w:rsidRPr="0055447E">
        <w:rPr>
          <w:rStyle w:val="normaltextrun"/>
          <w:sz w:val="22"/>
          <w:szCs w:val="22"/>
        </w:rPr>
        <w:t xml:space="preserve"> </w:t>
      </w:r>
      <w:r w:rsidR="00F148D2" w:rsidRPr="0055447E">
        <w:rPr>
          <w:rStyle w:val="normaltextrun"/>
          <w:sz w:val="22"/>
          <w:szCs w:val="22"/>
        </w:rPr>
        <w:t xml:space="preserve">resulting from the shift to online delivery, </w:t>
      </w:r>
      <w:r w:rsidR="00F42AE7" w:rsidRPr="0055447E">
        <w:rPr>
          <w:rStyle w:val="normaltextrun"/>
          <w:sz w:val="22"/>
          <w:szCs w:val="22"/>
        </w:rPr>
        <w:t>as a result of the pandemic</w:t>
      </w:r>
      <w:r w:rsidR="00600AD6">
        <w:rPr>
          <w:rStyle w:val="normaltextrun"/>
          <w:sz w:val="22"/>
          <w:szCs w:val="22"/>
        </w:rPr>
        <w:t>.</w:t>
      </w:r>
      <w:r w:rsidR="00515CB3" w:rsidRPr="0055447E">
        <w:rPr>
          <w:rStyle w:val="normaltextrun"/>
          <w:sz w:val="22"/>
          <w:szCs w:val="22"/>
        </w:rPr>
        <w:t xml:space="preserve"> </w:t>
      </w:r>
    </w:p>
    <w:p w14:paraId="7FCEF9C7" w14:textId="59B6D048" w:rsidR="00FA1CD2" w:rsidRPr="0055447E" w:rsidRDefault="006F6A1A" w:rsidP="008C43B9">
      <w:pPr>
        <w:pStyle w:val="LWBody"/>
        <w:rPr>
          <w:sz w:val="22"/>
          <w:szCs w:val="22"/>
        </w:rPr>
      </w:pPr>
      <w:r w:rsidRPr="0055447E">
        <w:rPr>
          <w:sz w:val="22"/>
          <w:szCs w:val="22"/>
        </w:rPr>
        <w:t xml:space="preserve">The </w:t>
      </w:r>
      <w:r w:rsidR="0092503C" w:rsidRPr="0055447E">
        <w:rPr>
          <w:sz w:val="22"/>
          <w:szCs w:val="22"/>
        </w:rPr>
        <w:t>webinar sessions</w:t>
      </w:r>
      <w:r w:rsidR="008C43B9" w:rsidRPr="0055447E">
        <w:rPr>
          <w:sz w:val="22"/>
          <w:szCs w:val="22"/>
        </w:rPr>
        <w:t xml:space="preserve"> delivered by L</w:t>
      </w:r>
      <w:r w:rsidR="00A65FBA" w:rsidRPr="0055447E">
        <w:rPr>
          <w:sz w:val="22"/>
          <w:szCs w:val="22"/>
        </w:rPr>
        <w:t>&amp;W</w:t>
      </w:r>
      <w:r w:rsidR="0069505E" w:rsidRPr="0055447E">
        <w:rPr>
          <w:sz w:val="22"/>
          <w:szCs w:val="22"/>
        </w:rPr>
        <w:t xml:space="preserve"> were well attended and were highly valued by colleges as a way of </w:t>
      </w:r>
      <w:r w:rsidR="00967346" w:rsidRPr="0055447E">
        <w:rPr>
          <w:sz w:val="22"/>
          <w:szCs w:val="22"/>
        </w:rPr>
        <w:t>finding out</w:t>
      </w:r>
      <w:r w:rsidR="008F0DB5" w:rsidRPr="0055447E">
        <w:rPr>
          <w:sz w:val="22"/>
          <w:szCs w:val="22"/>
        </w:rPr>
        <w:t xml:space="preserve"> what</w:t>
      </w:r>
      <w:r w:rsidR="00967346" w:rsidRPr="0055447E">
        <w:rPr>
          <w:sz w:val="22"/>
          <w:szCs w:val="22"/>
        </w:rPr>
        <w:t xml:space="preserve"> other colleges </w:t>
      </w:r>
      <w:r w:rsidR="00DD44A8" w:rsidRPr="0055447E">
        <w:rPr>
          <w:sz w:val="22"/>
          <w:szCs w:val="22"/>
        </w:rPr>
        <w:t>were</w:t>
      </w:r>
      <w:r w:rsidR="008F0DB5" w:rsidRPr="0055447E">
        <w:rPr>
          <w:sz w:val="22"/>
          <w:szCs w:val="22"/>
        </w:rPr>
        <w:t xml:space="preserve"> doing and as a means of sharing good practice including practical resources.</w:t>
      </w:r>
      <w:r w:rsidR="00DD44A8" w:rsidRPr="0055447E">
        <w:rPr>
          <w:sz w:val="22"/>
          <w:szCs w:val="22"/>
        </w:rPr>
        <w:t xml:space="preserve"> </w:t>
      </w:r>
      <w:r w:rsidR="00697F9A" w:rsidRPr="0055447E">
        <w:rPr>
          <w:sz w:val="22"/>
          <w:szCs w:val="22"/>
        </w:rPr>
        <w:t>Colleges have found these practical resources</w:t>
      </w:r>
      <w:r w:rsidR="00C364F3" w:rsidRPr="0055447E">
        <w:rPr>
          <w:sz w:val="22"/>
          <w:szCs w:val="22"/>
        </w:rPr>
        <w:t xml:space="preserve">, </w:t>
      </w:r>
      <w:r w:rsidR="00C364F3" w:rsidRPr="0055447E">
        <w:rPr>
          <w:sz w:val="22"/>
          <w:szCs w:val="22"/>
        </w:rPr>
        <w:lastRenderedPageBreak/>
        <w:t>for example policy documents and other document templates</w:t>
      </w:r>
      <w:r w:rsidR="00D9115E">
        <w:rPr>
          <w:sz w:val="22"/>
          <w:szCs w:val="22"/>
        </w:rPr>
        <w:t>,</w:t>
      </w:r>
      <w:r w:rsidR="00697F9A" w:rsidRPr="0055447E">
        <w:rPr>
          <w:sz w:val="22"/>
          <w:szCs w:val="22"/>
        </w:rPr>
        <w:t xml:space="preserve"> especially</w:t>
      </w:r>
      <w:r w:rsidR="00C364F3" w:rsidRPr="0055447E">
        <w:rPr>
          <w:sz w:val="22"/>
          <w:szCs w:val="22"/>
        </w:rPr>
        <w:t xml:space="preserve"> useful</w:t>
      </w:r>
      <w:r w:rsidR="00697F9A" w:rsidRPr="0055447E">
        <w:rPr>
          <w:sz w:val="22"/>
          <w:szCs w:val="22"/>
        </w:rPr>
        <w:t xml:space="preserve"> a</w:t>
      </w:r>
      <w:r w:rsidR="004C0F4D" w:rsidRPr="0055447E">
        <w:rPr>
          <w:sz w:val="22"/>
          <w:szCs w:val="22"/>
        </w:rPr>
        <w:t>n</w:t>
      </w:r>
      <w:r w:rsidR="00697F9A" w:rsidRPr="0055447E">
        <w:rPr>
          <w:sz w:val="22"/>
          <w:szCs w:val="22"/>
        </w:rPr>
        <w:t xml:space="preserve">d many of these </w:t>
      </w:r>
      <w:r w:rsidR="009265D9" w:rsidRPr="0055447E">
        <w:rPr>
          <w:sz w:val="22"/>
          <w:szCs w:val="22"/>
        </w:rPr>
        <w:t xml:space="preserve">have been brought together on </w:t>
      </w:r>
      <w:r w:rsidR="007314CC" w:rsidRPr="0055447E">
        <w:rPr>
          <w:sz w:val="22"/>
          <w:szCs w:val="22"/>
        </w:rPr>
        <w:t>the</w:t>
      </w:r>
      <w:r w:rsidR="009265D9" w:rsidRPr="0055447E">
        <w:rPr>
          <w:sz w:val="22"/>
          <w:szCs w:val="22"/>
        </w:rPr>
        <w:t xml:space="preserve"> dedicated</w:t>
      </w:r>
      <w:r w:rsidR="006D0C82" w:rsidRPr="0055447E">
        <w:rPr>
          <w:sz w:val="22"/>
          <w:szCs w:val="22"/>
        </w:rPr>
        <w:t xml:space="preserve"> project </w:t>
      </w:r>
      <w:r w:rsidR="009265D9" w:rsidRPr="0055447E">
        <w:rPr>
          <w:sz w:val="22"/>
          <w:szCs w:val="22"/>
        </w:rPr>
        <w:t>page</w:t>
      </w:r>
      <w:r w:rsidR="00AD385B" w:rsidRPr="0055447E">
        <w:rPr>
          <w:sz w:val="22"/>
          <w:szCs w:val="22"/>
        </w:rPr>
        <w:t>.</w:t>
      </w:r>
      <w:r w:rsidR="001D7E2E" w:rsidRPr="0055447E">
        <w:rPr>
          <w:sz w:val="22"/>
          <w:szCs w:val="22"/>
        </w:rPr>
        <w:t xml:space="preserve"> </w:t>
      </w:r>
    </w:p>
    <w:p w14:paraId="25FB3650" w14:textId="0F5D22F9" w:rsidR="00AF4F64" w:rsidRPr="0055447E" w:rsidRDefault="00AF4F64" w:rsidP="008C43B9">
      <w:pPr>
        <w:pStyle w:val="LWBody"/>
        <w:rPr>
          <w:sz w:val="22"/>
          <w:szCs w:val="22"/>
        </w:rPr>
      </w:pPr>
      <w:r w:rsidRPr="0055447E">
        <w:rPr>
          <w:rStyle w:val="normaltextrun"/>
          <w:sz w:val="22"/>
          <w:szCs w:val="22"/>
        </w:rPr>
        <w:t>The flexib</w:t>
      </w:r>
      <w:r w:rsidR="001E751F">
        <w:rPr>
          <w:rStyle w:val="normaltextrun"/>
          <w:sz w:val="22"/>
          <w:szCs w:val="22"/>
        </w:rPr>
        <w:t>ility provided</w:t>
      </w:r>
      <w:r w:rsidRPr="0055447E">
        <w:rPr>
          <w:rStyle w:val="normaltextrun"/>
          <w:sz w:val="22"/>
          <w:szCs w:val="22"/>
        </w:rPr>
        <w:t xml:space="preserve"> by </w:t>
      </w:r>
      <w:r w:rsidR="005E2BDC">
        <w:rPr>
          <w:rStyle w:val="normaltextrun"/>
          <w:sz w:val="22"/>
          <w:szCs w:val="22"/>
        </w:rPr>
        <w:t>the project team</w:t>
      </w:r>
      <w:r w:rsidRPr="0055447E">
        <w:rPr>
          <w:rStyle w:val="normaltextrun"/>
          <w:sz w:val="22"/>
          <w:szCs w:val="22"/>
        </w:rPr>
        <w:t xml:space="preserve"> </w:t>
      </w:r>
      <w:r w:rsidR="001E751F">
        <w:rPr>
          <w:rStyle w:val="normaltextrun"/>
          <w:sz w:val="22"/>
          <w:szCs w:val="22"/>
        </w:rPr>
        <w:t xml:space="preserve">around timescales </w:t>
      </w:r>
      <w:r w:rsidRPr="0055447E">
        <w:rPr>
          <w:rStyle w:val="normaltextrun"/>
          <w:sz w:val="22"/>
          <w:szCs w:val="22"/>
        </w:rPr>
        <w:t xml:space="preserve">and </w:t>
      </w:r>
      <w:r w:rsidR="001E751F">
        <w:rPr>
          <w:rStyle w:val="normaltextrun"/>
          <w:sz w:val="22"/>
          <w:szCs w:val="22"/>
        </w:rPr>
        <w:t>in adapting</w:t>
      </w:r>
      <w:r w:rsidRPr="0055447E">
        <w:rPr>
          <w:rStyle w:val="normaltextrun"/>
          <w:sz w:val="22"/>
          <w:szCs w:val="22"/>
        </w:rPr>
        <w:t xml:space="preserve"> support to </w:t>
      </w:r>
      <w:r w:rsidR="001E751F">
        <w:rPr>
          <w:rStyle w:val="normaltextrun"/>
          <w:sz w:val="22"/>
          <w:szCs w:val="22"/>
        </w:rPr>
        <w:t xml:space="preserve">meet </w:t>
      </w:r>
      <w:r w:rsidRPr="0055447E">
        <w:rPr>
          <w:rStyle w:val="normaltextrun"/>
          <w:sz w:val="22"/>
          <w:szCs w:val="22"/>
        </w:rPr>
        <w:t>the</w:t>
      </w:r>
      <w:r w:rsidR="001E751F">
        <w:rPr>
          <w:rStyle w:val="normaltextrun"/>
          <w:sz w:val="22"/>
          <w:szCs w:val="22"/>
        </w:rPr>
        <w:t xml:space="preserve"> </w:t>
      </w:r>
      <w:r w:rsidRPr="0055447E">
        <w:rPr>
          <w:rStyle w:val="normaltextrun"/>
          <w:sz w:val="22"/>
          <w:szCs w:val="22"/>
        </w:rPr>
        <w:t xml:space="preserve">individual needs </w:t>
      </w:r>
      <w:r w:rsidR="001E751F">
        <w:rPr>
          <w:rStyle w:val="normaltextrun"/>
          <w:sz w:val="22"/>
          <w:szCs w:val="22"/>
        </w:rPr>
        <w:t>of colleges</w:t>
      </w:r>
      <w:r w:rsidRPr="0055447E">
        <w:rPr>
          <w:rStyle w:val="normaltextrun"/>
          <w:sz w:val="22"/>
          <w:szCs w:val="22"/>
        </w:rPr>
        <w:t xml:space="preserve"> </w:t>
      </w:r>
      <w:r w:rsidR="001E751F">
        <w:rPr>
          <w:rStyle w:val="normaltextrun"/>
          <w:sz w:val="22"/>
          <w:szCs w:val="22"/>
        </w:rPr>
        <w:t>has been</w:t>
      </w:r>
      <w:r w:rsidRPr="0055447E">
        <w:rPr>
          <w:rStyle w:val="normaltextrun"/>
          <w:sz w:val="22"/>
          <w:szCs w:val="22"/>
        </w:rPr>
        <w:t xml:space="preserve"> </w:t>
      </w:r>
      <w:r w:rsidR="00DE3752">
        <w:rPr>
          <w:rStyle w:val="normaltextrun"/>
          <w:sz w:val="22"/>
          <w:szCs w:val="22"/>
        </w:rPr>
        <w:t>especially appreciated</w:t>
      </w:r>
      <w:r w:rsidRPr="0055447E">
        <w:rPr>
          <w:rStyle w:val="normaltextrun"/>
          <w:sz w:val="22"/>
          <w:szCs w:val="22"/>
        </w:rPr>
        <w:t xml:space="preserve"> </w:t>
      </w:r>
      <w:r w:rsidR="001E751F">
        <w:rPr>
          <w:rStyle w:val="normaltextrun"/>
          <w:sz w:val="22"/>
          <w:szCs w:val="22"/>
        </w:rPr>
        <w:t>by</w:t>
      </w:r>
      <w:r w:rsidRPr="0055447E">
        <w:rPr>
          <w:rStyle w:val="normaltextrun"/>
          <w:sz w:val="22"/>
          <w:szCs w:val="22"/>
        </w:rPr>
        <w:t xml:space="preserve"> colleges </w:t>
      </w:r>
      <w:r w:rsidR="001E751F">
        <w:rPr>
          <w:rStyle w:val="normaltextrun"/>
          <w:sz w:val="22"/>
          <w:szCs w:val="22"/>
        </w:rPr>
        <w:t>during the</w:t>
      </w:r>
      <w:r w:rsidRPr="0055447E">
        <w:rPr>
          <w:rStyle w:val="normaltextrun"/>
          <w:sz w:val="22"/>
          <w:szCs w:val="22"/>
        </w:rPr>
        <w:t xml:space="preserve"> pandemic</w:t>
      </w:r>
      <w:r w:rsidR="00AC7350">
        <w:rPr>
          <w:rStyle w:val="normaltextrun"/>
          <w:sz w:val="22"/>
          <w:szCs w:val="22"/>
        </w:rPr>
        <w:t>.</w:t>
      </w:r>
      <w:r w:rsidRPr="0055447E">
        <w:rPr>
          <w:rStyle w:val="normaltextrun"/>
          <w:sz w:val="22"/>
          <w:szCs w:val="22"/>
        </w:rPr>
        <w:t xml:space="preserve"> </w:t>
      </w:r>
    </w:p>
    <w:p w14:paraId="793B459B" w14:textId="377E0ABE" w:rsidR="001D4C7D" w:rsidRPr="0055447E" w:rsidRDefault="001D4C7D" w:rsidP="0055447E">
      <w:pPr>
        <w:pStyle w:val="LWTitle2"/>
      </w:pPr>
      <w:bookmarkStart w:id="5" w:name="_Toc57273497"/>
      <w:bookmarkStart w:id="6" w:name="_Toc63601368"/>
      <w:r w:rsidRPr="0055447E">
        <w:t>Progress made as a result of the project</w:t>
      </w:r>
      <w:bookmarkEnd w:id="5"/>
      <w:bookmarkEnd w:id="6"/>
      <w:r w:rsidRPr="0055447E">
        <w:t xml:space="preserve"> </w:t>
      </w:r>
    </w:p>
    <w:p w14:paraId="6539BE68" w14:textId="1C58D128" w:rsidR="001D4C7D" w:rsidRPr="0055447E" w:rsidRDefault="001E751F" w:rsidP="001D4C7D">
      <w:pPr>
        <w:pStyle w:val="LWBody"/>
        <w:rPr>
          <w:sz w:val="22"/>
          <w:szCs w:val="22"/>
        </w:rPr>
      </w:pPr>
      <w:r>
        <w:rPr>
          <w:sz w:val="22"/>
          <w:szCs w:val="22"/>
        </w:rPr>
        <w:t>At</w:t>
      </w:r>
      <w:r w:rsidR="00AF4F64" w:rsidRPr="0055447E">
        <w:rPr>
          <w:sz w:val="22"/>
          <w:szCs w:val="22"/>
        </w:rPr>
        <w:t xml:space="preserve"> the time of writing</w:t>
      </w:r>
      <w:r w:rsidR="00AA7B01" w:rsidRPr="0055447E">
        <w:rPr>
          <w:sz w:val="22"/>
          <w:szCs w:val="22"/>
        </w:rPr>
        <w:t xml:space="preserve"> </w:t>
      </w:r>
      <w:r w:rsidR="0008694A">
        <w:rPr>
          <w:sz w:val="22"/>
          <w:szCs w:val="22"/>
        </w:rPr>
        <w:t>15</w:t>
      </w:r>
      <w:r w:rsidR="00E46798">
        <w:rPr>
          <w:sz w:val="22"/>
          <w:szCs w:val="22"/>
        </w:rPr>
        <w:t xml:space="preserve"> </w:t>
      </w:r>
      <w:r w:rsidR="00B84CC0" w:rsidRPr="0055447E">
        <w:rPr>
          <w:sz w:val="22"/>
          <w:szCs w:val="22"/>
        </w:rPr>
        <w:t>of</w:t>
      </w:r>
      <w:r w:rsidR="001D4C7D" w:rsidRPr="0055447E">
        <w:rPr>
          <w:sz w:val="22"/>
          <w:szCs w:val="22"/>
        </w:rPr>
        <w:t xml:space="preserve"> </w:t>
      </w:r>
      <w:r>
        <w:rPr>
          <w:sz w:val="22"/>
          <w:szCs w:val="22"/>
        </w:rPr>
        <w:t>the</w:t>
      </w:r>
      <w:r w:rsidR="001D4C7D" w:rsidRPr="0055447E">
        <w:rPr>
          <w:sz w:val="22"/>
          <w:szCs w:val="22"/>
        </w:rPr>
        <w:t xml:space="preserve"> participating colleges </w:t>
      </w:r>
      <w:r>
        <w:rPr>
          <w:sz w:val="22"/>
          <w:szCs w:val="22"/>
        </w:rPr>
        <w:t>had completed the QSCS Final Assessment.</w:t>
      </w:r>
      <w:r w:rsidR="001D4C7D" w:rsidRPr="0055447E">
        <w:rPr>
          <w:sz w:val="22"/>
          <w:szCs w:val="22"/>
        </w:rPr>
        <w:t xml:space="preserve"> </w:t>
      </w:r>
      <w:r>
        <w:rPr>
          <w:sz w:val="22"/>
          <w:szCs w:val="22"/>
        </w:rPr>
        <w:t xml:space="preserve">All </w:t>
      </w:r>
      <w:r w:rsidR="001D4C7D" w:rsidRPr="0055447E">
        <w:rPr>
          <w:sz w:val="22"/>
          <w:szCs w:val="22"/>
        </w:rPr>
        <w:t>were successful in achieving the QSCS award.</w:t>
      </w:r>
      <w:r w:rsidR="00FD424D" w:rsidRPr="0055447E">
        <w:rPr>
          <w:sz w:val="22"/>
          <w:szCs w:val="22"/>
        </w:rPr>
        <w:t xml:space="preserve"> </w:t>
      </w:r>
      <w:r w:rsidR="001D4C7D" w:rsidRPr="0055447E">
        <w:rPr>
          <w:sz w:val="22"/>
          <w:szCs w:val="22"/>
        </w:rPr>
        <w:t>The bullet points below summarise the progress made by colleges against the eight points of the</w:t>
      </w:r>
      <w:r w:rsidR="00FD3E3B">
        <w:rPr>
          <w:sz w:val="22"/>
          <w:szCs w:val="22"/>
        </w:rPr>
        <w:t xml:space="preserve"> QSCS</w:t>
      </w:r>
      <w:r w:rsidR="001D4C7D" w:rsidRPr="0055447E">
        <w:rPr>
          <w:sz w:val="22"/>
          <w:szCs w:val="22"/>
        </w:rPr>
        <w:t xml:space="preserve"> </w:t>
      </w:r>
      <w:r w:rsidR="00B84CC0" w:rsidRPr="0055447E">
        <w:rPr>
          <w:sz w:val="22"/>
          <w:szCs w:val="22"/>
        </w:rPr>
        <w:t>F</w:t>
      </w:r>
      <w:r w:rsidR="001D4C7D" w:rsidRPr="0055447E">
        <w:rPr>
          <w:sz w:val="22"/>
          <w:szCs w:val="22"/>
        </w:rPr>
        <w:t>ramework</w:t>
      </w:r>
      <w:r w:rsidR="0080627E" w:rsidRPr="0055447E">
        <w:rPr>
          <w:sz w:val="22"/>
          <w:szCs w:val="22"/>
        </w:rPr>
        <w:t>.</w:t>
      </w:r>
      <w:r w:rsidR="00526AC6" w:rsidRPr="0055447E">
        <w:rPr>
          <w:sz w:val="22"/>
          <w:szCs w:val="22"/>
        </w:rPr>
        <w:t xml:space="preserve"> Th</w:t>
      </w:r>
      <w:r w:rsidR="00FD424D" w:rsidRPr="0055447E">
        <w:rPr>
          <w:sz w:val="22"/>
          <w:szCs w:val="22"/>
        </w:rPr>
        <w:t>is</w:t>
      </w:r>
      <w:r w:rsidR="00526AC6" w:rsidRPr="0055447E">
        <w:rPr>
          <w:sz w:val="22"/>
          <w:szCs w:val="22"/>
        </w:rPr>
        <w:t xml:space="preserve"> summary draws from findings of </w:t>
      </w:r>
      <w:r w:rsidR="000D52C6">
        <w:rPr>
          <w:sz w:val="22"/>
          <w:szCs w:val="22"/>
        </w:rPr>
        <w:t>interviews</w:t>
      </w:r>
      <w:r w:rsidR="00526AC6" w:rsidRPr="0055447E">
        <w:rPr>
          <w:sz w:val="22"/>
          <w:szCs w:val="22"/>
        </w:rPr>
        <w:t xml:space="preserve"> w</w:t>
      </w:r>
      <w:r w:rsidR="00015A34" w:rsidRPr="0055447E">
        <w:rPr>
          <w:sz w:val="22"/>
          <w:szCs w:val="22"/>
        </w:rPr>
        <w:t>i</w:t>
      </w:r>
      <w:r w:rsidR="00526AC6" w:rsidRPr="0055447E">
        <w:rPr>
          <w:sz w:val="22"/>
          <w:szCs w:val="22"/>
        </w:rPr>
        <w:t>th a sample of 10</w:t>
      </w:r>
      <w:r w:rsidR="00015A34" w:rsidRPr="0055447E">
        <w:rPr>
          <w:sz w:val="22"/>
          <w:szCs w:val="22"/>
        </w:rPr>
        <w:t xml:space="preserve"> participating</w:t>
      </w:r>
      <w:r w:rsidR="00526AC6" w:rsidRPr="0055447E">
        <w:rPr>
          <w:sz w:val="22"/>
          <w:szCs w:val="22"/>
        </w:rPr>
        <w:t xml:space="preserve"> colleges</w:t>
      </w:r>
      <w:r w:rsidR="000D52C6">
        <w:rPr>
          <w:sz w:val="22"/>
          <w:szCs w:val="22"/>
        </w:rPr>
        <w:t xml:space="preserve"> and analysis of 15 QSCS Final Assessment reports</w:t>
      </w:r>
      <w:r w:rsidR="00FD424D" w:rsidRPr="0055447E">
        <w:rPr>
          <w:sz w:val="22"/>
          <w:szCs w:val="22"/>
        </w:rPr>
        <w:t>.</w:t>
      </w:r>
      <w:r w:rsidR="00526AC6" w:rsidRPr="0055447E">
        <w:rPr>
          <w:sz w:val="22"/>
          <w:szCs w:val="22"/>
        </w:rPr>
        <w:t xml:space="preserve"> </w:t>
      </w:r>
      <w:r w:rsidR="0080627E" w:rsidRPr="0055447E">
        <w:rPr>
          <w:sz w:val="22"/>
          <w:szCs w:val="22"/>
        </w:rPr>
        <w:t xml:space="preserve"> </w:t>
      </w:r>
    </w:p>
    <w:p w14:paraId="43491D90" w14:textId="3C310C72" w:rsidR="00D41216" w:rsidRPr="0055447E" w:rsidRDefault="006B2AAB" w:rsidP="001D4C7D">
      <w:pPr>
        <w:pStyle w:val="LWBody"/>
        <w:rPr>
          <w:sz w:val="22"/>
          <w:szCs w:val="22"/>
          <w:lang w:val="en-US"/>
        </w:rPr>
      </w:pPr>
      <w:r w:rsidRPr="0055447E">
        <w:rPr>
          <w:b/>
          <w:bCs/>
          <w:sz w:val="22"/>
          <w:szCs w:val="22"/>
        </w:rPr>
        <w:t>Carers policy</w:t>
      </w:r>
      <w:r w:rsidR="001D0DF7" w:rsidRPr="0055447E">
        <w:rPr>
          <w:b/>
          <w:bCs/>
          <w:sz w:val="22"/>
          <w:szCs w:val="22"/>
        </w:rPr>
        <w:t xml:space="preserve"> and strategic commitment</w:t>
      </w:r>
      <w:r w:rsidR="008F0572" w:rsidRPr="0055447E">
        <w:rPr>
          <w:b/>
          <w:bCs/>
          <w:sz w:val="22"/>
          <w:szCs w:val="22"/>
        </w:rPr>
        <w:t xml:space="preserve"> </w:t>
      </w:r>
      <w:r w:rsidR="008F0572" w:rsidRPr="0055447E">
        <w:rPr>
          <w:sz w:val="22"/>
          <w:szCs w:val="22"/>
        </w:rPr>
        <w:t>-</w:t>
      </w:r>
      <w:r w:rsidR="005F18A0" w:rsidRPr="0055447E">
        <w:rPr>
          <w:b/>
          <w:bCs/>
          <w:sz w:val="22"/>
          <w:szCs w:val="22"/>
        </w:rPr>
        <w:t xml:space="preserve"> </w:t>
      </w:r>
      <w:r w:rsidR="005F18A0" w:rsidRPr="0055447E">
        <w:rPr>
          <w:sz w:val="22"/>
          <w:szCs w:val="22"/>
          <w:lang w:val="en-US"/>
        </w:rPr>
        <w:t>This was a key area of development for all colleges involved in the project.</w:t>
      </w:r>
      <w:r w:rsidR="008876CE" w:rsidRPr="0055447E">
        <w:rPr>
          <w:sz w:val="22"/>
          <w:szCs w:val="22"/>
        </w:rPr>
        <w:t xml:space="preserve">  </w:t>
      </w:r>
      <w:r w:rsidR="00417E6A" w:rsidRPr="0055447E">
        <w:rPr>
          <w:sz w:val="22"/>
          <w:szCs w:val="22"/>
          <w:lang w:val="en-US"/>
        </w:rPr>
        <w:t>Out of the ten colleges</w:t>
      </w:r>
      <w:r w:rsidR="00BA61E8">
        <w:rPr>
          <w:sz w:val="22"/>
          <w:szCs w:val="22"/>
          <w:lang w:val="en-US"/>
        </w:rPr>
        <w:t xml:space="preserve"> i</w:t>
      </w:r>
      <w:r w:rsidR="00E04FDD">
        <w:rPr>
          <w:sz w:val="22"/>
          <w:szCs w:val="22"/>
          <w:lang w:val="en-US"/>
        </w:rPr>
        <w:t>nterviewed</w:t>
      </w:r>
      <w:r w:rsidR="00417E6A" w:rsidRPr="0055447E">
        <w:rPr>
          <w:sz w:val="22"/>
          <w:szCs w:val="22"/>
          <w:lang w:val="en-US"/>
        </w:rPr>
        <w:t>, six ha</w:t>
      </w:r>
      <w:r w:rsidR="00E46798">
        <w:rPr>
          <w:sz w:val="22"/>
          <w:szCs w:val="22"/>
          <w:lang w:val="en-US"/>
        </w:rPr>
        <w:t>ve</w:t>
      </w:r>
      <w:r w:rsidR="00417E6A" w:rsidRPr="0055447E">
        <w:rPr>
          <w:sz w:val="22"/>
          <w:szCs w:val="22"/>
          <w:lang w:val="en-US"/>
        </w:rPr>
        <w:t xml:space="preserve"> developed new </w:t>
      </w:r>
      <w:r w:rsidR="00C47104" w:rsidRPr="0055447E">
        <w:rPr>
          <w:sz w:val="22"/>
          <w:szCs w:val="22"/>
          <w:lang w:val="en-US"/>
        </w:rPr>
        <w:t>standalone</w:t>
      </w:r>
      <w:r w:rsidR="00417E6A" w:rsidRPr="0055447E">
        <w:rPr>
          <w:sz w:val="22"/>
          <w:szCs w:val="22"/>
          <w:lang w:val="en-US"/>
        </w:rPr>
        <w:t xml:space="preserve"> policies</w:t>
      </w:r>
      <w:r w:rsidR="00C47104" w:rsidRPr="0055447E">
        <w:rPr>
          <w:sz w:val="22"/>
          <w:szCs w:val="22"/>
          <w:lang w:val="en-US"/>
        </w:rPr>
        <w:t xml:space="preserve"> ta</w:t>
      </w:r>
      <w:r w:rsidR="00AC7350">
        <w:rPr>
          <w:sz w:val="22"/>
          <w:szCs w:val="22"/>
          <w:lang w:val="en-US"/>
        </w:rPr>
        <w:t>ilored</w:t>
      </w:r>
      <w:r w:rsidR="00417E6A" w:rsidRPr="0055447E">
        <w:rPr>
          <w:sz w:val="22"/>
          <w:szCs w:val="22"/>
          <w:lang w:val="en-US"/>
        </w:rPr>
        <w:t xml:space="preserve"> for </w:t>
      </w:r>
      <w:r w:rsidR="00C25C5B" w:rsidRPr="0055447E">
        <w:rPr>
          <w:sz w:val="22"/>
          <w:szCs w:val="22"/>
          <w:lang w:val="en-US"/>
        </w:rPr>
        <w:t>y</w:t>
      </w:r>
      <w:r w:rsidR="00417E6A" w:rsidRPr="0055447E">
        <w:rPr>
          <w:sz w:val="22"/>
          <w:szCs w:val="22"/>
          <w:lang w:val="en-US"/>
        </w:rPr>
        <w:t xml:space="preserve">oung </w:t>
      </w:r>
      <w:r w:rsidR="00C25C5B" w:rsidRPr="0055447E">
        <w:rPr>
          <w:sz w:val="22"/>
          <w:szCs w:val="22"/>
          <w:lang w:val="en-US"/>
        </w:rPr>
        <w:t>a</w:t>
      </w:r>
      <w:r w:rsidR="00417E6A" w:rsidRPr="0055447E">
        <w:rPr>
          <w:sz w:val="22"/>
          <w:szCs w:val="22"/>
          <w:lang w:val="en-US"/>
        </w:rPr>
        <w:t xml:space="preserve">dult </w:t>
      </w:r>
      <w:r w:rsidR="00C25C5B" w:rsidRPr="0055447E">
        <w:rPr>
          <w:sz w:val="22"/>
          <w:szCs w:val="22"/>
          <w:lang w:val="en-US"/>
        </w:rPr>
        <w:t>c</w:t>
      </w:r>
      <w:r w:rsidR="00417E6A" w:rsidRPr="0055447E">
        <w:rPr>
          <w:sz w:val="22"/>
          <w:szCs w:val="22"/>
          <w:lang w:val="en-US"/>
        </w:rPr>
        <w:t>arers</w:t>
      </w:r>
      <w:r w:rsidR="00290B31" w:rsidRPr="0055447E">
        <w:rPr>
          <w:sz w:val="22"/>
          <w:szCs w:val="22"/>
          <w:lang w:val="en-US"/>
        </w:rPr>
        <w:t xml:space="preserve">. These </w:t>
      </w:r>
      <w:r w:rsidR="00D907DA" w:rsidRPr="0055447E">
        <w:rPr>
          <w:sz w:val="22"/>
          <w:szCs w:val="22"/>
          <w:lang w:val="en-US"/>
        </w:rPr>
        <w:t>identified</w:t>
      </w:r>
      <w:r w:rsidR="00417E6A" w:rsidRPr="0055447E">
        <w:rPr>
          <w:sz w:val="22"/>
          <w:szCs w:val="22"/>
          <w:lang w:val="en-US"/>
        </w:rPr>
        <w:t xml:space="preserve"> named </w:t>
      </w:r>
      <w:r w:rsidR="00AB3E97">
        <w:rPr>
          <w:sz w:val="22"/>
          <w:szCs w:val="22"/>
          <w:lang w:val="en-US"/>
        </w:rPr>
        <w:t>Carers Leads</w:t>
      </w:r>
      <w:r w:rsidR="00AC7350">
        <w:rPr>
          <w:sz w:val="22"/>
          <w:szCs w:val="22"/>
          <w:lang w:val="en-US"/>
        </w:rPr>
        <w:t xml:space="preserve"> and</w:t>
      </w:r>
      <w:r w:rsidR="00417E6A" w:rsidRPr="0055447E">
        <w:rPr>
          <w:sz w:val="22"/>
          <w:szCs w:val="22"/>
          <w:lang w:val="en-US"/>
        </w:rPr>
        <w:t xml:space="preserve"> their roles and </w:t>
      </w:r>
      <w:r w:rsidR="008620DC" w:rsidRPr="0055447E">
        <w:rPr>
          <w:sz w:val="22"/>
          <w:szCs w:val="22"/>
          <w:lang w:val="en-US"/>
        </w:rPr>
        <w:t>responsibilities</w:t>
      </w:r>
      <w:r w:rsidR="008620DC">
        <w:rPr>
          <w:sz w:val="22"/>
          <w:szCs w:val="22"/>
          <w:lang w:val="en-US"/>
        </w:rPr>
        <w:t xml:space="preserve"> and</w:t>
      </w:r>
      <w:r w:rsidR="00417E6A" w:rsidRPr="0055447E">
        <w:rPr>
          <w:sz w:val="22"/>
          <w:szCs w:val="22"/>
          <w:lang w:val="en-US"/>
        </w:rPr>
        <w:t xml:space="preserve"> </w:t>
      </w:r>
      <w:r w:rsidR="00290B31" w:rsidRPr="0055447E">
        <w:rPr>
          <w:sz w:val="22"/>
          <w:szCs w:val="22"/>
          <w:lang w:val="en-US"/>
        </w:rPr>
        <w:t>set out a</w:t>
      </w:r>
      <w:r w:rsidR="00417E6A" w:rsidRPr="0055447E">
        <w:rPr>
          <w:sz w:val="22"/>
          <w:szCs w:val="22"/>
          <w:lang w:val="en-US"/>
        </w:rPr>
        <w:t xml:space="preserve"> clear identification and support process</w:t>
      </w:r>
      <w:r w:rsidR="00D41216" w:rsidRPr="0055447E">
        <w:rPr>
          <w:sz w:val="22"/>
          <w:szCs w:val="22"/>
          <w:lang w:val="en-US"/>
        </w:rPr>
        <w:t>.</w:t>
      </w:r>
    </w:p>
    <w:p w14:paraId="4D67421F" w14:textId="39248882" w:rsidR="00AA7B01" w:rsidRPr="0055447E" w:rsidRDefault="00D41216" w:rsidP="000B42B2">
      <w:pPr>
        <w:pStyle w:val="LWBody"/>
        <w:rPr>
          <w:sz w:val="22"/>
          <w:szCs w:val="22"/>
        </w:rPr>
      </w:pPr>
      <w:r w:rsidRPr="0055447E">
        <w:rPr>
          <w:b/>
          <w:bCs/>
          <w:sz w:val="22"/>
          <w:szCs w:val="22"/>
        </w:rPr>
        <w:t>Designated member of staff</w:t>
      </w:r>
      <w:r w:rsidR="00416387" w:rsidRPr="0055447E">
        <w:rPr>
          <w:b/>
          <w:bCs/>
          <w:sz w:val="22"/>
          <w:szCs w:val="22"/>
          <w:shd w:val="clear" w:color="auto" w:fill="FFFFFF"/>
        </w:rPr>
        <w:t xml:space="preserve"> </w:t>
      </w:r>
      <w:r w:rsidR="00C22C01" w:rsidRPr="0055447E">
        <w:rPr>
          <w:sz w:val="22"/>
          <w:szCs w:val="22"/>
          <w:shd w:val="clear" w:color="auto" w:fill="FFFFFF"/>
        </w:rPr>
        <w:t>–</w:t>
      </w:r>
      <w:r w:rsidR="00F17A18" w:rsidRPr="0055447E">
        <w:rPr>
          <w:sz w:val="22"/>
          <w:szCs w:val="22"/>
          <w:shd w:val="clear" w:color="auto" w:fill="FFFFFF"/>
        </w:rPr>
        <w:t xml:space="preserve"> </w:t>
      </w:r>
      <w:r w:rsidR="008741B0">
        <w:rPr>
          <w:sz w:val="22"/>
          <w:szCs w:val="22"/>
          <w:shd w:val="clear" w:color="auto" w:fill="FFFFFF"/>
        </w:rPr>
        <w:t xml:space="preserve">Although </w:t>
      </w:r>
      <w:r w:rsidR="00457596">
        <w:rPr>
          <w:sz w:val="22"/>
          <w:szCs w:val="22"/>
        </w:rPr>
        <w:t>most</w:t>
      </w:r>
      <w:r w:rsidR="00C22C01" w:rsidRPr="0055447E">
        <w:rPr>
          <w:sz w:val="22"/>
          <w:szCs w:val="22"/>
        </w:rPr>
        <w:t xml:space="preserve"> colleges already had a designated member of staff for young adult carers</w:t>
      </w:r>
      <w:r w:rsidR="00575F89">
        <w:rPr>
          <w:sz w:val="22"/>
          <w:szCs w:val="22"/>
        </w:rPr>
        <w:t>,</w:t>
      </w:r>
      <w:r w:rsidR="00E75647">
        <w:rPr>
          <w:sz w:val="22"/>
          <w:szCs w:val="22"/>
        </w:rPr>
        <w:t xml:space="preserve"> t</w:t>
      </w:r>
      <w:r w:rsidR="006D283A">
        <w:rPr>
          <w:sz w:val="22"/>
          <w:szCs w:val="22"/>
        </w:rPr>
        <w:t>he</w:t>
      </w:r>
      <w:r w:rsidR="006D214D">
        <w:rPr>
          <w:sz w:val="22"/>
          <w:szCs w:val="22"/>
        </w:rPr>
        <w:t>ir</w:t>
      </w:r>
      <w:r w:rsidR="00121C2D">
        <w:rPr>
          <w:sz w:val="22"/>
          <w:szCs w:val="22"/>
        </w:rPr>
        <w:t xml:space="preserve"> roles and respo</w:t>
      </w:r>
      <w:r w:rsidR="009A1791">
        <w:rPr>
          <w:sz w:val="22"/>
          <w:szCs w:val="22"/>
        </w:rPr>
        <w:t>nsibilities</w:t>
      </w:r>
      <w:r w:rsidR="00695261">
        <w:rPr>
          <w:sz w:val="22"/>
          <w:szCs w:val="22"/>
        </w:rPr>
        <w:t xml:space="preserve"> have been developed and</w:t>
      </w:r>
      <w:r w:rsidR="0051464A">
        <w:rPr>
          <w:sz w:val="22"/>
          <w:szCs w:val="22"/>
        </w:rPr>
        <w:t xml:space="preserve"> awareness</w:t>
      </w:r>
      <w:r w:rsidR="009A1791">
        <w:rPr>
          <w:sz w:val="22"/>
          <w:szCs w:val="22"/>
        </w:rPr>
        <w:t xml:space="preserve"> of</w:t>
      </w:r>
      <w:r w:rsidR="00695261">
        <w:rPr>
          <w:sz w:val="22"/>
          <w:szCs w:val="22"/>
        </w:rPr>
        <w:t xml:space="preserve"> </w:t>
      </w:r>
      <w:r w:rsidR="00E26CC0">
        <w:rPr>
          <w:sz w:val="22"/>
          <w:szCs w:val="22"/>
        </w:rPr>
        <w:t>C</w:t>
      </w:r>
      <w:r w:rsidR="00695261">
        <w:rPr>
          <w:sz w:val="22"/>
          <w:szCs w:val="22"/>
        </w:rPr>
        <w:t xml:space="preserve">arers </w:t>
      </w:r>
      <w:r w:rsidR="00E26CC0">
        <w:rPr>
          <w:sz w:val="22"/>
          <w:szCs w:val="22"/>
        </w:rPr>
        <w:t>L</w:t>
      </w:r>
      <w:r w:rsidR="00695261">
        <w:rPr>
          <w:sz w:val="22"/>
          <w:szCs w:val="22"/>
        </w:rPr>
        <w:t>eads</w:t>
      </w:r>
      <w:r w:rsidR="00A1550B">
        <w:rPr>
          <w:sz w:val="22"/>
          <w:szCs w:val="22"/>
        </w:rPr>
        <w:t xml:space="preserve"> has increased as a direct result of involvement in the project.</w:t>
      </w:r>
      <w:r w:rsidR="00695261">
        <w:rPr>
          <w:sz w:val="22"/>
          <w:szCs w:val="22"/>
        </w:rPr>
        <w:t xml:space="preserve"> </w:t>
      </w:r>
      <w:r w:rsidR="00C22C01" w:rsidRPr="0055447E">
        <w:rPr>
          <w:sz w:val="22"/>
          <w:szCs w:val="22"/>
        </w:rPr>
        <w:t>The remaining two colleges</w:t>
      </w:r>
      <w:r w:rsidR="007373AD" w:rsidRPr="0055447E">
        <w:rPr>
          <w:sz w:val="22"/>
          <w:szCs w:val="22"/>
        </w:rPr>
        <w:t xml:space="preserve"> ha</w:t>
      </w:r>
      <w:r w:rsidR="00E46798">
        <w:rPr>
          <w:sz w:val="22"/>
          <w:szCs w:val="22"/>
        </w:rPr>
        <w:t>ve</w:t>
      </w:r>
      <w:r w:rsidR="00A1550B">
        <w:rPr>
          <w:sz w:val="22"/>
          <w:szCs w:val="22"/>
        </w:rPr>
        <w:t xml:space="preserve"> now</w:t>
      </w:r>
      <w:r w:rsidR="007373AD" w:rsidRPr="0055447E">
        <w:rPr>
          <w:sz w:val="22"/>
          <w:szCs w:val="22"/>
        </w:rPr>
        <w:t xml:space="preserve"> identified a Carers Lead</w:t>
      </w:r>
      <w:r w:rsidR="00A1550B">
        <w:rPr>
          <w:sz w:val="22"/>
          <w:szCs w:val="22"/>
        </w:rPr>
        <w:t>.</w:t>
      </w:r>
    </w:p>
    <w:p w14:paraId="76120362" w14:textId="3369AA32" w:rsidR="00143788" w:rsidRPr="0055447E" w:rsidRDefault="00143788" w:rsidP="000B42B2">
      <w:pPr>
        <w:pStyle w:val="LWBody"/>
        <w:rPr>
          <w:sz w:val="22"/>
          <w:szCs w:val="22"/>
        </w:rPr>
      </w:pPr>
      <w:r w:rsidRPr="0055447E">
        <w:rPr>
          <w:b/>
          <w:bCs/>
          <w:sz w:val="22"/>
          <w:szCs w:val="22"/>
        </w:rPr>
        <w:t>Staff training</w:t>
      </w:r>
      <w:r w:rsidR="00E730E3" w:rsidRPr="0055447E">
        <w:rPr>
          <w:sz w:val="22"/>
          <w:szCs w:val="22"/>
        </w:rPr>
        <w:t xml:space="preserve"> – All colleges ha</w:t>
      </w:r>
      <w:r w:rsidR="00544430">
        <w:rPr>
          <w:sz w:val="22"/>
          <w:szCs w:val="22"/>
        </w:rPr>
        <w:t>ve</w:t>
      </w:r>
      <w:r w:rsidR="00E730E3" w:rsidRPr="0055447E">
        <w:rPr>
          <w:sz w:val="22"/>
          <w:szCs w:val="22"/>
        </w:rPr>
        <w:t xml:space="preserve"> introduced or further developed </w:t>
      </w:r>
      <w:r w:rsidR="00F269DB" w:rsidRPr="0055447E">
        <w:rPr>
          <w:sz w:val="22"/>
          <w:szCs w:val="22"/>
        </w:rPr>
        <w:t>staff training to raise awareness of the needs of young adult carers including</w:t>
      </w:r>
      <w:r w:rsidR="003C6007" w:rsidRPr="0055447E">
        <w:rPr>
          <w:sz w:val="22"/>
          <w:szCs w:val="22"/>
        </w:rPr>
        <w:t xml:space="preserve"> creating different levels of training for different staff groups</w:t>
      </w:r>
      <w:r w:rsidR="00D57C1A" w:rsidRPr="0055447E">
        <w:rPr>
          <w:sz w:val="22"/>
          <w:szCs w:val="22"/>
        </w:rPr>
        <w:t xml:space="preserve"> and involving young adult carers and/or carers services in co-designing training</w:t>
      </w:r>
      <w:r w:rsidR="00E46798">
        <w:rPr>
          <w:sz w:val="22"/>
          <w:szCs w:val="22"/>
        </w:rPr>
        <w:t>.</w:t>
      </w:r>
    </w:p>
    <w:p w14:paraId="4C96FBB1" w14:textId="420CB50A" w:rsidR="00964801" w:rsidRPr="0055447E" w:rsidRDefault="00143788" w:rsidP="006F6F8B">
      <w:pPr>
        <w:pStyle w:val="LWBody"/>
        <w:rPr>
          <w:rStyle w:val="LWBodyChar"/>
          <w:sz w:val="22"/>
          <w:szCs w:val="22"/>
        </w:rPr>
      </w:pPr>
      <w:r w:rsidRPr="0055447E">
        <w:rPr>
          <w:b/>
          <w:bCs/>
          <w:sz w:val="22"/>
          <w:szCs w:val="22"/>
        </w:rPr>
        <w:t xml:space="preserve">Outreach </w:t>
      </w:r>
      <w:r w:rsidR="00672C83">
        <w:rPr>
          <w:b/>
          <w:bCs/>
          <w:sz w:val="22"/>
          <w:szCs w:val="22"/>
        </w:rPr>
        <w:t>and</w:t>
      </w:r>
      <w:r w:rsidRPr="0055447E">
        <w:rPr>
          <w:b/>
          <w:bCs/>
          <w:sz w:val="22"/>
          <w:szCs w:val="22"/>
        </w:rPr>
        <w:t xml:space="preserve"> Raising Aspiration</w:t>
      </w:r>
      <w:r w:rsidR="00E76B42" w:rsidRPr="0055447E">
        <w:rPr>
          <w:sz w:val="22"/>
          <w:szCs w:val="22"/>
        </w:rPr>
        <w:t xml:space="preserve"> - </w:t>
      </w:r>
      <w:r w:rsidR="00E76B42" w:rsidRPr="0055447E">
        <w:rPr>
          <w:rStyle w:val="LWBodyChar"/>
          <w:sz w:val="22"/>
          <w:szCs w:val="22"/>
        </w:rPr>
        <w:t>Nearly all colleges involved in the evaluation ha</w:t>
      </w:r>
      <w:r w:rsidR="00446D8E">
        <w:rPr>
          <w:rStyle w:val="LWBodyChar"/>
          <w:sz w:val="22"/>
          <w:szCs w:val="22"/>
        </w:rPr>
        <w:t>ve</w:t>
      </w:r>
      <w:r w:rsidR="00A10D95" w:rsidRPr="0055447E">
        <w:rPr>
          <w:rStyle w:val="LWBodyChar"/>
          <w:sz w:val="22"/>
          <w:szCs w:val="22"/>
        </w:rPr>
        <w:t xml:space="preserve"> introduced new activities to promote their support offer to young adult carers. </w:t>
      </w:r>
      <w:r w:rsidR="00E76B42" w:rsidRPr="0055447E">
        <w:rPr>
          <w:rStyle w:val="LWBodyChar"/>
          <w:sz w:val="22"/>
          <w:szCs w:val="22"/>
        </w:rPr>
        <w:t>Activities include</w:t>
      </w:r>
      <w:r w:rsidR="00964801" w:rsidRPr="0055447E">
        <w:rPr>
          <w:rStyle w:val="LWBodyChar"/>
          <w:sz w:val="22"/>
          <w:szCs w:val="22"/>
        </w:rPr>
        <w:t xml:space="preserve"> creating new marketing materials, adding information to websites, improving outreach in local schools and dedicated </w:t>
      </w:r>
      <w:r w:rsidR="006F6F8B" w:rsidRPr="0055447E">
        <w:rPr>
          <w:rStyle w:val="LWBodyChar"/>
          <w:sz w:val="22"/>
          <w:szCs w:val="22"/>
        </w:rPr>
        <w:t>events for</w:t>
      </w:r>
      <w:r w:rsidR="00964801" w:rsidRPr="0055447E">
        <w:rPr>
          <w:rStyle w:val="LWBodyChar"/>
          <w:sz w:val="22"/>
          <w:szCs w:val="22"/>
        </w:rPr>
        <w:t xml:space="preserve"> young adult carers.    </w:t>
      </w:r>
    </w:p>
    <w:p w14:paraId="6177B4C2" w14:textId="06300FF0" w:rsidR="00636462" w:rsidRPr="0055447E" w:rsidRDefault="00143788" w:rsidP="00E416BD">
      <w:pPr>
        <w:pStyle w:val="LWBody"/>
        <w:rPr>
          <w:sz w:val="22"/>
          <w:szCs w:val="22"/>
        </w:rPr>
      </w:pPr>
      <w:r w:rsidRPr="0055447E">
        <w:rPr>
          <w:b/>
          <w:bCs/>
          <w:sz w:val="22"/>
          <w:szCs w:val="22"/>
        </w:rPr>
        <w:t>Student Induction</w:t>
      </w:r>
      <w:r w:rsidR="00636462" w:rsidRPr="0055447E">
        <w:rPr>
          <w:b/>
          <w:bCs/>
          <w:sz w:val="22"/>
          <w:szCs w:val="22"/>
        </w:rPr>
        <w:t xml:space="preserve"> </w:t>
      </w:r>
      <w:r w:rsidR="00636462" w:rsidRPr="0055447E">
        <w:rPr>
          <w:sz w:val="22"/>
          <w:szCs w:val="22"/>
        </w:rPr>
        <w:t xml:space="preserve">- Colleges have enhanced their </w:t>
      </w:r>
      <w:r w:rsidR="00E46798">
        <w:rPr>
          <w:sz w:val="22"/>
          <w:szCs w:val="22"/>
        </w:rPr>
        <w:t>systems</w:t>
      </w:r>
      <w:r w:rsidR="00636462" w:rsidRPr="0055447E">
        <w:rPr>
          <w:sz w:val="22"/>
          <w:szCs w:val="22"/>
        </w:rPr>
        <w:t xml:space="preserve"> for identifying young adult carers including the introduction of questions on application forms and at the enrolment stage, as well as additional opportu</w:t>
      </w:r>
      <w:r w:rsidR="00CA5400" w:rsidRPr="0055447E">
        <w:rPr>
          <w:sz w:val="22"/>
          <w:szCs w:val="22"/>
        </w:rPr>
        <w:t>nities at induction and on an ongoing basis for young peo</w:t>
      </w:r>
      <w:r w:rsidR="000828CD" w:rsidRPr="0055447E">
        <w:rPr>
          <w:sz w:val="22"/>
          <w:szCs w:val="22"/>
        </w:rPr>
        <w:t>ple to disclose if they have a caring responsibility.</w:t>
      </w:r>
      <w:r w:rsidR="00636462" w:rsidRPr="0055447E">
        <w:rPr>
          <w:sz w:val="22"/>
          <w:szCs w:val="22"/>
        </w:rPr>
        <w:t> </w:t>
      </w:r>
    </w:p>
    <w:p w14:paraId="057CB386" w14:textId="5793F7BC" w:rsidR="00004FF3" w:rsidRPr="0055447E" w:rsidRDefault="00143788" w:rsidP="00980E3E">
      <w:pPr>
        <w:pStyle w:val="LWBody"/>
        <w:rPr>
          <w:sz w:val="22"/>
          <w:szCs w:val="22"/>
        </w:rPr>
      </w:pPr>
      <w:r w:rsidRPr="0055447E">
        <w:rPr>
          <w:b/>
          <w:bCs/>
          <w:sz w:val="22"/>
          <w:szCs w:val="22"/>
        </w:rPr>
        <w:t>Ongoing Support</w:t>
      </w:r>
      <w:r w:rsidR="00A355E7" w:rsidRPr="0055447E">
        <w:rPr>
          <w:sz w:val="22"/>
          <w:szCs w:val="22"/>
        </w:rPr>
        <w:t xml:space="preserve"> – Although most </w:t>
      </w:r>
      <w:r w:rsidR="00AC7350">
        <w:rPr>
          <w:sz w:val="22"/>
          <w:szCs w:val="22"/>
        </w:rPr>
        <w:t xml:space="preserve">of the </w:t>
      </w:r>
      <w:r w:rsidR="00A355E7" w:rsidRPr="0055447E">
        <w:rPr>
          <w:sz w:val="22"/>
          <w:szCs w:val="22"/>
        </w:rPr>
        <w:t xml:space="preserve">colleges had </w:t>
      </w:r>
      <w:r w:rsidR="00727C6B" w:rsidRPr="0055447E">
        <w:rPr>
          <w:sz w:val="22"/>
          <w:szCs w:val="22"/>
        </w:rPr>
        <w:t>fairly well</w:t>
      </w:r>
      <w:r w:rsidR="00672C83">
        <w:rPr>
          <w:sz w:val="22"/>
          <w:szCs w:val="22"/>
        </w:rPr>
        <w:t>-</w:t>
      </w:r>
      <w:r w:rsidR="00727C6B" w:rsidRPr="0055447E">
        <w:rPr>
          <w:sz w:val="22"/>
          <w:szCs w:val="22"/>
        </w:rPr>
        <w:t>developed support services for learners</w:t>
      </w:r>
      <w:r w:rsidR="004D0D45" w:rsidRPr="0055447E">
        <w:rPr>
          <w:sz w:val="22"/>
          <w:szCs w:val="22"/>
        </w:rPr>
        <w:t xml:space="preserve">, in many cases this was not tailored to the needs of young adult carers </w:t>
      </w:r>
      <w:r w:rsidR="00A21EDB" w:rsidRPr="0055447E">
        <w:rPr>
          <w:sz w:val="22"/>
          <w:szCs w:val="22"/>
        </w:rPr>
        <w:t xml:space="preserve">or </w:t>
      </w:r>
      <w:r w:rsidR="00E03A13" w:rsidRPr="0055447E">
        <w:rPr>
          <w:sz w:val="22"/>
          <w:szCs w:val="22"/>
        </w:rPr>
        <w:t>support</w:t>
      </w:r>
      <w:r w:rsidR="004D0D45" w:rsidRPr="0055447E">
        <w:rPr>
          <w:sz w:val="22"/>
          <w:szCs w:val="22"/>
        </w:rPr>
        <w:t xml:space="preserve"> </w:t>
      </w:r>
      <w:r w:rsidR="00E03A13" w:rsidRPr="0055447E">
        <w:rPr>
          <w:sz w:val="22"/>
          <w:szCs w:val="22"/>
        </w:rPr>
        <w:t>was insufficiently</w:t>
      </w:r>
      <w:r w:rsidR="00CD770C" w:rsidRPr="0055447E">
        <w:rPr>
          <w:sz w:val="22"/>
          <w:szCs w:val="22"/>
        </w:rPr>
        <w:t xml:space="preserve"> promoted </w:t>
      </w:r>
      <w:r w:rsidR="00E46798">
        <w:rPr>
          <w:sz w:val="22"/>
          <w:szCs w:val="22"/>
        </w:rPr>
        <w:t xml:space="preserve">and available </w:t>
      </w:r>
      <w:r w:rsidR="00CD770C" w:rsidRPr="0055447E">
        <w:rPr>
          <w:sz w:val="22"/>
          <w:szCs w:val="22"/>
        </w:rPr>
        <w:t>across the college.</w:t>
      </w:r>
      <w:r w:rsidR="00004FF3" w:rsidRPr="0055447E">
        <w:rPr>
          <w:sz w:val="22"/>
          <w:szCs w:val="22"/>
        </w:rPr>
        <w:t xml:space="preserve"> </w:t>
      </w:r>
      <w:r w:rsidR="004152EB" w:rsidRPr="0055447E">
        <w:rPr>
          <w:sz w:val="22"/>
          <w:szCs w:val="22"/>
        </w:rPr>
        <w:t xml:space="preserve">Through the Driving Change </w:t>
      </w:r>
      <w:r w:rsidR="00C979C1" w:rsidRPr="0055447E">
        <w:rPr>
          <w:sz w:val="22"/>
          <w:szCs w:val="22"/>
        </w:rPr>
        <w:t>project</w:t>
      </w:r>
      <w:r w:rsidR="00C979C1">
        <w:rPr>
          <w:sz w:val="22"/>
          <w:szCs w:val="22"/>
        </w:rPr>
        <w:t>, colleges</w:t>
      </w:r>
      <w:r w:rsidR="00344FCD" w:rsidRPr="0055447E">
        <w:rPr>
          <w:sz w:val="22"/>
          <w:szCs w:val="22"/>
        </w:rPr>
        <w:t xml:space="preserve"> have introduced new </w:t>
      </w:r>
      <w:r w:rsidR="00250871" w:rsidRPr="0055447E">
        <w:rPr>
          <w:sz w:val="22"/>
          <w:szCs w:val="22"/>
        </w:rPr>
        <w:t>forms of support</w:t>
      </w:r>
      <w:r w:rsidR="005B191A" w:rsidRPr="0055447E">
        <w:rPr>
          <w:sz w:val="22"/>
          <w:szCs w:val="22"/>
        </w:rPr>
        <w:t>,</w:t>
      </w:r>
      <w:r w:rsidR="00250871" w:rsidRPr="0055447E">
        <w:rPr>
          <w:sz w:val="22"/>
          <w:szCs w:val="22"/>
        </w:rPr>
        <w:t xml:space="preserve"> incl</w:t>
      </w:r>
      <w:r w:rsidR="005B191A" w:rsidRPr="0055447E">
        <w:rPr>
          <w:sz w:val="22"/>
          <w:szCs w:val="22"/>
        </w:rPr>
        <w:t>u</w:t>
      </w:r>
      <w:r w:rsidR="00250871" w:rsidRPr="0055447E">
        <w:rPr>
          <w:sz w:val="22"/>
          <w:szCs w:val="22"/>
        </w:rPr>
        <w:t>ding virtual support</w:t>
      </w:r>
      <w:r w:rsidR="00831169">
        <w:rPr>
          <w:sz w:val="22"/>
          <w:szCs w:val="22"/>
        </w:rPr>
        <w:t xml:space="preserve"> </w:t>
      </w:r>
      <w:r w:rsidR="00AC7350">
        <w:rPr>
          <w:sz w:val="22"/>
          <w:szCs w:val="22"/>
        </w:rPr>
        <w:t>during</w:t>
      </w:r>
      <w:r w:rsidR="005B191A" w:rsidRPr="0055447E">
        <w:rPr>
          <w:sz w:val="22"/>
          <w:szCs w:val="22"/>
        </w:rPr>
        <w:t xml:space="preserve"> the pandemic.</w:t>
      </w:r>
      <w:r w:rsidR="001B6E2C" w:rsidRPr="0055447E">
        <w:rPr>
          <w:sz w:val="22"/>
          <w:szCs w:val="22"/>
        </w:rPr>
        <w:t xml:space="preserve"> </w:t>
      </w:r>
      <w:r w:rsidR="00F67999" w:rsidRPr="0055447E">
        <w:rPr>
          <w:sz w:val="22"/>
          <w:szCs w:val="22"/>
        </w:rPr>
        <w:t>Other improvements include the introduction of carers cards</w:t>
      </w:r>
      <w:r w:rsidR="004655B6" w:rsidRPr="0055447E">
        <w:rPr>
          <w:sz w:val="22"/>
          <w:szCs w:val="22"/>
        </w:rPr>
        <w:t>, new opportunities for peer support</w:t>
      </w:r>
      <w:r w:rsidR="00F12814" w:rsidRPr="0055447E">
        <w:rPr>
          <w:sz w:val="22"/>
          <w:szCs w:val="22"/>
        </w:rPr>
        <w:t xml:space="preserve"> and a</w:t>
      </w:r>
      <w:r w:rsidR="000A120D" w:rsidRPr="0055447E">
        <w:rPr>
          <w:sz w:val="22"/>
          <w:szCs w:val="22"/>
        </w:rPr>
        <w:t xml:space="preserve"> new weekly</w:t>
      </w:r>
      <w:r w:rsidR="00F12814" w:rsidRPr="0055447E">
        <w:rPr>
          <w:sz w:val="22"/>
          <w:szCs w:val="22"/>
        </w:rPr>
        <w:t xml:space="preserve"> wellbeing podcast</w:t>
      </w:r>
      <w:r w:rsidR="00AC7350">
        <w:rPr>
          <w:sz w:val="22"/>
          <w:szCs w:val="22"/>
        </w:rPr>
        <w:t xml:space="preserve"> for young adult carers</w:t>
      </w:r>
      <w:r w:rsidR="000A120D" w:rsidRPr="0055447E">
        <w:rPr>
          <w:sz w:val="22"/>
          <w:szCs w:val="22"/>
        </w:rPr>
        <w:t>.</w:t>
      </w:r>
    </w:p>
    <w:p w14:paraId="20435129" w14:textId="441F3D92" w:rsidR="00143788" w:rsidRPr="0055447E" w:rsidRDefault="00143788" w:rsidP="007D64F6">
      <w:pPr>
        <w:pStyle w:val="LWBody"/>
        <w:spacing w:after="0"/>
        <w:rPr>
          <w:sz w:val="22"/>
          <w:szCs w:val="22"/>
        </w:rPr>
      </w:pPr>
      <w:r w:rsidRPr="0055447E">
        <w:rPr>
          <w:b/>
          <w:bCs/>
          <w:sz w:val="22"/>
          <w:szCs w:val="22"/>
        </w:rPr>
        <w:t>Partnerships and Networking</w:t>
      </w:r>
      <w:r w:rsidR="007D64F6" w:rsidRPr="0055447E">
        <w:rPr>
          <w:sz w:val="22"/>
          <w:szCs w:val="22"/>
        </w:rPr>
        <w:t xml:space="preserve"> – </w:t>
      </w:r>
      <w:r w:rsidR="00672C83">
        <w:rPr>
          <w:sz w:val="22"/>
          <w:szCs w:val="22"/>
        </w:rPr>
        <w:t>Some</w:t>
      </w:r>
      <w:r w:rsidR="007D64F6" w:rsidRPr="0055447E">
        <w:rPr>
          <w:sz w:val="22"/>
          <w:szCs w:val="22"/>
        </w:rPr>
        <w:t xml:space="preserve"> colleges </w:t>
      </w:r>
      <w:r w:rsidR="00AC7350">
        <w:rPr>
          <w:sz w:val="22"/>
          <w:szCs w:val="22"/>
        </w:rPr>
        <w:t>already had some form</w:t>
      </w:r>
      <w:r w:rsidR="00DB2949" w:rsidRPr="0055447E">
        <w:rPr>
          <w:sz w:val="22"/>
          <w:szCs w:val="22"/>
        </w:rPr>
        <w:t xml:space="preserve"> of </w:t>
      </w:r>
      <w:r w:rsidR="00AC7350">
        <w:rPr>
          <w:sz w:val="22"/>
          <w:szCs w:val="22"/>
        </w:rPr>
        <w:t>relationship</w:t>
      </w:r>
      <w:r w:rsidR="00DB2949" w:rsidRPr="0055447E">
        <w:rPr>
          <w:sz w:val="22"/>
          <w:szCs w:val="22"/>
        </w:rPr>
        <w:t xml:space="preserve"> with local carers serv</w:t>
      </w:r>
      <w:r w:rsidR="007F4FF3" w:rsidRPr="0055447E">
        <w:rPr>
          <w:sz w:val="22"/>
          <w:szCs w:val="22"/>
        </w:rPr>
        <w:t>ices</w:t>
      </w:r>
      <w:r w:rsidR="00AC7350">
        <w:rPr>
          <w:sz w:val="22"/>
          <w:szCs w:val="22"/>
        </w:rPr>
        <w:t xml:space="preserve"> although the level of connection varied</w:t>
      </w:r>
      <w:r w:rsidR="00EC090F" w:rsidRPr="0055447E">
        <w:rPr>
          <w:sz w:val="22"/>
          <w:szCs w:val="22"/>
        </w:rPr>
        <w:t xml:space="preserve">. </w:t>
      </w:r>
      <w:r w:rsidR="00AC7350">
        <w:rPr>
          <w:sz w:val="22"/>
          <w:szCs w:val="22"/>
        </w:rPr>
        <w:t>As a result of</w:t>
      </w:r>
      <w:r w:rsidR="00EC090F" w:rsidRPr="0055447E">
        <w:rPr>
          <w:sz w:val="22"/>
          <w:szCs w:val="22"/>
        </w:rPr>
        <w:t xml:space="preserve"> </w:t>
      </w:r>
      <w:r w:rsidR="0016439F">
        <w:rPr>
          <w:sz w:val="22"/>
          <w:szCs w:val="22"/>
        </w:rPr>
        <w:t>their involvement in</w:t>
      </w:r>
      <w:r w:rsidR="00EC090F" w:rsidRPr="0055447E">
        <w:rPr>
          <w:sz w:val="22"/>
          <w:szCs w:val="22"/>
        </w:rPr>
        <w:t xml:space="preserve"> Driving Change </w:t>
      </w:r>
      <w:r w:rsidR="001B2613">
        <w:rPr>
          <w:sz w:val="22"/>
          <w:szCs w:val="22"/>
        </w:rPr>
        <w:t xml:space="preserve">all </w:t>
      </w:r>
      <w:r w:rsidR="00EE0BCA">
        <w:rPr>
          <w:sz w:val="22"/>
          <w:szCs w:val="22"/>
        </w:rPr>
        <w:t xml:space="preserve">of the </w:t>
      </w:r>
      <w:r w:rsidR="00183B49">
        <w:rPr>
          <w:sz w:val="22"/>
          <w:szCs w:val="22"/>
        </w:rPr>
        <w:t xml:space="preserve">15 </w:t>
      </w:r>
      <w:r w:rsidR="001B2613">
        <w:rPr>
          <w:sz w:val="22"/>
          <w:szCs w:val="22"/>
        </w:rPr>
        <w:t>colleges</w:t>
      </w:r>
      <w:r w:rsidR="00183B49">
        <w:rPr>
          <w:sz w:val="22"/>
          <w:szCs w:val="22"/>
        </w:rPr>
        <w:t xml:space="preserve"> for whom Final Assessment re</w:t>
      </w:r>
      <w:r w:rsidR="00095C53">
        <w:rPr>
          <w:sz w:val="22"/>
          <w:szCs w:val="22"/>
        </w:rPr>
        <w:t>ports were available at the time of writing</w:t>
      </w:r>
      <w:r w:rsidR="00183B49">
        <w:rPr>
          <w:sz w:val="22"/>
          <w:szCs w:val="22"/>
        </w:rPr>
        <w:t xml:space="preserve"> </w:t>
      </w:r>
      <w:r w:rsidR="00EC090F" w:rsidRPr="0055447E">
        <w:rPr>
          <w:sz w:val="22"/>
          <w:szCs w:val="22"/>
        </w:rPr>
        <w:t xml:space="preserve">have </w:t>
      </w:r>
      <w:r w:rsidR="001B2613">
        <w:rPr>
          <w:sz w:val="22"/>
          <w:szCs w:val="22"/>
        </w:rPr>
        <w:t>either</w:t>
      </w:r>
      <w:r w:rsidR="00EC090F" w:rsidRPr="0055447E">
        <w:rPr>
          <w:sz w:val="22"/>
          <w:szCs w:val="22"/>
        </w:rPr>
        <w:t xml:space="preserve"> developed</w:t>
      </w:r>
      <w:r w:rsidR="005B4FCE" w:rsidRPr="0055447E">
        <w:rPr>
          <w:sz w:val="22"/>
          <w:szCs w:val="22"/>
        </w:rPr>
        <w:t xml:space="preserve"> new</w:t>
      </w:r>
      <w:r w:rsidR="00583DDD">
        <w:rPr>
          <w:sz w:val="22"/>
          <w:szCs w:val="22"/>
        </w:rPr>
        <w:t xml:space="preserve"> </w:t>
      </w:r>
      <w:r w:rsidR="005B4FCE" w:rsidRPr="0055447E">
        <w:rPr>
          <w:sz w:val="22"/>
          <w:szCs w:val="22"/>
        </w:rPr>
        <w:t>partnerships with carers services</w:t>
      </w:r>
      <w:r w:rsidR="00983132" w:rsidRPr="0055447E">
        <w:rPr>
          <w:sz w:val="22"/>
          <w:szCs w:val="22"/>
        </w:rPr>
        <w:t xml:space="preserve"> or </w:t>
      </w:r>
      <w:r w:rsidR="00AC7350">
        <w:rPr>
          <w:sz w:val="22"/>
          <w:szCs w:val="22"/>
        </w:rPr>
        <w:t>strengthened</w:t>
      </w:r>
      <w:r w:rsidR="00983132" w:rsidRPr="0055447E">
        <w:rPr>
          <w:sz w:val="22"/>
          <w:szCs w:val="22"/>
        </w:rPr>
        <w:t xml:space="preserve"> exi</w:t>
      </w:r>
      <w:r w:rsidR="00955F44" w:rsidRPr="0055447E">
        <w:rPr>
          <w:sz w:val="22"/>
          <w:szCs w:val="22"/>
        </w:rPr>
        <w:t>s</w:t>
      </w:r>
      <w:r w:rsidR="00983132" w:rsidRPr="0055447E">
        <w:rPr>
          <w:sz w:val="22"/>
          <w:szCs w:val="22"/>
        </w:rPr>
        <w:t>ting relationships</w:t>
      </w:r>
      <w:r w:rsidR="001B2613">
        <w:rPr>
          <w:sz w:val="22"/>
          <w:szCs w:val="22"/>
        </w:rPr>
        <w:t>.</w:t>
      </w:r>
      <w:r w:rsidR="004D198C">
        <w:rPr>
          <w:sz w:val="22"/>
          <w:szCs w:val="22"/>
        </w:rPr>
        <w:t xml:space="preserve"> This incl</w:t>
      </w:r>
      <w:r w:rsidR="007C15D7">
        <w:rPr>
          <w:sz w:val="22"/>
          <w:szCs w:val="22"/>
        </w:rPr>
        <w:t xml:space="preserve">udes </w:t>
      </w:r>
      <w:r w:rsidR="00955F44" w:rsidRPr="0055447E">
        <w:rPr>
          <w:sz w:val="22"/>
          <w:szCs w:val="22"/>
        </w:rPr>
        <w:t xml:space="preserve">involving </w:t>
      </w:r>
      <w:r w:rsidR="00AC7350">
        <w:rPr>
          <w:sz w:val="22"/>
          <w:szCs w:val="22"/>
        </w:rPr>
        <w:t>carers services</w:t>
      </w:r>
      <w:r w:rsidR="00955F44" w:rsidRPr="0055447E">
        <w:rPr>
          <w:sz w:val="22"/>
          <w:szCs w:val="22"/>
        </w:rPr>
        <w:t xml:space="preserve"> in the impleme</w:t>
      </w:r>
      <w:r w:rsidR="009C1B0E">
        <w:rPr>
          <w:sz w:val="22"/>
          <w:szCs w:val="22"/>
        </w:rPr>
        <w:t>nting improvements to support</w:t>
      </w:r>
      <w:r w:rsidR="00955F44" w:rsidRPr="0055447E">
        <w:rPr>
          <w:sz w:val="22"/>
          <w:szCs w:val="22"/>
        </w:rPr>
        <w:t xml:space="preserve"> </w:t>
      </w:r>
      <w:r w:rsidR="00FC71C0">
        <w:rPr>
          <w:sz w:val="22"/>
          <w:szCs w:val="22"/>
        </w:rPr>
        <w:t>identified</w:t>
      </w:r>
      <w:r w:rsidR="00955F44" w:rsidRPr="0055447E">
        <w:rPr>
          <w:sz w:val="22"/>
          <w:szCs w:val="22"/>
        </w:rPr>
        <w:t xml:space="preserve"> in </w:t>
      </w:r>
      <w:r w:rsidR="004D198C">
        <w:rPr>
          <w:sz w:val="22"/>
          <w:szCs w:val="22"/>
        </w:rPr>
        <w:t>colleg</w:t>
      </w:r>
      <w:r w:rsidR="00FC71C0">
        <w:rPr>
          <w:sz w:val="22"/>
          <w:szCs w:val="22"/>
        </w:rPr>
        <w:t>e action plans</w:t>
      </w:r>
      <w:r w:rsidR="009C1B0E">
        <w:rPr>
          <w:sz w:val="22"/>
          <w:szCs w:val="22"/>
        </w:rPr>
        <w:t>.</w:t>
      </w:r>
      <w:r w:rsidR="004D198C">
        <w:rPr>
          <w:sz w:val="22"/>
          <w:szCs w:val="22"/>
        </w:rPr>
        <w:t xml:space="preserve"> </w:t>
      </w:r>
    </w:p>
    <w:p w14:paraId="08EB9940" w14:textId="77777777" w:rsidR="00C41A55" w:rsidRPr="0055447E" w:rsidRDefault="00C41A55" w:rsidP="007D64F6">
      <w:pPr>
        <w:pStyle w:val="LWBody"/>
        <w:spacing w:after="0"/>
        <w:rPr>
          <w:sz w:val="22"/>
          <w:szCs w:val="22"/>
        </w:rPr>
      </w:pPr>
    </w:p>
    <w:p w14:paraId="6731B7FA" w14:textId="7BA0950D" w:rsidR="002F5339" w:rsidRPr="0055447E" w:rsidRDefault="00143788" w:rsidP="002F5339">
      <w:pPr>
        <w:pStyle w:val="LWBody"/>
        <w:rPr>
          <w:sz w:val="22"/>
          <w:szCs w:val="22"/>
        </w:rPr>
      </w:pPr>
      <w:r w:rsidRPr="0055447E">
        <w:rPr>
          <w:b/>
          <w:bCs/>
          <w:sz w:val="22"/>
          <w:szCs w:val="22"/>
        </w:rPr>
        <w:lastRenderedPageBreak/>
        <w:t xml:space="preserve">Data Collection </w:t>
      </w:r>
      <w:r w:rsidR="00E46798">
        <w:rPr>
          <w:b/>
          <w:bCs/>
          <w:sz w:val="22"/>
          <w:szCs w:val="22"/>
        </w:rPr>
        <w:t>and</w:t>
      </w:r>
      <w:r w:rsidRPr="0055447E">
        <w:rPr>
          <w:b/>
          <w:bCs/>
          <w:sz w:val="22"/>
          <w:szCs w:val="22"/>
        </w:rPr>
        <w:t xml:space="preserve"> Monitoring</w:t>
      </w:r>
      <w:r w:rsidR="00C41A55" w:rsidRPr="0055447E">
        <w:rPr>
          <w:sz w:val="22"/>
          <w:szCs w:val="22"/>
        </w:rPr>
        <w:t xml:space="preserve"> – At the start of the project the robustness of data collection systems to monitor</w:t>
      </w:r>
      <w:r w:rsidR="003760E5" w:rsidRPr="0055447E">
        <w:rPr>
          <w:sz w:val="22"/>
          <w:szCs w:val="22"/>
        </w:rPr>
        <w:t xml:space="preserve"> </w:t>
      </w:r>
      <w:r w:rsidR="00694C0E" w:rsidRPr="0055447E">
        <w:rPr>
          <w:sz w:val="22"/>
          <w:szCs w:val="22"/>
        </w:rPr>
        <w:t xml:space="preserve">the </w:t>
      </w:r>
      <w:r w:rsidR="003760E5" w:rsidRPr="0055447E">
        <w:rPr>
          <w:sz w:val="22"/>
          <w:szCs w:val="22"/>
        </w:rPr>
        <w:t>retention</w:t>
      </w:r>
      <w:r w:rsidR="004D198C">
        <w:rPr>
          <w:sz w:val="22"/>
          <w:szCs w:val="22"/>
        </w:rPr>
        <w:t xml:space="preserve">, </w:t>
      </w:r>
      <w:r w:rsidR="00C979C1">
        <w:rPr>
          <w:sz w:val="22"/>
          <w:szCs w:val="22"/>
        </w:rPr>
        <w:t>progression,</w:t>
      </w:r>
      <w:r w:rsidR="003760E5" w:rsidRPr="0055447E">
        <w:rPr>
          <w:sz w:val="22"/>
          <w:szCs w:val="22"/>
        </w:rPr>
        <w:t xml:space="preserve"> and achievement of young adult carers</w:t>
      </w:r>
      <w:r w:rsidR="00C96C2D" w:rsidRPr="0055447E">
        <w:rPr>
          <w:sz w:val="22"/>
          <w:szCs w:val="22"/>
        </w:rPr>
        <w:t>, varied</w:t>
      </w:r>
      <w:r w:rsidR="00694C0E" w:rsidRPr="0055447E">
        <w:rPr>
          <w:sz w:val="22"/>
          <w:szCs w:val="22"/>
        </w:rPr>
        <w:t xml:space="preserve"> between colleges. A</w:t>
      </w:r>
      <w:r w:rsidR="002F5339" w:rsidRPr="0055447E">
        <w:rPr>
          <w:sz w:val="22"/>
          <w:szCs w:val="22"/>
        </w:rPr>
        <w:t xml:space="preserve"> number of colleges have implemented new systems</w:t>
      </w:r>
      <w:r w:rsidR="003C578E">
        <w:rPr>
          <w:sz w:val="22"/>
          <w:szCs w:val="22"/>
        </w:rPr>
        <w:t xml:space="preserve"> </w:t>
      </w:r>
      <w:r w:rsidR="002F5339" w:rsidRPr="0055447E">
        <w:rPr>
          <w:sz w:val="22"/>
          <w:szCs w:val="22"/>
        </w:rPr>
        <w:t xml:space="preserve">to capture information about young adult carers at the college, improved </w:t>
      </w:r>
      <w:r w:rsidR="00587DC2" w:rsidRPr="0055447E">
        <w:rPr>
          <w:sz w:val="22"/>
          <w:szCs w:val="22"/>
        </w:rPr>
        <w:t>e</w:t>
      </w:r>
      <w:r w:rsidR="009135DE">
        <w:rPr>
          <w:sz w:val="22"/>
          <w:szCs w:val="22"/>
        </w:rPr>
        <w:t xml:space="preserve">xisting </w:t>
      </w:r>
      <w:r w:rsidR="002F5339" w:rsidRPr="0055447E">
        <w:rPr>
          <w:sz w:val="22"/>
          <w:szCs w:val="22"/>
        </w:rPr>
        <w:t>systems by asking for more information</w:t>
      </w:r>
      <w:r w:rsidR="00587DC2" w:rsidRPr="0055447E">
        <w:rPr>
          <w:sz w:val="22"/>
          <w:szCs w:val="22"/>
        </w:rPr>
        <w:t xml:space="preserve"> or put plans</w:t>
      </w:r>
      <w:r w:rsidR="002F5339" w:rsidRPr="0055447E">
        <w:rPr>
          <w:sz w:val="22"/>
          <w:szCs w:val="22"/>
        </w:rPr>
        <w:t xml:space="preserve"> in place to make better use of the data they collect.  </w:t>
      </w:r>
    </w:p>
    <w:p w14:paraId="32E56AB5" w14:textId="65A1F405" w:rsidR="007373AD" w:rsidRPr="003C578E" w:rsidRDefault="004F6CD9" w:rsidP="003C578E">
      <w:pPr>
        <w:pStyle w:val="LWTitle2"/>
      </w:pPr>
      <w:bookmarkStart w:id="7" w:name="_Toc57273498"/>
      <w:bookmarkStart w:id="8" w:name="_Toc63601369"/>
      <w:r w:rsidRPr="003C578E">
        <w:t>Impact of project activities</w:t>
      </w:r>
      <w:bookmarkEnd w:id="7"/>
      <w:bookmarkEnd w:id="8"/>
      <w:r w:rsidRPr="003C578E">
        <w:t xml:space="preserve"> </w:t>
      </w:r>
    </w:p>
    <w:p w14:paraId="06BAB96C" w14:textId="2409464F" w:rsidR="00A70047" w:rsidRPr="0055447E" w:rsidRDefault="00BC083A" w:rsidP="003C578E">
      <w:pPr>
        <w:pStyle w:val="LWSub1"/>
      </w:pPr>
      <w:r w:rsidRPr="003C578E">
        <w:t>Outcomes</w:t>
      </w:r>
    </w:p>
    <w:p w14:paraId="7542F9E9" w14:textId="2CDF9E27" w:rsidR="00BD63E9" w:rsidRDefault="00D2141F" w:rsidP="00C63AE4">
      <w:pPr>
        <w:pStyle w:val="LWBody"/>
      </w:pPr>
      <w:r w:rsidRPr="0055447E">
        <w:rPr>
          <w:sz w:val="22"/>
          <w:szCs w:val="22"/>
        </w:rPr>
        <w:t>Participation in the project</w:t>
      </w:r>
      <w:r w:rsidR="00482154">
        <w:rPr>
          <w:sz w:val="22"/>
          <w:szCs w:val="22"/>
        </w:rPr>
        <w:t xml:space="preserve"> has</w:t>
      </w:r>
      <w:r w:rsidRPr="0055447E">
        <w:rPr>
          <w:sz w:val="22"/>
          <w:szCs w:val="22"/>
        </w:rPr>
        <w:t xml:space="preserve"> resulted in</w:t>
      </w:r>
      <w:r w:rsidR="006F0B83" w:rsidRPr="0055447E">
        <w:rPr>
          <w:sz w:val="22"/>
          <w:szCs w:val="22"/>
        </w:rPr>
        <w:t xml:space="preserve"> a range of</w:t>
      </w:r>
      <w:r w:rsidRPr="0055447E">
        <w:rPr>
          <w:sz w:val="22"/>
          <w:szCs w:val="22"/>
        </w:rPr>
        <w:t xml:space="preserve"> positive outcomes for</w:t>
      </w:r>
      <w:r w:rsidR="00482154">
        <w:rPr>
          <w:sz w:val="22"/>
          <w:szCs w:val="22"/>
        </w:rPr>
        <w:t xml:space="preserve"> young adult carers and </w:t>
      </w:r>
      <w:r w:rsidR="006F0B83" w:rsidRPr="0055447E">
        <w:rPr>
          <w:sz w:val="22"/>
          <w:szCs w:val="22"/>
        </w:rPr>
        <w:t>colleges</w:t>
      </w:r>
      <w:r w:rsidR="00124150" w:rsidRPr="0055447E">
        <w:rPr>
          <w:sz w:val="22"/>
          <w:szCs w:val="22"/>
        </w:rPr>
        <w:t xml:space="preserve"> including:</w:t>
      </w:r>
    </w:p>
    <w:p w14:paraId="02E4CCA4" w14:textId="257A4F4A" w:rsidR="00A01A54" w:rsidRPr="00A01A54" w:rsidRDefault="00A01A54" w:rsidP="00A01A54">
      <w:pPr>
        <w:spacing w:after="0"/>
        <w:rPr>
          <w:rFonts w:cs="Arial"/>
          <w:b/>
          <w:bCs/>
          <w:sz w:val="22"/>
          <w:szCs w:val="18"/>
          <w:lang w:val="en-GB"/>
        </w:rPr>
      </w:pPr>
      <w:r w:rsidRPr="00A01A54">
        <w:rPr>
          <w:rFonts w:cs="Arial"/>
          <w:b/>
          <w:bCs/>
          <w:sz w:val="22"/>
          <w:szCs w:val="18"/>
          <w:lang w:val="en-GB"/>
        </w:rPr>
        <w:t xml:space="preserve">College wide commitment to young adult carers </w:t>
      </w:r>
    </w:p>
    <w:p w14:paraId="1E8B6B13" w14:textId="6A29287B" w:rsidR="00A01A54" w:rsidRPr="00A01A54" w:rsidRDefault="001A358F" w:rsidP="00A01A54">
      <w:pPr>
        <w:rPr>
          <w:rFonts w:cs="Arial"/>
          <w:b/>
          <w:bCs/>
          <w:sz w:val="22"/>
          <w:lang w:val="en-GB"/>
        </w:rPr>
      </w:pPr>
      <w:r>
        <w:rPr>
          <w:rFonts w:cs="Arial"/>
          <w:sz w:val="22"/>
          <w:szCs w:val="20"/>
        </w:rPr>
        <w:t>C</w:t>
      </w:r>
      <w:r w:rsidR="00A01A54" w:rsidRPr="00A01A54">
        <w:rPr>
          <w:rFonts w:cs="Arial"/>
          <w:sz w:val="22"/>
          <w:szCs w:val="20"/>
        </w:rPr>
        <w:t>ommitment</w:t>
      </w:r>
      <w:r w:rsidR="003A6685">
        <w:rPr>
          <w:rFonts w:cs="Arial"/>
          <w:sz w:val="22"/>
          <w:szCs w:val="20"/>
        </w:rPr>
        <w:t xml:space="preserve"> at a strategic level</w:t>
      </w:r>
      <w:r w:rsidR="00A01A54" w:rsidRPr="00A01A54">
        <w:rPr>
          <w:rFonts w:cs="Arial"/>
          <w:sz w:val="22"/>
          <w:szCs w:val="20"/>
        </w:rPr>
        <w:t xml:space="preserve"> to young adult carers has enabled whole-</w:t>
      </w:r>
      <w:proofErr w:type="spellStart"/>
      <w:r w:rsidR="00A01A54" w:rsidRPr="00A01A54">
        <w:rPr>
          <w:rFonts w:cs="Arial"/>
          <w:sz w:val="22"/>
          <w:szCs w:val="20"/>
        </w:rPr>
        <w:t>organisation</w:t>
      </w:r>
      <w:proofErr w:type="spellEnd"/>
      <w:r w:rsidR="00A01A54" w:rsidRPr="00A01A54">
        <w:rPr>
          <w:rFonts w:cs="Arial"/>
          <w:sz w:val="22"/>
          <w:szCs w:val="20"/>
        </w:rPr>
        <w:t xml:space="preserve"> approaches</w:t>
      </w:r>
      <w:r w:rsidR="00784190">
        <w:rPr>
          <w:rFonts w:cs="Arial"/>
          <w:sz w:val="22"/>
          <w:szCs w:val="20"/>
        </w:rPr>
        <w:t xml:space="preserve"> to </w:t>
      </w:r>
      <w:r w:rsidR="00223766">
        <w:rPr>
          <w:rFonts w:cs="Arial"/>
          <w:sz w:val="22"/>
          <w:szCs w:val="20"/>
        </w:rPr>
        <w:t>developing support</w:t>
      </w:r>
      <w:r w:rsidR="00A01A54" w:rsidRPr="00A01A54">
        <w:rPr>
          <w:rFonts w:cs="Arial"/>
          <w:sz w:val="22"/>
          <w:szCs w:val="20"/>
        </w:rPr>
        <w:t>.</w:t>
      </w:r>
      <w:r w:rsidR="00CF4249">
        <w:rPr>
          <w:rFonts w:cs="Arial"/>
          <w:sz w:val="22"/>
          <w:szCs w:val="20"/>
        </w:rPr>
        <w:t xml:space="preserve"> </w:t>
      </w:r>
      <w:r w:rsidR="00A01A54" w:rsidRPr="00A01A54">
        <w:rPr>
          <w:rFonts w:cs="Arial"/>
          <w:sz w:val="22"/>
          <w:szCs w:val="20"/>
        </w:rPr>
        <w:t>This has included the development of</w:t>
      </w:r>
      <w:r w:rsidR="00DB2FEC">
        <w:rPr>
          <w:rFonts w:cs="Arial"/>
          <w:sz w:val="22"/>
          <w:szCs w:val="20"/>
        </w:rPr>
        <w:t xml:space="preserve"> specific young adult cares</w:t>
      </w:r>
      <w:r w:rsidR="00A01A54" w:rsidRPr="00A01A54">
        <w:rPr>
          <w:rFonts w:cs="Arial"/>
          <w:sz w:val="22"/>
          <w:szCs w:val="20"/>
        </w:rPr>
        <w:t xml:space="preserve"> policies, gaining buy in from </w:t>
      </w:r>
      <w:r w:rsidR="00A01A54" w:rsidRPr="00A01A54">
        <w:rPr>
          <w:rFonts w:cs="Arial"/>
          <w:sz w:val="22"/>
          <w:lang w:val="en-GB"/>
        </w:rPr>
        <w:t xml:space="preserve">senior management teams, providing staff training, and appointing new staff. This will ensure that support for young adult carers can be sustained and embedded across </w:t>
      </w:r>
      <w:r w:rsidR="00342B48">
        <w:rPr>
          <w:rFonts w:cs="Arial"/>
          <w:sz w:val="22"/>
          <w:lang w:val="en-GB"/>
        </w:rPr>
        <w:t>a</w:t>
      </w:r>
      <w:r w:rsidR="00A01A54" w:rsidRPr="00A01A54">
        <w:rPr>
          <w:rFonts w:cs="Arial"/>
          <w:sz w:val="22"/>
          <w:lang w:val="en-GB"/>
        </w:rPr>
        <w:t xml:space="preserve"> whole college. </w:t>
      </w:r>
    </w:p>
    <w:p w14:paraId="65978AEB" w14:textId="77777777" w:rsidR="00A01A54" w:rsidRPr="00A01A54" w:rsidRDefault="00A01A54" w:rsidP="00A01A54">
      <w:pPr>
        <w:spacing w:after="0"/>
        <w:rPr>
          <w:rFonts w:cs="Arial"/>
          <w:b/>
          <w:bCs/>
          <w:sz w:val="22"/>
          <w:lang w:val="en-GB"/>
        </w:rPr>
      </w:pPr>
      <w:r w:rsidRPr="00A01A54">
        <w:rPr>
          <w:rFonts w:cs="Arial"/>
          <w:b/>
          <w:bCs/>
          <w:sz w:val="22"/>
          <w:szCs w:val="18"/>
          <w:lang w:val="en-GB"/>
        </w:rPr>
        <w:t>Better identification of young adult carers</w:t>
      </w:r>
    </w:p>
    <w:p w14:paraId="01B93576" w14:textId="3FF302E5" w:rsidR="00A01A54" w:rsidRPr="00A01A54" w:rsidRDefault="00A01A54" w:rsidP="00A01A54">
      <w:pPr>
        <w:rPr>
          <w:rFonts w:cs="Arial"/>
          <w:sz w:val="22"/>
          <w:lang w:val="en-GB"/>
        </w:rPr>
      </w:pPr>
      <w:r w:rsidRPr="00A01A54">
        <w:rPr>
          <w:rFonts w:cs="Arial"/>
          <w:sz w:val="22"/>
          <w:lang w:val="en-GB"/>
        </w:rPr>
        <w:t>Colle</w:t>
      </w:r>
      <w:r w:rsidR="006A1FBA">
        <w:rPr>
          <w:rFonts w:cs="Arial"/>
          <w:sz w:val="22"/>
          <w:lang w:val="en-GB"/>
        </w:rPr>
        <w:t xml:space="preserve">ges </w:t>
      </w:r>
      <w:r w:rsidRPr="00A01A54">
        <w:rPr>
          <w:rFonts w:cs="Arial"/>
          <w:sz w:val="22"/>
          <w:lang w:val="en-GB"/>
        </w:rPr>
        <w:t xml:space="preserve">have </w:t>
      </w:r>
      <w:r w:rsidR="00591E25">
        <w:rPr>
          <w:rFonts w:cs="Arial"/>
          <w:sz w:val="22"/>
          <w:lang w:val="en-GB"/>
        </w:rPr>
        <w:t>reported</w:t>
      </w:r>
      <w:r w:rsidRPr="00A01A54">
        <w:rPr>
          <w:rFonts w:cs="Arial"/>
          <w:sz w:val="22"/>
          <w:lang w:val="en-GB"/>
        </w:rPr>
        <w:t xml:space="preserve"> an increase in the number of young adult carers identified amongst their student cohort</w:t>
      </w:r>
      <w:r w:rsidR="002D26F2">
        <w:rPr>
          <w:rFonts w:cs="Arial"/>
          <w:sz w:val="22"/>
          <w:lang w:val="en-GB"/>
        </w:rPr>
        <w:t xml:space="preserve"> and improved processes to support self-</w:t>
      </w:r>
      <w:r w:rsidR="00A10C09">
        <w:rPr>
          <w:rFonts w:cs="Arial"/>
          <w:sz w:val="22"/>
          <w:lang w:val="en-GB"/>
        </w:rPr>
        <w:t>identification of young adult carers.</w:t>
      </w:r>
    </w:p>
    <w:p w14:paraId="3944AC69" w14:textId="77777777" w:rsidR="00A01A54" w:rsidRPr="00A01A54" w:rsidRDefault="00A01A54" w:rsidP="00A01A54">
      <w:pPr>
        <w:spacing w:after="0"/>
        <w:rPr>
          <w:rFonts w:cs="Arial"/>
          <w:b/>
          <w:sz w:val="22"/>
          <w:lang w:val="en-GB"/>
        </w:rPr>
      </w:pPr>
      <w:r w:rsidRPr="00A01A54">
        <w:rPr>
          <w:rFonts w:cs="Arial"/>
          <w:b/>
          <w:sz w:val="22"/>
          <w:lang w:val="en-GB"/>
        </w:rPr>
        <w:t>Improved data collection and monitoring systems</w:t>
      </w:r>
    </w:p>
    <w:p w14:paraId="1A9708FF" w14:textId="1E46AD8F" w:rsidR="00A01A54" w:rsidRPr="00A01A54" w:rsidRDefault="00A01A54" w:rsidP="00A01A54">
      <w:pPr>
        <w:rPr>
          <w:rFonts w:cs="Arial"/>
          <w:sz w:val="22"/>
          <w:lang w:val="en-GB"/>
        </w:rPr>
      </w:pPr>
      <w:r w:rsidRPr="00A01A54">
        <w:rPr>
          <w:rFonts w:cs="Arial"/>
          <w:sz w:val="22"/>
          <w:lang w:val="en-GB"/>
        </w:rPr>
        <w:t xml:space="preserve">Improved data collection and monitoring, combined with better use of this information, means that colleges not only have a clearer idea of how many young adult carers they have in their learner cohort, they can </w:t>
      </w:r>
      <w:r w:rsidR="002D26F2">
        <w:rPr>
          <w:rFonts w:cs="Arial"/>
          <w:sz w:val="22"/>
          <w:lang w:val="en-GB"/>
        </w:rPr>
        <w:t>more effectively</w:t>
      </w:r>
      <w:r w:rsidRPr="00A01A54">
        <w:rPr>
          <w:rFonts w:cs="Arial"/>
          <w:sz w:val="22"/>
          <w:lang w:val="en-GB"/>
        </w:rPr>
        <w:t xml:space="preserve"> </w:t>
      </w:r>
      <w:r w:rsidR="002D26F2">
        <w:rPr>
          <w:rFonts w:cs="Arial"/>
          <w:sz w:val="22"/>
          <w:lang w:val="en-GB"/>
        </w:rPr>
        <w:t>assess the extent to which</w:t>
      </w:r>
      <w:r w:rsidR="00706D44">
        <w:rPr>
          <w:rFonts w:cs="Arial"/>
          <w:sz w:val="22"/>
          <w:lang w:val="en-GB"/>
        </w:rPr>
        <w:t xml:space="preserve"> young adult carers benefit f</w:t>
      </w:r>
      <w:r w:rsidR="00087FE6">
        <w:rPr>
          <w:rFonts w:cs="Arial"/>
          <w:sz w:val="22"/>
          <w:lang w:val="en-GB"/>
        </w:rPr>
        <w:t>rom</w:t>
      </w:r>
      <w:r w:rsidRPr="00A01A54">
        <w:rPr>
          <w:rFonts w:cs="Arial"/>
          <w:sz w:val="22"/>
          <w:lang w:val="en-GB"/>
        </w:rPr>
        <w:t xml:space="preserve"> the support the college has to offer. </w:t>
      </w:r>
    </w:p>
    <w:p w14:paraId="5A49C113" w14:textId="77777777" w:rsidR="00672C83" w:rsidRPr="00A01A54" w:rsidRDefault="00672C83" w:rsidP="00672C83">
      <w:pPr>
        <w:spacing w:after="0"/>
        <w:rPr>
          <w:rFonts w:cs="Arial"/>
          <w:b/>
          <w:bCs/>
          <w:sz w:val="22"/>
          <w:szCs w:val="20"/>
          <w:lang w:val="en-GB"/>
        </w:rPr>
      </w:pPr>
      <w:r w:rsidRPr="00A01A54">
        <w:rPr>
          <w:rFonts w:cs="Arial"/>
          <w:b/>
          <w:bCs/>
          <w:sz w:val="22"/>
          <w:szCs w:val="20"/>
          <w:lang w:val="en-GB"/>
        </w:rPr>
        <w:t xml:space="preserve">Enhanced support offer for young adult carers </w:t>
      </w:r>
    </w:p>
    <w:p w14:paraId="5A80CC12" w14:textId="34EAFD26" w:rsidR="00672C83" w:rsidRPr="00A01A54" w:rsidRDefault="00672C83" w:rsidP="00672C83">
      <w:pPr>
        <w:spacing w:after="0"/>
        <w:rPr>
          <w:rFonts w:cs="Arial"/>
          <w:sz w:val="22"/>
          <w:szCs w:val="20"/>
          <w:lang w:val="en-GB"/>
        </w:rPr>
      </w:pPr>
      <w:r w:rsidRPr="00A01A54">
        <w:rPr>
          <w:rFonts w:cs="Arial"/>
          <w:sz w:val="22"/>
          <w:szCs w:val="20"/>
          <w:lang w:val="en-GB"/>
        </w:rPr>
        <w:t>Young adult carers are benefitting from stronger and</w:t>
      </w:r>
      <w:r>
        <w:rPr>
          <w:rFonts w:cs="Arial"/>
          <w:sz w:val="22"/>
          <w:szCs w:val="20"/>
          <w:lang w:val="en-GB"/>
        </w:rPr>
        <w:t xml:space="preserve"> more</w:t>
      </w:r>
      <w:r w:rsidRPr="00A01A54">
        <w:rPr>
          <w:rFonts w:cs="Arial"/>
          <w:sz w:val="22"/>
          <w:szCs w:val="20"/>
          <w:lang w:val="en-GB"/>
        </w:rPr>
        <w:t xml:space="preserve"> tailored support</w:t>
      </w:r>
      <w:r>
        <w:rPr>
          <w:rFonts w:cs="Arial"/>
          <w:sz w:val="22"/>
          <w:szCs w:val="20"/>
          <w:lang w:val="en-GB"/>
        </w:rPr>
        <w:t xml:space="preserve"> </w:t>
      </w:r>
      <w:r w:rsidRPr="00A01A54">
        <w:rPr>
          <w:rFonts w:cs="Arial"/>
          <w:sz w:val="22"/>
          <w:szCs w:val="20"/>
          <w:lang w:val="en-GB"/>
        </w:rPr>
        <w:t>as a result of the actions that</w:t>
      </w:r>
      <w:r>
        <w:rPr>
          <w:rFonts w:cs="Arial"/>
          <w:sz w:val="22"/>
          <w:szCs w:val="20"/>
          <w:lang w:val="en-GB"/>
        </w:rPr>
        <w:t xml:space="preserve"> individual colleges </w:t>
      </w:r>
      <w:r w:rsidRPr="00A01A54">
        <w:rPr>
          <w:rFonts w:cs="Arial"/>
          <w:sz w:val="22"/>
          <w:szCs w:val="20"/>
          <w:lang w:val="en-GB"/>
        </w:rPr>
        <w:t xml:space="preserve">have taken </w:t>
      </w:r>
      <w:r>
        <w:rPr>
          <w:rFonts w:cs="Arial"/>
          <w:sz w:val="22"/>
          <w:szCs w:val="20"/>
          <w:lang w:val="en-GB"/>
        </w:rPr>
        <w:t>through their Driving Change projects</w:t>
      </w:r>
      <w:r w:rsidRPr="00A01A54">
        <w:rPr>
          <w:rFonts w:cs="Arial"/>
          <w:sz w:val="22"/>
          <w:szCs w:val="20"/>
          <w:lang w:val="en-GB"/>
        </w:rPr>
        <w:t xml:space="preserve"> </w:t>
      </w:r>
      <w:r>
        <w:rPr>
          <w:rFonts w:cs="Arial"/>
          <w:sz w:val="22"/>
          <w:szCs w:val="20"/>
          <w:lang w:val="en-GB"/>
        </w:rPr>
        <w:t>such as flexible timetabling, extended deadlines,</w:t>
      </w:r>
      <w:r w:rsidRPr="00A01A54">
        <w:rPr>
          <w:rFonts w:cs="Arial"/>
          <w:sz w:val="22"/>
          <w:szCs w:val="20"/>
          <w:lang w:val="en-GB"/>
        </w:rPr>
        <w:t xml:space="preserve"> ensuring that adjustments made are consistently applied and improved partnership working with local carers services. </w:t>
      </w:r>
    </w:p>
    <w:p w14:paraId="32F66554" w14:textId="77777777" w:rsidR="00A61FAD" w:rsidRDefault="00A61FAD" w:rsidP="00A01A54">
      <w:pPr>
        <w:spacing w:after="0"/>
        <w:rPr>
          <w:rFonts w:cs="Arial"/>
          <w:b/>
          <w:bCs/>
          <w:sz w:val="22"/>
          <w:szCs w:val="20"/>
          <w:lang w:val="en-GB"/>
        </w:rPr>
      </w:pPr>
    </w:p>
    <w:p w14:paraId="2F40E8BE" w14:textId="0D9F4A69" w:rsidR="00A01A54" w:rsidRPr="00A01A54" w:rsidRDefault="00A01A54" w:rsidP="00A01A54">
      <w:pPr>
        <w:spacing w:after="0"/>
        <w:rPr>
          <w:rFonts w:cs="Arial"/>
          <w:b/>
          <w:bCs/>
          <w:sz w:val="22"/>
          <w:szCs w:val="20"/>
          <w:lang w:val="en-GB"/>
        </w:rPr>
      </w:pPr>
      <w:r w:rsidRPr="00A01A54">
        <w:rPr>
          <w:rFonts w:cs="Arial"/>
          <w:b/>
          <w:bCs/>
          <w:sz w:val="22"/>
          <w:szCs w:val="20"/>
          <w:lang w:val="en-GB"/>
        </w:rPr>
        <w:t>Increased awareness of the support offer</w:t>
      </w:r>
    </w:p>
    <w:p w14:paraId="682D8D26" w14:textId="76EF0186" w:rsidR="00A01A54" w:rsidRPr="00A01A54" w:rsidRDefault="00A01A54" w:rsidP="00A01A54">
      <w:pPr>
        <w:rPr>
          <w:rFonts w:cs="Arial"/>
          <w:sz w:val="22"/>
          <w:szCs w:val="20"/>
          <w:lang w:val="en-GB"/>
        </w:rPr>
      </w:pPr>
      <w:r w:rsidRPr="00A01A54">
        <w:rPr>
          <w:rFonts w:cs="Arial"/>
          <w:sz w:val="22"/>
          <w:szCs w:val="20"/>
          <w:lang w:val="en-GB"/>
        </w:rPr>
        <w:t xml:space="preserve">Colleges </w:t>
      </w:r>
      <w:r w:rsidR="00644AEA">
        <w:rPr>
          <w:rFonts w:cs="Arial"/>
          <w:sz w:val="22"/>
          <w:szCs w:val="20"/>
          <w:lang w:val="en-GB"/>
        </w:rPr>
        <w:t xml:space="preserve">have </w:t>
      </w:r>
      <w:r w:rsidR="006A1FBA">
        <w:rPr>
          <w:rFonts w:cs="Arial"/>
          <w:sz w:val="22"/>
          <w:szCs w:val="20"/>
          <w:lang w:val="en-GB"/>
        </w:rPr>
        <w:t>noted</w:t>
      </w:r>
      <w:r w:rsidRPr="00A01A54">
        <w:rPr>
          <w:rFonts w:cs="Arial"/>
          <w:sz w:val="22"/>
          <w:szCs w:val="20"/>
          <w:lang w:val="en-GB"/>
        </w:rPr>
        <w:t xml:space="preserve"> an increased awareness of the support offer amongst young adult carers at the college, college staff, local carers services, as well as local schools and prospective students.  </w:t>
      </w:r>
    </w:p>
    <w:p w14:paraId="368CD9A0" w14:textId="77777777" w:rsidR="00A01A54" w:rsidRPr="00A01A54" w:rsidRDefault="00A01A54" w:rsidP="00A01A54">
      <w:pPr>
        <w:spacing w:after="0"/>
        <w:rPr>
          <w:rFonts w:cs="Arial"/>
          <w:b/>
          <w:bCs/>
          <w:sz w:val="22"/>
          <w:lang w:val="en-GB"/>
        </w:rPr>
      </w:pPr>
      <w:r w:rsidRPr="00A01A54">
        <w:rPr>
          <w:rFonts w:cs="Arial"/>
          <w:b/>
          <w:bCs/>
          <w:sz w:val="22"/>
          <w:lang w:val="en-GB"/>
        </w:rPr>
        <w:t xml:space="preserve">New or improved relationships with local carers services </w:t>
      </w:r>
    </w:p>
    <w:p w14:paraId="7B165B8F" w14:textId="35FE783E" w:rsidR="00A01A54" w:rsidRPr="00672C83" w:rsidRDefault="00A01A54" w:rsidP="00672C83">
      <w:pPr>
        <w:rPr>
          <w:rFonts w:cs="Arial"/>
          <w:sz w:val="22"/>
          <w:szCs w:val="20"/>
          <w:lang w:val="en-GB"/>
        </w:rPr>
      </w:pPr>
      <w:r w:rsidRPr="00A01A54">
        <w:rPr>
          <w:rFonts w:cs="Arial"/>
          <w:sz w:val="22"/>
          <w:szCs w:val="20"/>
          <w:lang w:val="en-GB"/>
        </w:rPr>
        <w:t>The development of</w:t>
      </w:r>
      <w:r w:rsidR="00DD3097">
        <w:rPr>
          <w:rFonts w:cs="Arial"/>
          <w:sz w:val="22"/>
          <w:szCs w:val="20"/>
          <w:lang w:val="en-GB"/>
        </w:rPr>
        <w:t xml:space="preserve"> new</w:t>
      </w:r>
      <w:r w:rsidRPr="00A01A54">
        <w:rPr>
          <w:rFonts w:cs="Arial"/>
          <w:sz w:val="22"/>
          <w:szCs w:val="20"/>
          <w:lang w:val="en-GB"/>
        </w:rPr>
        <w:t xml:space="preserve"> relationships with local carers services and other key partners such as local authorities has led to more effective and joined up support for young adult carers. </w:t>
      </w:r>
    </w:p>
    <w:p w14:paraId="23C377C2" w14:textId="77777777" w:rsidR="00A01A54" w:rsidRPr="00A01A54" w:rsidRDefault="00A01A54" w:rsidP="00A01A54">
      <w:pPr>
        <w:spacing w:after="0"/>
        <w:rPr>
          <w:rFonts w:cs="Arial"/>
          <w:b/>
          <w:bCs/>
          <w:sz w:val="22"/>
          <w:lang w:val="en-GB"/>
        </w:rPr>
      </w:pPr>
      <w:r w:rsidRPr="00A01A54">
        <w:rPr>
          <w:rFonts w:cs="Arial"/>
          <w:b/>
          <w:bCs/>
          <w:sz w:val="22"/>
          <w:lang w:val="en-GB"/>
        </w:rPr>
        <w:t xml:space="preserve">Increased involvement of young adult carers </w:t>
      </w:r>
    </w:p>
    <w:p w14:paraId="1CD61C3B" w14:textId="22DF761C" w:rsidR="00A01A54" w:rsidRPr="00A01A54" w:rsidRDefault="00A01A54" w:rsidP="00A01A54">
      <w:pPr>
        <w:rPr>
          <w:rFonts w:cs="Arial"/>
          <w:sz w:val="22"/>
          <w:lang w:val="en-GB"/>
        </w:rPr>
      </w:pPr>
      <w:r w:rsidRPr="00A01A54">
        <w:rPr>
          <w:rFonts w:cs="Arial"/>
          <w:sz w:val="22"/>
          <w:lang w:val="en-GB"/>
        </w:rPr>
        <w:t xml:space="preserve">The </w:t>
      </w:r>
      <w:r w:rsidRPr="00A01A54">
        <w:rPr>
          <w:rFonts w:cs="Arial"/>
          <w:sz w:val="22"/>
        </w:rPr>
        <w:t>involvement</w:t>
      </w:r>
      <w:r w:rsidR="00F6585C">
        <w:rPr>
          <w:rFonts w:cs="Arial"/>
          <w:sz w:val="22"/>
        </w:rPr>
        <w:t xml:space="preserve"> of</w:t>
      </w:r>
      <w:r w:rsidRPr="00A01A54">
        <w:rPr>
          <w:rFonts w:cs="Arial"/>
          <w:sz w:val="22"/>
        </w:rPr>
        <w:t xml:space="preserve"> young adult carer</w:t>
      </w:r>
      <w:r w:rsidR="00F6585C">
        <w:rPr>
          <w:rFonts w:cs="Arial"/>
          <w:sz w:val="22"/>
        </w:rPr>
        <w:t>s in shaping support</w:t>
      </w:r>
      <w:r w:rsidR="00901D7B">
        <w:rPr>
          <w:rFonts w:cs="Arial"/>
          <w:sz w:val="22"/>
        </w:rPr>
        <w:t>,</w:t>
      </w:r>
      <w:r w:rsidR="007B1436">
        <w:rPr>
          <w:rFonts w:cs="Arial"/>
          <w:sz w:val="22"/>
        </w:rPr>
        <w:t xml:space="preserve"> in some participating colleges</w:t>
      </w:r>
      <w:r w:rsidR="00901D7B">
        <w:rPr>
          <w:rFonts w:cs="Arial"/>
          <w:sz w:val="22"/>
        </w:rPr>
        <w:t>,</w:t>
      </w:r>
      <w:r w:rsidR="00F6585C">
        <w:rPr>
          <w:rFonts w:cs="Arial"/>
          <w:sz w:val="22"/>
        </w:rPr>
        <w:t xml:space="preserve"> </w:t>
      </w:r>
      <w:r w:rsidRPr="00A01A54">
        <w:rPr>
          <w:rFonts w:cs="Arial"/>
          <w:sz w:val="22"/>
        </w:rPr>
        <w:t xml:space="preserve">will ensure that </w:t>
      </w:r>
      <w:r w:rsidR="001D0D03">
        <w:rPr>
          <w:rFonts w:cs="Arial"/>
          <w:sz w:val="22"/>
        </w:rPr>
        <w:t>provision</w:t>
      </w:r>
      <w:r w:rsidRPr="00A01A54">
        <w:rPr>
          <w:rFonts w:cs="Arial"/>
          <w:sz w:val="22"/>
        </w:rPr>
        <w:t xml:space="preserve"> is tailored to meet the specific needs of young adult carers</w:t>
      </w:r>
      <w:r w:rsidR="009E6361">
        <w:rPr>
          <w:rFonts w:cs="Arial"/>
          <w:sz w:val="22"/>
        </w:rPr>
        <w:t xml:space="preserve"> at</w:t>
      </w:r>
      <w:r w:rsidR="00BA7AC6">
        <w:rPr>
          <w:rFonts w:cs="Arial"/>
          <w:sz w:val="22"/>
        </w:rPr>
        <w:t xml:space="preserve"> the college.</w:t>
      </w:r>
      <w:r w:rsidR="009E6361">
        <w:rPr>
          <w:rFonts w:cs="Arial"/>
          <w:sz w:val="22"/>
        </w:rPr>
        <w:t xml:space="preserve"> </w:t>
      </w:r>
      <w:r w:rsidRPr="00A01A54">
        <w:rPr>
          <w:rFonts w:cs="Arial"/>
          <w:sz w:val="22"/>
        </w:rPr>
        <w:t xml:space="preserve"> </w:t>
      </w:r>
      <w:r w:rsidRPr="00A01A54">
        <w:rPr>
          <w:rFonts w:cs="Arial"/>
          <w:sz w:val="22"/>
          <w:lang w:val="en-GB"/>
        </w:rPr>
        <w:t xml:space="preserve"> </w:t>
      </w:r>
    </w:p>
    <w:p w14:paraId="5D05B33D" w14:textId="77777777" w:rsidR="00A01A54" w:rsidRPr="00A01A54" w:rsidRDefault="00A01A54" w:rsidP="00A01A54">
      <w:pPr>
        <w:spacing w:after="0"/>
        <w:rPr>
          <w:rFonts w:cs="Arial"/>
          <w:b/>
          <w:bCs/>
          <w:sz w:val="22"/>
          <w:lang w:val="en-GB"/>
        </w:rPr>
      </w:pPr>
      <w:r w:rsidRPr="00A01A54">
        <w:rPr>
          <w:rFonts w:cs="Arial"/>
          <w:b/>
          <w:bCs/>
          <w:sz w:val="22"/>
          <w:lang w:val="en-GB"/>
        </w:rPr>
        <w:t xml:space="preserve">Improved networking and resource sharing </w:t>
      </w:r>
    </w:p>
    <w:p w14:paraId="3EBA00A7" w14:textId="49D781D8" w:rsidR="00A01A54" w:rsidRPr="00A01A54" w:rsidRDefault="00A01A54" w:rsidP="00A01A54">
      <w:pPr>
        <w:rPr>
          <w:rFonts w:cs="Arial"/>
          <w:sz w:val="22"/>
          <w:lang w:val="en-GB"/>
        </w:rPr>
      </w:pPr>
      <w:r w:rsidRPr="00A01A54">
        <w:rPr>
          <w:rFonts w:cs="Arial"/>
          <w:sz w:val="22"/>
          <w:lang w:val="en-GB"/>
        </w:rPr>
        <w:t>Colleges have been pro-actively networking and sharing resources throughout Driving Change. The project has enabled colleges</w:t>
      </w:r>
      <w:r w:rsidR="001D0D03">
        <w:rPr>
          <w:rFonts w:cs="Arial"/>
          <w:sz w:val="22"/>
          <w:lang w:val="en-GB"/>
        </w:rPr>
        <w:t xml:space="preserve"> from across England and Wales to gain </w:t>
      </w:r>
      <w:r w:rsidR="00BD63E9">
        <w:rPr>
          <w:rFonts w:cs="Arial"/>
          <w:sz w:val="22"/>
          <w:lang w:val="en-GB"/>
        </w:rPr>
        <w:lastRenderedPageBreak/>
        <w:t>inspiration and learn from each other</w:t>
      </w:r>
      <w:r w:rsidRPr="00A01A54">
        <w:rPr>
          <w:rFonts w:cs="Arial"/>
          <w:sz w:val="22"/>
          <w:lang w:val="en-GB"/>
        </w:rPr>
        <w:t xml:space="preserve"> in developing</w:t>
      </w:r>
      <w:r w:rsidR="00D51226">
        <w:rPr>
          <w:rFonts w:cs="Arial"/>
          <w:sz w:val="22"/>
          <w:lang w:val="en-GB"/>
        </w:rPr>
        <w:t xml:space="preserve"> and implementing</w:t>
      </w:r>
      <w:r w:rsidRPr="00A01A54">
        <w:rPr>
          <w:rFonts w:cs="Arial"/>
          <w:sz w:val="22"/>
          <w:lang w:val="en-GB"/>
        </w:rPr>
        <w:t xml:space="preserve"> support for young adult carers. </w:t>
      </w:r>
    </w:p>
    <w:p w14:paraId="161C62D5" w14:textId="43A4376D" w:rsidR="00F42194" w:rsidRPr="008D5D0C" w:rsidRDefault="003074B8" w:rsidP="008D5D0C">
      <w:pPr>
        <w:pStyle w:val="LWTitle1"/>
      </w:pPr>
      <w:r>
        <w:br w:type="page"/>
      </w:r>
      <w:bookmarkStart w:id="9" w:name="_Toc63601370"/>
      <w:r w:rsidR="003A495D">
        <w:lastRenderedPageBreak/>
        <w:t>1</w:t>
      </w:r>
      <w:r w:rsidR="00763724">
        <w:t>.</w:t>
      </w:r>
      <w:r w:rsidR="003A495D">
        <w:t xml:space="preserve"> </w:t>
      </w:r>
      <w:r w:rsidR="00F42194" w:rsidRPr="002F333D">
        <w:t>Introduction</w:t>
      </w:r>
      <w:bookmarkEnd w:id="9"/>
    </w:p>
    <w:p w14:paraId="092C3337" w14:textId="6637C90D" w:rsidR="00F42194" w:rsidRPr="002F333D" w:rsidRDefault="00F42194" w:rsidP="002F333D">
      <w:pPr>
        <w:pStyle w:val="LWTitle2"/>
      </w:pPr>
      <w:bookmarkStart w:id="10" w:name="_Toc63601371"/>
      <w:r w:rsidRPr="002F333D">
        <w:t>Background</w:t>
      </w:r>
      <w:bookmarkEnd w:id="10"/>
    </w:p>
    <w:p w14:paraId="6DB6B3C3" w14:textId="7591080A" w:rsidR="00F62EB2" w:rsidRDefault="00F62EB2" w:rsidP="002876B1">
      <w:pPr>
        <w:pStyle w:val="LWBody"/>
        <w:rPr>
          <w:sz w:val="22"/>
          <w:szCs w:val="22"/>
        </w:rPr>
      </w:pPr>
      <w:r w:rsidRPr="00F62EB2">
        <w:rPr>
          <w:sz w:val="22"/>
          <w:szCs w:val="22"/>
          <w:lang w:val="en-US"/>
        </w:rPr>
        <w:t xml:space="preserve">Young adult carers are young people aged 16-24 who provide unpaid care to someone, usually a member of their family, on a regular basis. They may care for a parent, sibling, grandparent or other relative who has a disability, long-term illness, mental health problem or other condition which results in a need for care, </w:t>
      </w:r>
      <w:proofErr w:type="gramStart"/>
      <w:r w:rsidRPr="00F62EB2">
        <w:rPr>
          <w:sz w:val="22"/>
          <w:szCs w:val="22"/>
          <w:lang w:val="en-US"/>
        </w:rPr>
        <w:t>support</w:t>
      </w:r>
      <w:proofErr w:type="gramEnd"/>
      <w:r w:rsidRPr="00F62EB2">
        <w:rPr>
          <w:sz w:val="22"/>
          <w:szCs w:val="22"/>
          <w:lang w:val="en-US"/>
        </w:rPr>
        <w:t xml:space="preserve"> or supervision.</w:t>
      </w:r>
    </w:p>
    <w:p w14:paraId="42CB9632" w14:textId="7B027F7A" w:rsidR="00DE68ED" w:rsidRPr="0055447E" w:rsidRDefault="00CF2A4F" w:rsidP="00DE68ED">
      <w:pPr>
        <w:pStyle w:val="LWBody"/>
        <w:rPr>
          <w:sz w:val="22"/>
          <w:szCs w:val="22"/>
        </w:rPr>
      </w:pPr>
      <w:r w:rsidRPr="0055447E">
        <w:rPr>
          <w:sz w:val="22"/>
          <w:szCs w:val="22"/>
        </w:rPr>
        <w:t>A caring role can have a significant impact on a young person’s experiences, outcomes and long-term life chances.</w:t>
      </w:r>
      <w:r w:rsidR="00632A90" w:rsidRPr="0055447E">
        <w:rPr>
          <w:sz w:val="22"/>
          <w:szCs w:val="22"/>
        </w:rPr>
        <w:t xml:space="preserve"> </w:t>
      </w:r>
      <w:r w:rsidR="00594185" w:rsidRPr="0055447E">
        <w:rPr>
          <w:sz w:val="22"/>
          <w:szCs w:val="22"/>
        </w:rPr>
        <w:t>Research indicate</w:t>
      </w:r>
      <w:r w:rsidR="007A0C04">
        <w:rPr>
          <w:sz w:val="22"/>
          <w:szCs w:val="22"/>
        </w:rPr>
        <w:t>s</w:t>
      </w:r>
      <w:r w:rsidR="00594185" w:rsidRPr="0055447E">
        <w:rPr>
          <w:sz w:val="22"/>
          <w:szCs w:val="22"/>
        </w:rPr>
        <w:t xml:space="preserve"> that c</w:t>
      </w:r>
      <w:r w:rsidR="00DE68ED" w:rsidRPr="0055447E">
        <w:rPr>
          <w:sz w:val="22"/>
          <w:szCs w:val="22"/>
        </w:rPr>
        <w:t>arers miss five per cent of school days because of carin</w:t>
      </w:r>
      <w:r w:rsidR="006E3D01">
        <w:rPr>
          <w:sz w:val="22"/>
          <w:szCs w:val="22"/>
        </w:rPr>
        <w:t xml:space="preserve">g </w:t>
      </w:r>
      <w:r w:rsidR="00DE68ED" w:rsidRPr="0055447E">
        <w:rPr>
          <w:sz w:val="22"/>
          <w:szCs w:val="22"/>
        </w:rPr>
        <w:t>and caring interferes with a quarter of all school days (</w:t>
      </w:r>
      <w:proofErr w:type="spellStart"/>
      <w:r w:rsidR="00DE68ED" w:rsidRPr="0055447E">
        <w:rPr>
          <w:sz w:val="22"/>
          <w:szCs w:val="22"/>
        </w:rPr>
        <w:t>Sempik</w:t>
      </w:r>
      <w:proofErr w:type="spellEnd"/>
      <w:r w:rsidR="00DE68ED" w:rsidRPr="0055447E">
        <w:rPr>
          <w:sz w:val="22"/>
          <w:szCs w:val="22"/>
        </w:rPr>
        <w:t xml:space="preserve"> and Becker, 2013, 2014)</w:t>
      </w:r>
      <w:r w:rsidR="005F7F93" w:rsidRPr="0055447E">
        <w:rPr>
          <w:sz w:val="22"/>
          <w:szCs w:val="22"/>
        </w:rPr>
        <w:t>.</w:t>
      </w:r>
      <w:r w:rsidR="00BB1BAC" w:rsidRPr="0055447E">
        <w:rPr>
          <w:sz w:val="22"/>
          <w:szCs w:val="22"/>
        </w:rPr>
        <w:t xml:space="preserve"> </w:t>
      </w:r>
      <w:r w:rsidR="003D50F8" w:rsidRPr="0055447E">
        <w:rPr>
          <w:sz w:val="22"/>
          <w:szCs w:val="22"/>
        </w:rPr>
        <w:t xml:space="preserve">On average, </w:t>
      </w:r>
      <w:r w:rsidR="007A0C04">
        <w:rPr>
          <w:sz w:val="22"/>
          <w:szCs w:val="22"/>
        </w:rPr>
        <w:t>young adult carers</w:t>
      </w:r>
      <w:r w:rsidR="003D50F8" w:rsidRPr="0055447E">
        <w:rPr>
          <w:sz w:val="22"/>
          <w:szCs w:val="22"/>
        </w:rPr>
        <w:t xml:space="preserve"> achieve the equivalent of ni</w:t>
      </w:r>
      <w:r w:rsidR="00591C35" w:rsidRPr="0055447E">
        <w:rPr>
          <w:sz w:val="22"/>
          <w:szCs w:val="22"/>
        </w:rPr>
        <w:t xml:space="preserve">ne lower GCSE grades than other young people </w:t>
      </w:r>
      <w:r w:rsidR="00DE68ED" w:rsidRPr="0055447E">
        <w:rPr>
          <w:sz w:val="22"/>
          <w:szCs w:val="22"/>
        </w:rPr>
        <w:t>(The Children’s Society, 2013)</w:t>
      </w:r>
      <w:r w:rsidR="000370DC" w:rsidRPr="0055447E">
        <w:rPr>
          <w:sz w:val="22"/>
          <w:szCs w:val="22"/>
        </w:rPr>
        <w:t xml:space="preserve"> and a quarter</w:t>
      </w:r>
      <w:r w:rsidR="00DE68ED" w:rsidRPr="0055447E">
        <w:rPr>
          <w:sz w:val="22"/>
          <w:szCs w:val="22"/>
        </w:rPr>
        <w:t xml:space="preserve"> of young adult carers in school say they cannot afford to go to college or university (Carers Trust, 2014).</w:t>
      </w:r>
      <w:r w:rsidR="003A495D">
        <w:rPr>
          <w:sz w:val="22"/>
          <w:szCs w:val="22"/>
        </w:rPr>
        <w:t xml:space="preserve"> </w:t>
      </w:r>
      <w:r w:rsidR="00DE68ED" w:rsidRPr="0055447E">
        <w:rPr>
          <w:sz w:val="22"/>
          <w:szCs w:val="22"/>
        </w:rPr>
        <w:t xml:space="preserve">These barriers to learning result in young adult carers being three times </w:t>
      </w:r>
      <w:r w:rsidR="00663D06">
        <w:rPr>
          <w:sz w:val="22"/>
          <w:szCs w:val="22"/>
        </w:rPr>
        <w:t>more</w:t>
      </w:r>
      <w:r w:rsidR="00663D06" w:rsidRPr="0055447E">
        <w:rPr>
          <w:sz w:val="22"/>
          <w:szCs w:val="22"/>
        </w:rPr>
        <w:t xml:space="preserve"> </w:t>
      </w:r>
      <w:r w:rsidR="00DE68ED" w:rsidRPr="0055447E">
        <w:rPr>
          <w:sz w:val="22"/>
          <w:szCs w:val="22"/>
        </w:rPr>
        <w:t xml:space="preserve">likely to be NEET (not in education, employment or training) compared </w:t>
      </w:r>
      <w:r w:rsidR="00663D06">
        <w:rPr>
          <w:sz w:val="22"/>
          <w:szCs w:val="22"/>
        </w:rPr>
        <w:t>with</w:t>
      </w:r>
      <w:r w:rsidR="00663D06" w:rsidRPr="0055447E">
        <w:rPr>
          <w:sz w:val="22"/>
          <w:szCs w:val="22"/>
        </w:rPr>
        <w:t xml:space="preserve"> </w:t>
      </w:r>
      <w:r w:rsidR="00DE68ED" w:rsidRPr="0055447E">
        <w:rPr>
          <w:sz w:val="22"/>
          <w:szCs w:val="22"/>
        </w:rPr>
        <w:t xml:space="preserve">other young people the same age. </w:t>
      </w:r>
    </w:p>
    <w:p w14:paraId="6DC3D02A" w14:textId="519E5C20" w:rsidR="006C77F6" w:rsidRPr="0055447E" w:rsidRDefault="00D41DB8" w:rsidP="002876B1">
      <w:pPr>
        <w:pStyle w:val="LWBody"/>
        <w:rPr>
          <w:sz w:val="22"/>
          <w:szCs w:val="22"/>
        </w:rPr>
      </w:pPr>
      <w:r w:rsidRPr="0055447E">
        <w:rPr>
          <w:sz w:val="22"/>
          <w:szCs w:val="22"/>
        </w:rPr>
        <w:t>Y</w:t>
      </w:r>
      <w:r w:rsidR="00CF2A4F" w:rsidRPr="0055447E">
        <w:rPr>
          <w:sz w:val="22"/>
          <w:szCs w:val="22"/>
        </w:rPr>
        <w:t xml:space="preserve">oung adult carers who are able to progress into further </w:t>
      </w:r>
      <w:r w:rsidR="003A495D">
        <w:rPr>
          <w:sz w:val="22"/>
          <w:szCs w:val="22"/>
        </w:rPr>
        <w:t>education</w:t>
      </w:r>
      <w:r w:rsidR="00CF2A4F" w:rsidRPr="0055447E">
        <w:rPr>
          <w:sz w:val="22"/>
          <w:szCs w:val="22"/>
        </w:rPr>
        <w:t xml:space="preserve"> </w:t>
      </w:r>
      <w:r w:rsidR="002647DB" w:rsidRPr="0055447E">
        <w:rPr>
          <w:sz w:val="22"/>
          <w:szCs w:val="22"/>
        </w:rPr>
        <w:t>are</w:t>
      </w:r>
      <w:r w:rsidR="00CF2A4F" w:rsidRPr="0055447E">
        <w:rPr>
          <w:sz w:val="22"/>
          <w:szCs w:val="22"/>
        </w:rPr>
        <w:t xml:space="preserve"> more likely to miss days at college because</w:t>
      </w:r>
      <w:r w:rsidR="002647DB" w:rsidRPr="0055447E">
        <w:rPr>
          <w:sz w:val="22"/>
          <w:szCs w:val="22"/>
        </w:rPr>
        <w:t xml:space="preserve"> of their caring role</w:t>
      </w:r>
      <w:r w:rsidR="005F4777" w:rsidRPr="0055447E">
        <w:rPr>
          <w:sz w:val="22"/>
          <w:szCs w:val="22"/>
        </w:rPr>
        <w:t>. T</w:t>
      </w:r>
      <w:r w:rsidR="00CF2A4F" w:rsidRPr="0055447E">
        <w:rPr>
          <w:sz w:val="22"/>
          <w:szCs w:val="22"/>
        </w:rPr>
        <w:t>hey may need to come in late, leave at short notice or take time oﬀ and are five times more likely to drop out of college than their peers.</w:t>
      </w:r>
      <w:r w:rsidRPr="0055447E">
        <w:rPr>
          <w:sz w:val="22"/>
          <w:szCs w:val="22"/>
        </w:rPr>
        <w:t xml:space="preserve"> </w:t>
      </w:r>
    </w:p>
    <w:p w14:paraId="06AB35AE" w14:textId="08D3311E" w:rsidR="004B396E" w:rsidRPr="002F333D" w:rsidRDefault="00086B3A" w:rsidP="002F333D">
      <w:pPr>
        <w:pStyle w:val="LWTitle2"/>
      </w:pPr>
      <w:bookmarkStart w:id="11" w:name="_Toc63601372"/>
      <w:r w:rsidRPr="002F333D">
        <w:t>Aim of the project</w:t>
      </w:r>
      <w:bookmarkEnd w:id="11"/>
    </w:p>
    <w:p w14:paraId="79DDCAA5" w14:textId="4ACA2E14" w:rsidR="00F52708" w:rsidRPr="0055447E" w:rsidRDefault="00CD0E40" w:rsidP="00086B3A">
      <w:pPr>
        <w:pStyle w:val="LWBody"/>
        <w:rPr>
          <w:sz w:val="22"/>
          <w:szCs w:val="22"/>
        </w:rPr>
      </w:pPr>
      <w:r w:rsidRPr="0055447E">
        <w:rPr>
          <w:sz w:val="22"/>
          <w:szCs w:val="22"/>
        </w:rPr>
        <w:t>Delivered between September 2019 and August 2022, the</w:t>
      </w:r>
      <w:r w:rsidR="004240BB" w:rsidRPr="0055447E">
        <w:rPr>
          <w:sz w:val="22"/>
          <w:szCs w:val="22"/>
        </w:rPr>
        <w:t xml:space="preserve"> </w:t>
      </w:r>
      <w:r w:rsidRPr="0055447E">
        <w:rPr>
          <w:sz w:val="22"/>
          <w:szCs w:val="22"/>
        </w:rPr>
        <w:t>Driving Change project</w:t>
      </w:r>
      <w:r w:rsidR="004240BB" w:rsidRPr="0055447E">
        <w:rPr>
          <w:sz w:val="22"/>
          <w:szCs w:val="22"/>
        </w:rPr>
        <w:t xml:space="preserve"> </w:t>
      </w:r>
      <w:r w:rsidR="00733067" w:rsidRPr="0055447E">
        <w:rPr>
          <w:sz w:val="22"/>
          <w:szCs w:val="22"/>
        </w:rPr>
        <w:t>aims</w:t>
      </w:r>
      <w:r w:rsidR="004240BB" w:rsidRPr="0055447E">
        <w:rPr>
          <w:sz w:val="22"/>
          <w:szCs w:val="22"/>
        </w:rPr>
        <w:t xml:space="preserve"> to improve the support that young adult carers receive in f</w:t>
      </w:r>
      <w:r w:rsidR="002042CF" w:rsidRPr="0055447E">
        <w:rPr>
          <w:sz w:val="22"/>
          <w:szCs w:val="22"/>
        </w:rPr>
        <w:t>urther educatio</w:t>
      </w:r>
      <w:r w:rsidR="00655909" w:rsidRPr="0055447E">
        <w:rPr>
          <w:sz w:val="22"/>
          <w:szCs w:val="22"/>
        </w:rPr>
        <w:t>n</w:t>
      </w:r>
      <w:r w:rsidR="004B2495">
        <w:rPr>
          <w:sz w:val="22"/>
          <w:szCs w:val="22"/>
        </w:rPr>
        <w:t xml:space="preserve"> in order to improve the </w:t>
      </w:r>
      <w:r w:rsidR="005C2D2E">
        <w:rPr>
          <w:sz w:val="22"/>
          <w:szCs w:val="22"/>
        </w:rPr>
        <w:t>outcomes they achieve and to give them fair opportunity to achieve their potential</w:t>
      </w:r>
      <w:r w:rsidR="00733067" w:rsidRPr="0055447E">
        <w:rPr>
          <w:sz w:val="22"/>
          <w:szCs w:val="22"/>
        </w:rPr>
        <w:t xml:space="preserve">. </w:t>
      </w:r>
      <w:r w:rsidR="00F4070F" w:rsidRPr="0055447E">
        <w:rPr>
          <w:sz w:val="22"/>
          <w:szCs w:val="22"/>
        </w:rPr>
        <w:t>Over three years t</w:t>
      </w:r>
      <w:r w:rsidR="00D054C6" w:rsidRPr="0055447E">
        <w:rPr>
          <w:sz w:val="22"/>
          <w:szCs w:val="22"/>
        </w:rPr>
        <w:t>he project will</w:t>
      </w:r>
      <w:r w:rsidR="00F4070F" w:rsidRPr="0055447E">
        <w:rPr>
          <w:sz w:val="22"/>
          <w:szCs w:val="22"/>
        </w:rPr>
        <w:t xml:space="preserve"> work</w:t>
      </w:r>
      <w:r w:rsidR="00655909" w:rsidRPr="0055447E">
        <w:rPr>
          <w:sz w:val="22"/>
          <w:szCs w:val="22"/>
        </w:rPr>
        <w:t xml:space="preserve"> with up</w:t>
      </w:r>
      <w:r w:rsidR="009B7DC6" w:rsidRPr="0055447E">
        <w:rPr>
          <w:sz w:val="22"/>
          <w:szCs w:val="22"/>
        </w:rPr>
        <w:t xml:space="preserve"> to</w:t>
      </w:r>
      <w:r w:rsidR="00655909" w:rsidRPr="0055447E">
        <w:rPr>
          <w:sz w:val="22"/>
          <w:szCs w:val="22"/>
        </w:rPr>
        <w:t xml:space="preserve"> 60 colleges across England, Wales</w:t>
      </w:r>
      <w:r w:rsidR="00726BE1" w:rsidRPr="0055447E">
        <w:rPr>
          <w:sz w:val="22"/>
          <w:szCs w:val="22"/>
        </w:rPr>
        <w:t>,</w:t>
      </w:r>
      <w:r w:rsidR="00655909" w:rsidRPr="0055447E">
        <w:rPr>
          <w:sz w:val="22"/>
          <w:szCs w:val="22"/>
        </w:rPr>
        <w:t xml:space="preserve"> Scotland</w:t>
      </w:r>
      <w:r w:rsidR="00726BE1" w:rsidRPr="0055447E">
        <w:rPr>
          <w:sz w:val="22"/>
          <w:szCs w:val="22"/>
        </w:rPr>
        <w:t xml:space="preserve"> and Northern Ireland. </w:t>
      </w:r>
      <w:r w:rsidR="00655909" w:rsidRPr="0055447E">
        <w:rPr>
          <w:sz w:val="22"/>
          <w:szCs w:val="22"/>
        </w:rPr>
        <w:t xml:space="preserve"> </w:t>
      </w:r>
    </w:p>
    <w:p w14:paraId="2C540058" w14:textId="1D0812BB" w:rsidR="00A779FF" w:rsidRPr="0055447E" w:rsidRDefault="00086B3A" w:rsidP="00FF5220">
      <w:pPr>
        <w:pStyle w:val="LWBody"/>
        <w:rPr>
          <w:sz w:val="22"/>
          <w:szCs w:val="22"/>
        </w:rPr>
      </w:pPr>
      <w:r w:rsidRPr="0055447E">
        <w:rPr>
          <w:sz w:val="22"/>
          <w:szCs w:val="22"/>
        </w:rPr>
        <w:t>Funded by</w:t>
      </w:r>
      <w:r w:rsidR="00E32519">
        <w:rPr>
          <w:sz w:val="22"/>
          <w:szCs w:val="22"/>
        </w:rPr>
        <w:t xml:space="preserve"> </w:t>
      </w:r>
      <w:r w:rsidRPr="0055447E">
        <w:rPr>
          <w:sz w:val="22"/>
          <w:szCs w:val="22"/>
        </w:rPr>
        <w:t xml:space="preserve">The National Lottery Community Fund (TNLCF), Learning and Work </w:t>
      </w:r>
      <w:r w:rsidR="001C7EAE" w:rsidRPr="0055447E">
        <w:rPr>
          <w:sz w:val="22"/>
          <w:szCs w:val="22"/>
        </w:rPr>
        <w:t>Institute</w:t>
      </w:r>
      <w:r w:rsidRPr="0055447E">
        <w:rPr>
          <w:sz w:val="22"/>
          <w:szCs w:val="22"/>
        </w:rPr>
        <w:t xml:space="preserve"> (L&amp;W) works in partnership with Carers Federation (CF), </w:t>
      </w:r>
      <w:r w:rsidR="00726BE1" w:rsidRPr="0055447E">
        <w:rPr>
          <w:sz w:val="22"/>
          <w:szCs w:val="22"/>
        </w:rPr>
        <w:t>to provide targeted and intensive one-to-one support to enable colleges to develop an effective and embedded whole organisation approach to working with young adult carers.</w:t>
      </w:r>
      <w:r w:rsidR="00F662CA" w:rsidRPr="0055447E">
        <w:rPr>
          <w:sz w:val="22"/>
          <w:szCs w:val="22"/>
        </w:rPr>
        <w:t xml:space="preserve"> </w:t>
      </w:r>
    </w:p>
    <w:p w14:paraId="79FB900C" w14:textId="495BCD12" w:rsidR="005C6966" w:rsidRPr="0055447E" w:rsidRDefault="005C6966" w:rsidP="005C6966">
      <w:pPr>
        <w:pStyle w:val="LWBody"/>
        <w:rPr>
          <w:sz w:val="22"/>
          <w:szCs w:val="22"/>
        </w:rPr>
      </w:pPr>
      <w:r w:rsidRPr="0055447E">
        <w:rPr>
          <w:sz w:val="22"/>
          <w:szCs w:val="22"/>
        </w:rPr>
        <w:t xml:space="preserve">This report provides an overview of the activities carried out </w:t>
      </w:r>
      <w:r w:rsidR="007A0C04">
        <w:rPr>
          <w:sz w:val="22"/>
          <w:szCs w:val="22"/>
        </w:rPr>
        <w:t>during</w:t>
      </w:r>
      <w:r w:rsidRPr="0055447E">
        <w:rPr>
          <w:sz w:val="22"/>
          <w:szCs w:val="22"/>
        </w:rPr>
        <w:t xml:space="preserve"> </w:t>
      </w:r>
      <w:r w:rsidR="00AF2DB9">
        <w:rPr>
          <w:sz w:val="22"/>
          <w:szCs w:val="22"/>
        </w:rPr>
        <w:t>y</w:t>
      </w:r>
      <w:r w:rsidRPr="0055447E">
        <w:rPr>
          <w:sz w:val="22"/>
          <w:szCs w:val="22"/>
        </w:rPr>
        <w:t>ear 1 of the project, the key findings of the</w:t>
      </w:r>
      <w:r w:rsidR="00F16C48" w:rsidRPr="0055447E">
        <w:rPr>
          <w:sz w:val="22"/>
          <w:szCs w:val="22"/>
        </w:rPr>
        <w:t xml:space="preserve"> project</w:t>
      </w:r>
      <w:r w:rsidRPr="0055447E">
        <w:rPr>
          <w:sz w:val="22"/>
          <w:szCs w:val="22"/>
        </w:rPr>
        <w:t xml:space="preserve"> evaluation and case studies of </w:t>
      </w:r>
      <w:r w:rsidR="00712E95">
        <w:rPr>
          <w:sz w:val="22"/>
          <w:szCs w:val="22"/>
        </w:rPr>
        <w:t>two</w:t>
      </w:r>
      <w:r w:rsidRPr="0055447E">
        <w:rPr>
          <w:sz w:val="22"/>
          <w:szCs w:val="22"/>
        </w:rPr>
        <w:t xml:space="preserve"> of the participating colleges.</w:t>
      </w:r>
    </w:p>
    <w:p w14:paraId="1206EF6C" w14:textId="3BC81C6E" w:rsidR="003A495D" w:rsidRDefault="003A495D">
      <w:pPr>
        <w:spacing w:after="0" w:line="240" w:lineRule="auto"/>
        <w:rPr>
          <w:rFonts w:cs="Arial"/>
          <w:b/>
          <w:color w:val="EE7E3B"/>
          <w:sz w:val="40"/>
          <w:szCs w:val="26"/>
          <w:lang w:val="en-GB"/>
        </w:rPr>
      </w:pPr>
      <w:r>
        <w:br w:type="page"/>
      </w:r>
    </w:p>
    <w:p w14:paraId="723B8A08" w14:textId="79BC6973" w:rsidR="00125827" w:rsidRPr="00B54523" w:rsidRDefault="003A495D" w:rsidP="00763724">
      <w:pPr>
        <w:pStyle w:val="LWTitle1"/>
      </w:pPr>
      <w:bookmarkStart w:id="12" w:name="_Toc63601373"/>
      <w:r>
        <w:lastRenderedPageBreak/>
        <w:t>2</w:t>
      </w:r>
      <w:r w:rsidR="00763724">
        <w:t>.</w:t>
      </w:r>
      <w:r>
        <w:t xml:space="preserve"> </w:t>
      </w:r>
      <w:r w:rsidR="003F62CE" w:rsidRPr="00B54523">
        <w:t>Project approach</w:t>
      </w:r>
      <w:bookmarkEnd w:id="12"/>
    </w:p>
    <w:p w14:paraId="3BCA6310" w14:textId="5BDDFA85" w:rsidR="004A6311" w:rsidRPr="0055447E" w:rsidRDefault="004A6311" w:rsidP="004A6311">
      <w:pPr>
        <w:pStyle w:val="LWBody"/>
        <w:rPr>
          <w:sz w:val="22"/>
          <w:szCs w:val="22"/>
        </w:rPr>
      </w:pPr>
      <w:r w:rsidRPr="0055447E">
        <w:rPr>
          <w:sz w:val="22"/>
          <w:szCs w:val="22"/>
        </w:rPr>
        <w:t xml:space="preserve">Driving Change </w:t>
      </w:r>
      <w:r w:rsidR="00334C1C" w:rsidRPr="0055447E">
        <w:rPr>
          <w:sz w:val="22"/>
          <w:szCs w:val="22"/>
        </w:rPr>
        <w:t>is based on a successful</w:t>
      </w:r>
      <w:r w:rsidR="00FE0828" w:rsidRPr="0055447E">
        <w:rPr>
          <w:sz w:val="22"/>
          <w:szCs w:val="22"/>
        </w:rPr>
        <w:t xml:space="preserve"> delivery model </w:t>
      </w:r>
      <w:r w:rsidR="007A0C04">
        <w:rPr>
          <w:sz w:val="22"/>
          <w:szCs w:val="22"/>
        </w:rPr>
        <w:t xml:space="preserve">that was </w:t>
      </w:r>
      <w:r w:rsidR="007B71DF" w:rsidRPr="0055447E">
        <w:rPr>
          <w:sz w:val="22"/>
          <w:szCs w:val="22"/>
        </w:rPr>
        <w:t>developed</w:t>
      </w:r>
      <w:r w:rsidR="00334C1C" w:rsidRPr="0055447E">
        <w:rPr>
          <w:sz w:val="22"/>
          <w:szCs w:val="22"/>
        </w:rPr>
        <w:t xml:space="preserve"> and tested</w:t>
      </w:r>
      <w:r w:rsidR="007B71DF" w:rsidRPr="0055447E">
        <w:rPr>
          <w:sz w:val="22"/>
          <w:szCs w:val="22"/>
        </w:rPr>
        <w:t xml:space="preserve"> through a pilot project, </w:t>
      </w:r>
      <w:r w:rsidRPr="0055447E">
        <w:rPr>
          <w:sz w:val="22"/>
          <w:szCs w:val="22"/>
        </w:rPr>
        <w:t xml:space="preserve">Targeted Support for Colleges, </w:t>
      </w:r>
      <w:r w:rsidR="00F6655D" w:rsidRPr="0055447E">
        <w:rPr>
          <w:sz w:val="22"/>
          <w:szCs w:val="22"/>
        </w:rPr>
        <w:t xml:space="preserve">which </w:t>
      </w:r>
      <w:r w:rsidR="003A495D">
        <w:rPr>
          <w:sz w:val="22"/>
          <w:szCs w:val="22"/>
        </w:rPr>
        <w:t xml:space="preserve">was </w:t>
      </w:r>
      <w:r w:rsidR="00F6655D" w:rsidRPr="0055447E">
        <w:rPr>
          <w:sz w:val="22"/>
          <w:szCs w:val="22"/>
        </w:rPr>
        <w:t xml:space="preserve">completed </w:t>
      </w:r>
      <w:r w:rsidRPr="0055447E">
        <w:rPr>
          <w:sz w:val="22"/>
          <w:szCs w:val="22"/>
        </w:rPr>
        <w:t>in 2018.</w:t>
      </w:r>
      <w:r w:rsidR="00334C1C" w:rsidRPr="0055447E">
        <w:rPr>
          <w:sz w:val="22"/>
          <w:szCs w:val="22"/>
        </w:rPr>
        <w:t xml:space="preserve"> </w:t>
      </w:r>
      <w:r w:rsidR="00D54E83" w:rsidRPr="0055447E">
        <w:rPr>
          <w:sz w:val="22"/>
          <w:szCs w:val="22"/>
        </w:rPr>
        <w:t xml:space="preserve">Support offered through the </w:t>
      </w:r>
      <w:r w:rsidR="007A0C04">
        <w:rPr>
          <w:sz w:val="22"/>
          <w:szCs w:val="22"/>
        </w:rPr>
        <w:t>pilot</w:t>
      </w:r>
      <w:r w:rsidR="00D54E83" w:rsidRPr="0055447E">
        <w:rPr>
          <w:sz w:val="22"/>
          <w:szCs w:val="22"/>
        </w:rPr>
        <w:t xml:space="preserve"> resulted in positive outcomes</w:t>
      </w:r>
      <w:r w:rsidR="00F6655D" w:rsidRPr="0055447E">
        <w:rPr>
          <w:sz w:val="22"/>
          <w:szCs w:val="22"/>
        </w:rPr>
        <w:t xml:space="preserve"> for the six participating colleges. </w:t>
      </w:r>
      <w:r w:rsidRPr="0055447E">
        <w:rPr>
          <w:sz w:val="22"/>
          <w:szCs w:val="22"/>
        </w:rPr>
        <w:t xml:space="preserve">These included more tailored and comprehensive support for young </w:t>
      </w:r>
      <w:r w:rsidR="00E25768">
        <w:rPr>
          <w:sz w:val="22"/>
          <w:szCs w:val="22"/>
        </w:rPr>
        <w:t>adult carers</w:t>
      </w:r>
      <w:r w:rsidRPr="0055447E">
        <w:rPr>
          <w:sz w:val="22"/>
          <w:szCs w:val="22"/>
        </w:rPr>
        <w:t xml:space="preserve">, increased confidence amongst staff to identify and support young </w:t>
      </w:r>
      <w:r w:rsidR="007A0C04">
        <w:rPr>
          <w:sz w:val="22"/>
          <w:szCs w:val="22"/>
        </w:rPr>
        <w:t xml:space="preserve">adult </w:t>
      </w:r>
      <w:r w:rsidRPr="0055447E">
        <w:rPr>
          <w:sz w:val="22"/>
          <w:szCs w:val="22"/>
        </w:rPr>
        <w:t xml:space="preserve">carers and improved attendance, retention and </w:t>
      </w:r>
      <w:r w:rsidR="001C7EAE" w:rsidRPr="0055447E">
        <w:rPr>
          <w:sz w:val="22"/>
          <w:szCs w:val="22"/>
        </w:rPr>
        <w:t>progression</w:t>
      </w:r>
      <w:r w:rsidRPr="0055447E">
        <w:rPr>
          <w:sz w:val="22"/>
          <w:szCs w:val="22"/>
        </w:rPr>
        <w:t xml:space="preserve"> </w:t>
      </w:r>
      <w:r w:rsidR="00E25768">
        <w:rPr>
          <w:sz w:val="22"/>
          <w:szCs w:val="22"/>
        </w:rPr>
        <w:t>rates</w:t>
      </w:r>
      <w:r w:rsidRPr="0055447E">
        <w:rPr>
          <w:sz w:val="22"/>
          <w:szCs w:val="22"/>
        </w:rPr>
        <w:t>.</w:t>
      </w:r>
      <w:r w:rsidRPr="0055447E">
        <w:rPr>
          <w:color w:val="000000"/>
          <w:sz w:val="22"/>
          <w:szCs w:val="22"/>
          <w:shd w:val="clear" w:color="auto" w:fill="F2F2FA"/>
        </w:rPr>
        <w:t xml:space="preserve"> </w:t>
      </w:r>
    </w:p>
    <w:p w14:paraId="32D8F184" w14:textId="226BF092" w:rsidR="00397CBB" w:rsidRPr="00B54523" w:rsidRDefault="00397CBB" w:rsidP="00B54523">
      <w:pPr>
        <w:pStyle w:val="LWTitle2"/>
      </w:pPr>
      <w:bookmarkStart w:id="13" w:name="_Toc63601374"/>
      <w:r w:rsidRPr="00B54523">
        <w:t>Quality Standard in Carer Support Framework</w:t>
      </w:r>
      <w:bookmarkEnd w:id="13"/>
    </w:p>
    <w:p w14:paraId="45C212B2" w14:textId="5A22EDB1" w:rsidR="00792120" w:rsidRPr="0055447E" w:rsidRDefault="00E5497A" w:rsidP="003F39D2">
      <w:pPr>
        <w:pStyle w:val="LWBody"/>
        <w:rPr>
          <w:sz w:val="22"/>
          <w:szCs w:val="22"/>
        </w:rPr>
      </w:pPr>
      <w:r w:rsidRPr="0055447E">
        <w:rPr>
          <w:sz w:val="22"/>
          <w:szCs w:val="22"/>
        </w:rPr>
        <w:t>Driving Change uses the Quality Standard in Carer Support (QSCS</w:t>
      </w:r>
      <w:r w:rsidR="00C63AE4">
        <w:rPr>
          <w:sz w:val="22"/>
          <w:szCs w:val="22"/>
        </w:rPr>
        <w:t xml:space="preserve"> – please see appendix 1</w:t>
      </w:r>
      <w:r w:rsidRPr="0055447E">
        <w:rPr>
          <w:sz w:val="22"/>
          <w:szCs w:val="22"/>
        </w:rPr>
        <w:t>) as a framework to enable colleges across the UK to review, improve and evaluate their provision for young adult carers.</w:t>
      </w:r>
      <w:r w:rsidR="00513A3B" w:rsidRPr="0055447E">
        <w:rPr>
          <w:sz w:val="22"/>
          <w:szCs w:val="22"/>
        </w:rPr>
        <w:t xml:space="preserve"> </w:t>
      </w:r>
    </w:p>
    <w:p w14:paraId="7C340E7C" w14:textId="415E887E" w:rsidR="00FF5220" w:rsidRPr="0055447E" w:rsidRDefault="00FF5220" w:rsidP="00FF5220">
      <w:pPr>
        <w:pStyle w:val="LWBody"/>
        <w:rPr>
          <w:sz w:val="22"/>
          <w:szCs w:val="22"/>
        </w:rPr>
      </w:pPr>
      <w:r w:rsidRPr="0055447E">
        <w:rPr>
          <w:sz w:val="22"/>
          <w:szCs w:val="22"/>
        </w:rPr>
        <w:t>Developed in consultation with carers, the Standard contains eight criteria for organisations to work towards</w:t>
      </w:r>
      <w:r w:rsidR="00280CE1" w:rsidRPr="0055447E">
        <w:rPr>
          <w:sz w:val="22"/>
          <w:szCs w:val="22"/>
        </w:rPr>
        <w:t>:</w:t>
      </w:r>
    </w:p>
    <w:p w14:paraId="741CA614" w14:textId="6F3831A5" w:rsidR="00FF5220" w:rsidRPr="0055447E" w:rsidRDefault="00FF5220" w:rsidP="00620239">
      <w:pPr>
        <w:pStyle w:val="LWBody"/>
        <w:numPr>
          <w:ilvl w:val="0"/>
          <w:numId w:val="3"/>
        </w:numPr>
        <w:spacing w:after="0"/>
        <w:ind w:left="357" w:hanging="357"/>
        <w:rPr>
          <w:sz w:val="22"/>
          <w:szCs w:val="22"/>
        </w:rPr>
      </w:pPr>
      <w:r w:rsidRPr="0055447E">
        <w:rPr>
          <w:sz w:val="22"/>
          <w:szCs w:val="22"/>
        </w:rPr>
        <w:t xml:space="preserve">Carers Policy </w:t>
      </w:r>
      <w:r w:rsidR="007A0C04">
        <w:rPr>
          <w:sz w:val="22"/>
          <w:szCs w:val="22"/>
        </w:rPr>
        <w:t>and</w:t>
      </w:r>
      <w:r w:rsidRPr="0055447E">
        <w:rPr>
          <w:sz w:val="22"/>
          <w:szCs w:val="22"/>
        </w:rPr>
        <w:t xml:space="preserve"> Strategic Commitment</w:t>
      </w:r>
      <w:r w:rsidR="00E25768">
        <w:rPr>
          <w:sz w:val="22"/>
          <w:szCs w:val="22"/>
        </w:rPr>
        <w:t>.</w:t>
      </w:r>
    </w:p>
    <w:p w14:paraId="0A1C3100" w14:textId="59D56700" w:rsidR="00FF5220" w:rsidRPr="0055447E" w:rsidRDefault="00FF5220" w:rsidP="00620239">
      <w:pPr>
        <w:pStyle w:val="LWBody"/>
        <w:numPr>
          <w:ilvl w:val="0"/>
          <w:numId w:val="3"/>
        </w:numPr>
        <w:spacing w:after="0"/>
        <w:ind w:left="357" w:hanging="357"/>
        <w:rPr>
          <w:sz w:val="22"/>
          <w:szCs w:val="22"/>
        </w:rPr>
      </w:pPr>
      <w:r w:rsidRPr="0055447E">
        <w:rPr>
          <w:sz w:val="22"/>
          <w:szCs w:val="22"/>
        </w:rPr>
        <w:t>Designated Member of Staff</w:t>
      </w:r>
      <w:r w:rsidR="00E25768">
        <w:rPr>
          <w:sz w:val="22"/>
          <w:szCs w:val="22"/>
        </w:rPr>
        <w:t>.</w:t>
      </w:r>
    </w:p>
    <w:p w14:paraId="7690777B" w14:textId="6ADD3FBE" w:rsidR="00FF5220" w:rsidRPr="0055447E" w:rsidRDefault="00FF5220" w:rsidP="00620239">
      <w:pPr>
        <w:pStyle w:val="LWBody"/>
        <w:numPr>
          <w:ilvl w:val="0"/>
          <w:numId w:val="3"/>
        </w:numPr>
        <w:spacing w:after="0"/>
        <w:ind w:left="357" w:hanging="357"/>
        <w:rPr>
          <w:sz w:val="22"/>
          <w:szCs w:val="22"/>
        </w:rPr>
      </w:pPr>
      <w:r w:rsidRPr="0055447E">
        <w:rPr>
          <w:sz w:val="22"/>
          <w:szCs w:val="22"/>
        </w:rPr>
        <w:t>Staff Training</w:t>
      </w:r>
      <w:r w:rsidR="00E25768">
        <w:rPr>
          <w:sz w:val="22"/>
          <w:szCs w:val="22"/>
        </w:rPr>
        <w:t>.</w:t>
      </w:r>
    </w:p>
    <w:p w14:paraId="1F44A983" w14:textId="44E34692" w:rsidR="00FF5220" w:rsidRPr="0055447E" w:rsidRDefault="00FF5220" w:rsidP="00620239">
      <w:pPr>
        <w:pStyle w:val="LWBody"/>
        <w:numPr>
          <w:ilvl w:val="0"/>
          <w:numId w:val="3"/>
        </w:numPr>
        <w:spacing w:after="0"/>
        <w:ind w:left="357" w:hanging="357"/>
        <w:rPr>
          <w:sz w:val="22"/>
          <w:szCs w:val="22"/>
        </w:rPr>
      </w:pPr>
      <w:r w:rsidRPr="0055447E">
        <w:rPr>
          <w:sz w:val="22"/>
          <w:szCs w:val="22"/>
        </w:rPr>
        <w:t xml:space="preserve">Outreach </w:t>
      </w:r>
      <w:r w:rsidR="00201A5F">
        <w:rPr>
          <w:sz w:val="22"/>
          <w:szCs w:val="22"/>
        </w:rPr>
        <w:t>and</w:t>
      </w:r>
      <w:r w:rsidRPr="0055447E">
        <w:rPr>
          <w:sz w:val="22"/>
          <w:szCs w:val="22"/>
        </w:rPr>
        <w:t xml:space="preserve"> Raising Aspiration</w:t>
      </w:r>
      <w:r w:rsidR="00E25768">
        <w:rPr>
          <w:sz w:val="22"/>
          <w:szCs w:val="22"/>
        </w:rPr>
        <w:t>.</w:t>
      </w:r>
    </w:p>
    <w:p w14:paraId="2827DBEF" w14:textId="5E173444" w:rsidR="00FF5220" w:rsidRPr="0055447E" w:rsidRDefault="00FF5220" w:rsidP="00620239">
      <w:pPr>
        <w:pStyle w:val="LWBody"/>
        <w:numPr>
          <w:ilvl w:val="0"/>
          <w:numId w:val="3"/>
        </w:numPr>
        <w:spacing w:after="0"/>
        <w:ind w:left="357" w:hanging="357"/>
        <w:rPr>
          <w:sz w:val="22"/>
          <w:szCs w:val="22"/>
        </w:rPr>
      </w:pPr>
      <w:r w:rsidRPr="0055447E">
        <w:rPr>
          <w:sz w:val="22"/>
          <w:szCs w:val="22"/>
        </w:rPr>
        <w:t>Student Induction</w:t>
      </w:r>
      <w:r w:rsidR="00E25768">
        <w:rPr>
          <w:sz w:val="22"/>
          <w:szCs w:val="22"/>
        </w:rPr>
        <w:t>.</w:t>
      </w:r>
    </w:p>
    <w:p w14:paraId="1C2D3565" w14:textId="3B3CFDC1" w:rsidR="00FF5220" w:rsidRPr="0055447E" w:rsidRDefault="00FF5220" w:rsidP="00620239">
      <w:pPr>
        <w:pStyle w:val="LWBody"/>
        <w:numPr>
          <w:ilvl w:val="0"/>
          <w:numId w:val="3"/>
        </w:numPr>
        <w:spacing w:after="0"/>
        <w:ind w:left="357" w:hanging="357"/>
        <w:rPr>
          <w:sz w:val="22"/>
          <w:szCs w:val="22"/>
        </w:rPr>
      </w:pPr>
      <w:r w:rsidRPr="0055447E">
        <w:rPr>
          <w:sz w:val="22"/>
          <w:szCs w:val="22"/>
        </w:rPr>
        <w:t>Ongoing Support</w:t>
      </w:r>
      <w:r w:rsidR="00E25768">
        <w:rPr>
          <w:sz w:val="22"/>
          <w:szCs w:val="22"/>
        </w:rPr>
        <w:t>.</w:t>
      </w:r>
    </w:p>
    <w:p w14:paraId="0D6627CE" w14:textId="2DDFA1EB" w:rsidR="00FF5220" w:rsidRPr="0055447E" w:rsidRDefault="00FF5220" w:rsidP="00620239">
      <w:pPr>
        <w:pStyle w:val="LWBody"/>
        <w:numPr>
          <w:ilvl w:val="0"/>
          <w:numId w:val="3"/>
        </w:numPr>
        <w:spacing w:after="0"/>
        <w:ind w:left="357" w:hanging="357"/>
        <w:rPr>
          <w:sz w:val="22"/>
          <w:szCs w:val="22"/>
        </w:rPr>
      </w:pPr>
      <w:r w:rsidRPr="0055447E">
        <w:rPr>
          <w:sz w:val="22"/>
          <w:szCs w:val="22"/>
        </w:rPr>
        <w:t>Partnerships and Networking</w:t>
      </w:r>
      <w:r w:rsidR="00E25768">
        <w:rPr>
          <w:sz w:val="22"/>
          <w:szCs w:val="22"/>
        </w:rPr>
        <w:t>.</w:t>
      </w:r>
    </w:p>
    <w:p w14:paraId="7B3C505C" w14:textId="77536ED0" w:rsidR="00FF5220" w:rsidRPr="00E25768" w:rsidRDefault="00FF5220" w:rsidP="00FF5220">
      <w:pPr>
        <w:pStyle w:val="LWBody"/>
        <w:numPr>
          <w:ilvl w:val="0"/>
          <w:numId w:val="3"/>
        </w:numPr>
        <w:spacing w:after="0"/>
        <w:ind w:left="357" w:hanging="357"/>
        <w:rPr>
          <w:sz w:val="22"/>
          <w:szCs w:val="22"/>
        </w:rPr>
      </w:pPr>
      <w:r w:rsidRPr="0055447E">
        <w:rPr>
          <w:sz w:val="22"/>
          <w:szCs w:val="22"/>
        </w:rPr>
        <w:t xml:space="preserve">Data Collection </w:t>
      </w:r>
      <w:r w:rsidR="007A0C04">
        <w:rPr>
          <w:sz w:val="22"/>
          <w:szCs w:val="22"/>
        </w:rPr>
        <w:t>and</w:t>
      </w:r>
      <w:r w:rsidRPr="0055447E">
        <w:rPr>
          <w:sz w:val="22"/>
          <w:szCs w:val="22"/>
        </w:rPr>
        <w:t xml:space="preserve"> Monitoring</w:t>
      </w:r>
      <w:r w:rsidR="00E25768">
        <w:rPr>
          <w:sz w:val="22"/>
          <w:szCs w:val="22"/>
        </w:rPr>
        <w:t>.</w:t>
      </w:r>
    </w:p>
    <w:p w14:paraId="43BE8971" w14:textId="059C6CA4" w:rsidR="00C63AE4" w:rsidRDefault="00C63AE4" w:rsidP="00B54523">
      <w:pPr>
        <w:pStyle w:val="LWTitle2"/>
      </w:pPr>
      <w:bookmarkStart w:id="14" w:name="_Toc63601375"/>
      <w:r>
        <w:t>Steering Group</w:t>
      </w:r>
      <w:bookmarkEnd w:id="14"/>
    </w:p>
    <w:p w14:paraId="5D008D2B" w14:textId="7934904C" w:rsidR="00C63AE4" w:rsidRPr="00C63AE4" w:rsidRDefault="00C63AE4" w:rsidP="00C63AE4">
      <w:pPr>
        <w:pStyle w:val="LWBody"/>
        <w:rPr>
          <w:sz w:val="22"/>
          <w:szCs w:val="22"/>
        </w:rPr>
      </w:pPr>
      <w:r w:rsidRPr="00C63AE4">
        <w:rPr>
          <w:sz w:val="22"/>
          <w:szCs w:val="22"/>
        </w:rPr>
        <w:t xml:space="preserve">A Steering Group informs and supports recruitment to the project, ongoing development and dissemination of key policy and practice messages emerging from the project. The Steering Group comprises representatives from the college sector and organisations working with young adult carers including carers services in England and Wales, Carers Trust and Carers Trust Wales, Association of Colleges and Colleges Wales, Barnardo’s, Carers Federation and former participating colleges. Two young adult carers are also actively involved in the group.  Representatives from the college and young adult carer sectors in Scotland and Northern Ireland will be invited to join the Steering Group from the start of year 2.   </w:t>
      </w:r>
    </w:p>
    <w:p w14:paraId="76A75C9D" w14:textId="3DFA3B37" w:rsidR="00BD7E9A" w:rsidRPr="00B54523" w:rsidRDefault="000F76D1" w:rsidP="00B54523">
      <w:pPr>
        <w:pStyle w:val="LWTitle2"/>
      </w:pPr>
      <w:bookmarkStart w:id="15" w:name="_Toc63601376"/>
      <w:r w:rsidRPr="00B54523">
        <w:t>R</w:t>
      </w:r>
      <w:r w:rsidR="00397CBB" w:rsidRPr="00B54523">
        <w:t>ecruitment of colleges</w:t>
      </w:r>
      <w:bookmarkEnd w:id="15"/>
      <w:r w:rsidR="00BD7E9A" w:rsidRPr="00B54523">
        <w:t xml:space="preserve"> </w:t>
      </w:r>
    </w:p>
    <w:p w14:paraId="572ECF30" w14:textId="7981308F" w:rsidR="00A4054D" w:rsidRPr="0055447E" w:rsidRDefault="007A0C04" w:rsidP="000F76D1">
      <w:pPr>
        <w:pStyle w:val="LWBody"/>
        <w:rPr>
          <w:sz w:val="22"/>
          <w:szCs w:val="22"/>
        </w:rPr>
      </w:pPr>
      <w:r>
        <w:rPr>
          <w:sz w:val="22"/>
          <w:szCs w:val="22"/>
        </w:rPr>
        <w:t>During year 1 of Driving Change, r</w:t>
      </w:r>
      <w:r w:rsidR="00A4054D" w:rsidRPr="0055447E">
        <w:rPr>
          <w:sz w:val="22"/>
          <w:szCs w:val="22"/>
        </w:rPr>
        <w:t>ecruitment</w:t>
      </w:r>
      <w:r w:rsidR="00BA658A" w:rsidRPr="0055447E">
        <w:rPr>
          <w:sz w:val="22"/>
          <w:szCs w:val="22"/>
        </w:rPr>
        <w:t xml:space="preserve"> was focussed on</w:t>
      </w:r>
      <w:r>
        <w:rPr>
          <w:sz w:val="22"/>
          <w:szCs w:val="22"/>
        </w:rPr>
        <w:t xml:space="preserve"> colleges in</w:t>
      </w:r>
      <w:r w:rsidR="00BA658A" w:rsidRPr="0055447E">
        <w:rPr>
          <w:sz w:val="22"/>
          <w:szCs w:val="22"/>
        </w:rPr>
        <w:t xml:space="preserve"> England and Wales. Colleges in </w:t>
      </w:r>
      <w:r w:rsidR="001C7EAE" w:rsidRPr="0055447E">
        <w:rPr>
          <w:sz w:val="22"/>
          <w:szCs w:val="22"/>
        </w:rPr>
        <w:t>Scotland</w:t>
      </w:r>
      <w:r w:rsidR="00DE174E" w:rsidRPr="0055447E">
        <w:rPr>
          <w:sz w:val="22"/>
          <w:szCs w:val="22"/>
        </w:rPr>
        <w:t xml:space="preserve"> and Northern Ireland will be prioritised in recruitment </w:t>
      </w:r>
      <w:r>
        <w:rPr>
          <w:sz w:val="22"/>
          <w:szCs w:val="22"/>
        </w:rPr>
        <w:t>during</w:t>
      </w:r>
      <w:r w:rsidR="00DE174E" w:rsidRPr="0055447E">
        <w:rPr>
          <w:sz w:val="22"/>
          <w:szCs w:val="22"/>
        </w:rPr>
        <w:t xml:space="preserve"> </w:t>
      </w:r>
      <w:r w:rsidR="00C03DE8">
        <w:rPr>
          <w:sz w:val="22"/>
          <w:szCs w:val="22"/>
        </w:rPr>
        <w:t>y</w:t>
      </w:r>
      <w:r w:rsidR="00DE174E" w:rsidRPr="0055447E">
        <w:rPr>
          <w:sz w:val="22"/>
          <w:szCs w:val="22"/>
        </w:rPr>
        <w:t>ears 2 and 3 of the project.</w:t>
      </w:r>
    </w:p>
    <w:p w14:paraId="5A1EA860" w14:textId="77777777" w:rsidR="005E3BA1" w:rsidRDefault="0009147C" w:rsidP="000F76D1">
      <w:pPr>
        <w:pStyle w:val="LWBody"/>
        <w:rPr>
          <w:sz w:val="22"/>
          <w:szCs w:val="22"/>
        </w:rPr>
      </w:pPr>
      <w:r w:rsidRPr="0055447E">
        <w:rPr>
          <w:sz w:val="22"/>
          <w:szCs w:val="22"/>
        </w:rPr>
        <w:t>To support recruitment the project was promoted th</w:t>
      </w:r>
      <w:r w:rsidR="00D76641" w:rsidRPr="0055447E">
        <w:rPr>
          <w:sz w:val="22"/>
          <w:szCs w:val="22"/>
        </w:rPr>
        <w:t>r</w:t>
      </w:r>
      <w:r w:rsidRPr="0055447E">
        <w:rPr>
          <w:sz w:val="22"/>
          <w:szCs w:val="22"/>
        </w:rPr>
        <w:t>ough a variety of channels including</w:t>
      </w:r>
      <w:r w:rsidR="005E3BA1">
        <w:rPr>
          <w:sz w:val="22"/>
          <w:szCs w:val="22"/>
        </w:rPr>
        <w:t>:</w:t>
      </w:r>
    </w:p>
    <w:p w14:paraId="204A5F4A" w14:textId="7253838C" w:rsidR="005E3BA1" w:rsidRDefault="008A576A" w:rsidP="006B5BC2">
      <w:pPr>
        <w:pStyle w:val="LWBody"/>
        <w:numPr>
          <w:ilvl w:val="0"/>
          <w:numId w:val="8"/>
        </w:numPr>
        <w:spacing w:after="0"/>
        <w:ind w:left="426" w:hanging="431"/>
        <w:rPr>
          <w:sz w:val="22"/>
          <w:szCs w:val="22"/>
        </w:rPr>
      </w:pPr>
      <w:r w:rsidRPr="0055447E">
        <w:rPr>
          <w:sz w:val="22"/>
          <w:szCs w:val="22"/>
        </w:rPr>
        <w:t>L&amp;W Chief Executive’s newsletter</w:t>
      </w:r>
      <w:r w:rsidR="006C1B7E">
        <w:rPr>
          <w:sz w:val="22"/>
          <w:szCs w:val="22"/>
        </w:rPr>
        <w:t>.</w:t>
      </w:r>
    </w:p>
    <w:p w14:paraId="50E3974C" w14:textId="5D46BC27" w:rsidR="005E3BA1" w:rsidRDefault="00663D06" w:rsidP="006B5BC2">
      <w:pPr>
        <w:pStyle w:val="LWBody"/>
        <w:numPr>
          <w:ilvl w:val="0"/>
          <w:numId w:val="8"/>
        </w:numPr>
        <w:spacing w:after="0"/>
        <w:ind w:left="426" w:hanging="431"/>
        <w:rPr>
          <w:sz w:val="22"/>
          <w:szCs w:val="22"/>
        </w:rPr>
      </w:pPr>
      <w:r>
        <w:rPr>
          <w:sz w:val="22"/>
          <w:szCs w:val="22"/>
        </w:rPr>
        <w:t xml:space="preserve">L&amp;W’s </w:t>
      </w:r>
      <w:r w:rsidR="00D76641" w:rsidRPr="0055447E">
        <w:rPr>
          <w:sz w:val="22"/>
          <w:szCs w:val="22"/>
        </w:rPr>
        <w:t>Young Adult Carers sector newsletter as well as wider L</w:t>
      </w:r>
      <w:r w:rsidR="0038731B" w:rsidRPr="0055447E">
        <w:rPr>
          <w:sz w:val="22"/>
          <w:szCs w:val="22"/>
        </w:rPr>
        <w:t>&amp;W</w:t>
      </w:r>
      <w:r w:rsidR="00D76641" w:rsidRPr="0055447E">
        <w:rPr>
          <w:sz w:val="22"/>
          <w:szCs w:val="22"/>
        </w:rPr>
        <w:t xml:space="preserve"> network</w:t>
      </w:r>
      <w:r w:rsidR="005E3BA1">
        <w:rPr>
          <w:sz w:val="22"/>
          <w:szCs w:val="22"/>
        </w:rPr>
        <w:t>s</w:t>
      </w:r>
      <w:r w:rsidR="006C1B7E">
        <w:rPr>
          <w:sz w:val="22"/>
          <w:szCs w:val="22"/>
        </w:rPr>
        <w:t>.</w:t>
      </w:r>
    </w:p>
    <w:p w14:paraId="146AA7F1" w14:textId="2A55F706" w:rsidR="00C15096" w:rsidRDefault="0038731B" w:rsidP="006B5BC2">
      <w:pPr>
        <w:pStyle w:val="LWBody"/>
        <w:numPr>
          <w:ilvl w:val="0"/>
          <w:numId w:val="8"/>
        </w:numPr>
        <w:spacing w:after="0"/>
        <w:ind w:left="426" w:hanging="431"/>
        <w:rPr>
          <w:sz w:val="22"/>
          <w:szCs w:val="22"/>
        </w:rPr>
      </w:pPr>
      <w:r w:rsidRPr="0055447E">
        <w:rPr>
          <w:sz w:val="22"/>
          <w:szCs w:val="22"/>
        </w:rPr>
        <w:t>Association of Colleges</w:t>
      </w:r>
      <w:r w:rsidR="00297CB3" w:rsidRPr="0055447E">
        <w:rPr>
          <w:sz w:val="22"/>
          <w:szCs w:val="22"/>
        </w:rPr>
        <w:t xml:space="preserve"> (</w:t>
      </w:r>
      <w:proofErr w:type="spellStart"/>
      <w:r w:rsidR="00297CB3" w:rsidRPr="0055447E">
        <w:rPr>
          <w:sz w:val="22"/>
          <w:szCs w:val="22"/>
        </w:rPr>
        <w:t>AoC</w:t>
      </w:r>
      <w:proofErr w:type="spellEnd"/>
      <w:r w:rsidR="00297CB3" w:rsidRPr="0055447E">
        <w:rPr>
          <w:sz w:val="22"/>
          <w:szCs w:val="22"/>
        </w:rPr>
        <w:t>)</w:t>
      </w:r>
      <w:r w:rsidRPr="0055447E">
        <w:rPr>
          <w:sz w:val="22"/>
          <w:szCs w:val="22"/>
        </w:rPr>
        <w:t xml:space="preserve"> </w:t>
      </w:r>
      <w:r w:rsidR="00297CB3" w:rsidRPr="0055447E">
        <w:rPr>
          <w:sz w:val="22"/>
          <w:szCs w:val="22"/>
        </w:rPr>
        <w:t>Chief Executive and Area Directors newslette</w:t>
      </w:r>
      <w:r w:rsidR="00851E12" w:rsidRPr="0055447E">
        <w:rPr>
          <w:sz w:val="22"/>
          <w:szCs w:val="22"/>
        </w:rPr>
        <w:t>rs</w:t>
      </w:r>
      <w:r w:rsidR="006C1B7E">
        <w:rPr>
          <w:sz w:val="22"/>
          <w:szCs w:val="22"/>
        </w:rPr>
        <w:t>.</w:t>
      </w:r>
    </w:p>
    <w:p w14:paraId="17DD9B9F" w14:textId="3EF26943" w:rsidR="00C15096" w:rsidRDefault="00C15096" w:rsidP="006B5BC2">
      <w:pPr>
        <w:pStyle w:val="LWBody"/>
        <w:numPr>
          <w:ilvl w:val="0"/>
          <w:numId w:val="8"/>
        </w:numPr>
        <w:spacing w:after="0"/>
        <w:ind w:left="426" w:hanging="431"/>
        <w:rPr>
          <w:sz w:val="22"/>
          <w:szCs w:val="22"/>
        </w:rPr>
      </w:pPr>
      <w:r>
        <w:rPr>
          <w:sz w:val="22"/>
          <w:szCs w:val="22"/>
        </w:rPr>
        <w:t>T</w:t>
      </w:r>
      <w:r w:rsidR="00851E12" w:rsidRPr="0055447E">
        <w:rPr>
          <w:sz w:val="22"/>
          <w:szCs w:val="22"/>
        </w:rPr>
        <w:t>argeted emails to young adult carer networks to invite carers services to share</w:t>
      </w:r>
      <w:r w:rsidR="00CF2AD9" w:rsidRPr="0055447E">
        <w:rPr>
          <w:sz w:val="22"/>
          <w:szCs w:val="22"/>
        </w:rPr>
        <w:t xml:space="preserve"> information about the project with colleges</w:t>
      </w:r>
      <w:r w:rsidR="006C1B7E">
        <w:rPr>
          <w:sz w:val="22"/>
          <w:szCs w:val="22"/>
        </w:rPr>
        <w:t>.</w:t>
      </w:r>
    </w:p>
    <w:p w14:paraId="5A1F266C" w14:textId="17E3B169" w:rsidR="00C15096" w:rsidRDefault="00C15096" w:rsidP="006B5BC2">
      <w:pPr>
        <w:pStyle w:val="LWBody"/>
        <w:numPr>
          <w:ilvl w:val="0"/>
          <w:numId w:val="8"/>
        </w:numPr>
        <w:spacing w:after="0"/>
        <w:ind w:left="426" w:hanging="431"/>
        <w:rPr>
          <w:sz w:val="22"/>
          <w:szCs w:val="22"/>
        </w:rPr>
      </w:pPr>
      <w:r>
        <w:rPr>
          <w:sz w:val="22"/>
          <w:szCs w:val="22"/>
        </w:rPr>
        <w:t xml:space="preserve">An </w:t>
      </w:r>
      <w:r w:rsidR="00CC6B7C" w:rsidRPr="0055447E">
        <w:rPr>
          <w:sz w:val="22"/>
          <w:szCs w:val="22"/>
        </w:rPr>
        <w:t>L&amp;W press release which resulted</w:t>
      </w:r>
      <w:r w:rsidR="00C01089" w:rsidRPr="0055447E">
        <w:rPr>
          <w:sz w:val="22"/>
          <w:szCs w:val="22"/>
        </w:rPr>
        <w:t xml:space="preserve"> in coverage in </w:t>
      </w:r>
      <w:hyperlink r:id="rId15" w:history="1">
        <w:r w:rsidR="00C01089" w:rsidRPr="005C2D2E">
          <w:rPr>
            <w:rStyle w:val="Hyperlink"/>
            <w:rFonts w:cs="Arial"/>
            <w:sz w:val="22"/>
            <w:szCs w:val="22"/>
          </w:rPr>
          <w:t>TES</w:t>
        </w:r>
      </w:hyperlink>
      <w:r w:rsidR="00C01089" w:rsidRPr="0055447E">
        <w:rPr>
          <w:sz w:val="22"/>
          <w:szCs w:val="22"/>
        </w:rPr>
        <w:t xml:space="preserve"> </w:t>
      </w:r>
      <w:r w:rsidR="005C2D2E" w:rsidRPr="0055447E">
        <w:rPr>
          <w:sz w:val="22"/>
          <w:szCs w:val="22"/>
        </w:rPr>
        <w:t>and</w:t>
      </w:r>
      <w:r w:rsidR="005C2D2E">
        <w:rPr>
          <w:sz w:val="22"/>
          <w:szCs w:val="22"/>
        </w:rPr>
        <w:t xml:space="preserve"> </w:t>
      </w:r>
      <w:hyperlink r:id="rId16" w:history="1">
        <w:r w:rsidR="005C2D2E" w:rsidRPr="005C2D2E">
          <w:rPr>
            <w:rStyle w:val="Hyperlink"/>
            <w:rFonts w:cs="Arial"/>
            <w:sz w:val="22"/>
            <w:szCs w:val="22"/>
          </w:rPr>
          <w:t>FE News</w:t>
        </w:r>
      </w:hyperlink>
      <w:r>
        <w:rPr>
          <w:sz w:val="22"/>
          <w:szCs w:val="22"/>
        </w:rPr>
        <w:t>, and social media</w:t>
      </w:r>
      <w:r w:rsidR="006C1B7E">
        <w:rPr>
          <w:sz w:val="22"/>
          <w:szCs w:val="22"/>
        </w:rPr>
        <w:t>.</w:t>
      </w:r>
    </w:p>
    <w:p w14:paraId="504DF7DD" w14:textId="77777777" w:rsidR="00E25768" w:rsidRDefault="00E25768" w:rsidP="00E25768">
      <w:pPr>
        <w:pStyle w:val="LWBody"/>
        <w:spacing w:after="0"/>
        <w:ind w:left="426"/>
        <w:rPr>
          <w:sz w:val="22"/>
          <w:szCs w:val="22"/>
        </w:rPr>
      </w:pPr>
    </w:p>
    <w:p w14:paraId="06D62F27" w14:textId="7E5501BF" w:rsidR="00155A28" w:rsidRPr="0055447E" w:rsidRDefault="00C01089" w:rsidP="000F76D1">
      <w:pPr>
        <w:pStyle w:val="LWBody"/>
        <w:rPr>
          <w:sz w:val="22"/>
          <w:szCs w:val="22"/>
        </w:rPr>
      </w:pPr>
      <w:r w:rsidRPr="0055447E">
        <w:rPr>
          <w:sz w:val="22"/>
          <w:szCs w:val="22"/>
        </w:rPr>
        <w:lastRenderedPageBreak/>
        <w:t xml:space="preserve">In addition, </w:t>
      </w:r>
      <w:r w:rsidR="0067349C" w:rsidRPr="0055447E">
        <w:rPr>
          <w:sz w:val="22"/>
          <w:szCs w:val="22"/>
        </w:rPr>
        <w:t>Steering Group members Solihull College and Carers Trust Solihull</w:t>
      </w:r>
      <w:r w:rsidR="00D60136" w:rsidRPr="0055447E">
        <w:rPr>
          <w:sz w:val="22"/>
          <w:szCs w:val="22"/>
        </w:rPr>
        <w:t>, who were involved in the pilot project,</w:t>
      </w:r>
      <w:r w:rsidR="00673994" w:rsidRPr="0055447E">
        <w:rPr>
          <w:sz w:val="22"/>
          <w:szCs w:val="22"/>
        </w:rPr>
        <w:t xml:space="preserve"> along with a young adult carer at </w:t>
      </w:r>
      <w:r w:rsidR="00D60136" w:rsidRPr="0055447E">
        <w:rPr>
          <w:sz w:val="22"/>
          <w:szCs w:val="22"/>
        </w:rPr>
        <w:t>Solihull</w:t>
      </w:r>
      <w:r w:rsidR="00673994" w:rsidRPr="0055447E">
        <w:rPr>
          <w:sz w:val="22"/>
          <w:szCs w:val="22"/>
        </w:rPr>
        <w:t xml:space="preserve"> </w:t>
      </w:r>
      <w:r w:rsidR="00BB30C9" w:rsidRPr="0055447E">
        <w:rPr>
          <w:sz w:val="22"/>
          <w:szCs w:val="22"/>
        </w:rPr>
        <w:t>C</w:t>
      </w:r>
      <w:r w:rsidR="00673994" w:rsidRPr="0055447E">
        <w:rPr>
          <w:sz w:val="22"/>
          <w:szCs w:val="22"/>
        </w:rPr>
        <w:t>ollege</w:t>
      </w:r>
      <w:r w:rsidR="00D60136" w:rsidRPr="0055447E">
        <w:rPr>
          <w:sz w:val="22"/>
          <w:szCs w:val="22"/>
        </w:rPr>
        <w:t xml:space="preserve"> </w:t>
      </w:r>
      <w:r w:rsidR="004B5839" w:rsidRPr="0055447E">
        <w:rPr>
          <w:sz w:val="22"/>
          <w:szCs w:val="22"/>
        </w:rPr>
        <w:t xml:space="preserve">supported </w:t>
      </w:r>
      <w:r w:rsidR="00D60136" w:rsidRPr="0055447E">
        <w:rPr>
          <w:sz w:val="22"/>
          <w:szCs w:val="22"/>
        </w:rPr>
        <w:t xml:space="preserve">the production of some short films to promote </w:t>
      </w:r>
      <w:r w:rsidR="00CA71FC" w:rsidRPr="0055447E">
        <w:rPr>
          <w:sz w:val="22"/>
          <w:szCs w:val="22"/>
        </w:rPr>
        <w:t>Driving Change</w:t>
      </w:r>
      <w:r w:rsidR="00750604" w:rsidRPr="0055447E">
        <w:rPr>
          <w:sz w:val="22"/>
          <w:szCs w:val="22"/>
        </w:rPr>
        <w:t xml:space="preserve"> to </w:t>
      </w:r>
      <w:r w:rsidR="00D30DB1" w:rsidRPr="0055447E">
        <w:rPr>
          <w:sz w:val="22"/>
          <w:szCs w:val="22"/>
        </w:rPr>
        <w:t>colleges</w:t>
      </w:r>
      <w:r w:rsidR="00CF1B03" w:rsidRPr="0055447E">
        <w:rPr>
          <w:sz w:val="22"/>
          <w:szCs w:val="22"/>
        </w:rPr>
        <w:t>. These</w:t>
      </w:r>
      <w:r w:rsidR="00750604" w:rsidRPr="0055447E">
        <w:rPr>
          <w:sz w:val="22"/>
          <w:szCs w:val="22"/>
        </w:rPr>
        <w:t xml:space="preserve"> are included on the</w:t>
      </w:r>
      <w:r w:rsidR="00606BAD" w:rsidRPr="0055447E">
        <w:rPr>
          <w:sz w:val="22"/>
          <w:szCs w:val="22"/>
        </w:rPr>
        <w:t xml:space="preserve"> Driving Change page on the L&amp;W </w:t>
      </w:r>
      <w:hyperlink r:id="rId17" w:history="1">
        <w:r w:rsidR="00606BAD" w:rsidRPr="006C1B7E">
          <w:rPr>
            <w:rStyle w:val="Hyperlink"/>
            <w:rFonts w:cs="Arial"/>
            <w:sz w:val="22"/>
            <w:szCs w:val="22"/>
          </w:rPr>
          <w:t>website</w:t>
        </w:r>
      </w:hyperlink>
      <w:r w:rsidR="00CF1B03" w:rsidRPr="0055447E">
        <w:rPr>
          <w:sz w:val="22"/>
          <w:szCs w:val="22"/>
        </w:rPr>
        <w:t>. The films</w:t>
      </w:r>
      <w:r w:rsidR="00CA71FC" w:rsidRPr="0055447E">
        <w:rPr>
          <w:sz w:val="22"/>
          <w:szCs w:val="22"/>
        </w:rPr>
        <w:t xml:space="preserve"> highligh</w:t>
      </w:r>
      <w:r w:rsidR="00CF1B03" w:rsidRPr="0055447E">
        <w:rPr>
          <w:sz w:val="22"/>
          <w:szCs w:val="22"/>
        </w:rPr>
        <w:t>t</w:t>
      </w:r>
      <w:r w:rsidR="00CA71FC" w:rsidRPr="0055447E">
        <w:rPr>
          <w:sz w:val="22"/>
          <w:szCs w:val="22"/>
        </w:rPr>
        <w:t xml:space="preserve"> the benefits of taking part</w:t>
      </w:r>
      <w:r w:rsidR="00673994" w:rsidRPr="0055447E">
        <w:rPr>
          <w:sz w:val="22"/>
          <w:szCs w:val="22"/>
        </w:rPr>
        <w:t xml:space="preserve"> </w:t>
      </w:r>
      <w:r w:rsidR="00166BCC" w:rsidRPr="0055447E">
        <w:rPr>
          <w:sz w:val="22"/>
          <w:szCs w:val="22"/>
        </w:rPr>
        <w:t>in the project and the impact of effective joined up support for young adult carers.</w:t>
      </w:r>
      <w:r w:rsidR="00851E12" w:rsidRPr="0055447E">
        <w:rPr>
          <w:sz w:val="22"/>
          <w:szCs w:val="22"/>
        </w:rPr>
        <w:t xml:space="preserve"> </w:t>
      </w:r>
      <w:r w:rsidR="000F76D1" w:rsidRPr="0055447E">
        <w:rPr>
          <w:sz w:val="22"/>
          <w:szCs w:val="22"/>
        </w:rPr>
        <w:t xml:space="preserve"> </w:t>
      </w:r>
    </w:p>
    <w:p w14:paraId="68B2D48A" w14:textId="3D19822A" w:rsidR="00FC4AFB" w:rsidRPr="0055447E" w:rsidRDefault="00FC4AFB" w:rsidP="00FC4AFB">
      <w:pPr>
        <w:pStyle w:val="LWBody"/>
        <w:rPr>
          <w:sz w:val="22"/>
          <w:szCs w:val="22"/>
        </w:rPr>
      </w:pPr>
      <w:r w:rsidRPr="0055447E">
        <w:rPr>
          <w:sz w:val="22"/>
          <w:szCs w:val="22"/>
        </w:rPr>
        <w:t xml:space="preserve">The project attracted significant interest and 25 colleges were initially recruited across England and Wales, </w:t>
      </w:r>
      <w:r w:rsidR="00D615CF" w:rsidRPr="0055447E">
        <w:rPr>
          <w:sz w:val="22"/>
          <w:szCs w:val="22"/>
        </w:rPr>
        <w:t>more than twice</w:t>
      </w:r>
      <w:r w:rsidRPr="0055447E">
        <w:rPr>
          <w:sz w:val="22"/>
          <w:szCs w:val="22"/>
        </w:rPr>
        <w:t xml:space="preserve"> the original target</w:t>
      </w:r>
      <w:r w:rsidR="00AA2DC6">
        <w:rPr>
          <w:sz w:val="22"/>
          <w:szCs w:val="22"/>
        </w:rPr>
        <w:t xml:space="preserve"> for year 1</w:t>
      </w:r>
      <w:r w:rsidRPr="0055447E">
        <w:rPr>
          <w:sz w:val="22"/>
          <w:szCs w:val="22"/>
        </w:rPr>
        <w:t xml:space="preserve">. </w:t>
      </w:r>
      <w:r w:rsidR="00AD666A" w:rsidRPr="0055447E">
        <w:rPr>
          <w:sz w:val="22"/>
          <w:szCs w:val="22"/>
        </w:rPr>
        <w:t>To ensure that all colleg</w:t>
      </w:r>
      <w:r w:rsidR="00E128BD" w:rsidRPr="0055447E">
        <w:rPr>
          <w:sz w:val="22"/>
          <w:szCs w:val="22"/>
        </w:rPr>
        <w:t>e</w:t>
      </w:r>
      <w:r w:rsidR="00AD666A" w:rsidRPr="0055447E">
        <w:rPr>
          <w:sz w:val="22"/>
          <w:szCs w:val="22"/>
        </w:rPr>
        <w:t xml:space="preserve">s expressing an interest </w:t>
      </w:r>
      <w:r w:rsidR="00866DF6" w:rsidRPr="0055447E">
        <w:rPr>
          <w:sz w:val="22"/>
          <w:szCs w:val="22"/>
        </w:rPr>
        <w:t>in the project were able to engage</w:t>
      </w:r>
      <w:r w:rsidR="00E128BD" w:rsidRPr="0055447E">
        <w:rPr>
          <w:sz w:val="22"/>
          <w:szCs w:val="22"/>
        </w:rPr>
        <w:t xml:space="preserve">, without </w:t>
      </w:r>
      <w:r w:rsidR="00151790" w:rsidRPr="0055447E">
        <w:rPr>
          <w:sz w:val="22"/>
          <w:szCs w:val="22"/>
        </w:rPr>
        <w:t>impacting on</w:t>
      </w:r>
      <w:r w:rsidR="00E128BD" w:rsidRPr="0055447E">
        <w:rPr>
          <w:sz w:val="22"/>
          <w:szCs w:val="22"/>
        </w:rPr>
        <w:t xml:space="preserve"> the qual</w:t>
      </w:r>
      <w:r w:rsidR="005B6CBE" w:rsidRPr="0055447E">
        <w:rPr>
          <w:sz w:val="22"/>
          <w:szCs w:val="22"/>
        </w:rPr>
        <w:t xml:space="preserve">ity of support, </w:t>
      </w:r>
      <w:r w:rsidR="003B04C6" w:rsidRPr="0055447E">
        <w:rPr>
          <w:sz w:val="22"/>
          <w:szCs w:val="22"/>
        </w:rPr>
        <w:t>t</w:t>
      </w:r>
      <w:r w:rsidR="00232F0F" w:rsidRPr="0055447E">
        <w:rPr>
          <w:sz w:val="22"/>
          <w:szCs w:val="22"/>
        </w:rPr>
        <w:t xml:space="preserve">he project </w:t>
      </w:r>
      <w:r w:rsidR="006C1B7E">
        <w:rPr>
          <w:sz w:val="22"/>
          <w:szCs w:val="22"/>
        </w:rPr>
        <w:t xml:space="preserve">team </w:t>
      </w:r>
      <w:r w:rsidR="00232F0F" w:rsidRPr="0055447E">
        <w:rPr>
          <w:sz w:val="22"/>
          <w:szCs w:val="22"/>
        </w:rPr>
        <w:t xml:space="preserve">adopted a staggered </w:t>
      </w:r>
      <w:r w:rsidR="00C77948" w:rsidRPr="0055447E">
        <w:rPr>
          <w:sz w:val="22"/>
          <w:szCs w:val="22"/>
        </w:rPr>
        <w:t>delivery plan</w:t>
      </w:r>
      <w:r w:rsidR="00232F0F" w:rsidRPr="0055447E">
        <w:rPr>
          <w:sz w:val="22"/>
          <w:szCs w:val="22"/>
        </w:rPr>
        <w:t xml:space="preserve"> with support f</w:t>
      </w:r>
      <w:r w:rsidR="006C1B7E">
        <w:rPr>
          <w:sz w:val="22"/>
          <w:szCs w:val="22"/>
        </w:rPr>
        <w:t>or colleges</w:t>
      </w:r>
      <w:r w:rsidR="00DF5087" w:rsidRPr="0055447E">
        <w:rPr>
          <w:sz w:val="22"/>
          <w:szCs w:val="22"/>
        </w:rPr>
        <w:t xml:space="preserve"> </w:t>
      </w:r>
      <w:r w:rsidR="00232F0F" w:rsidRPr="0055447E">
        <w:rPr>
          <w:sz w:val="22"/>
          <w:szCs w:val="22"/>
        </w:rPr>
        <w:t>beginning</w:t>
      </w:r>
      <w:r w:rsidR="0049143C" w:rsidRPr="0055447E">
        <w:rPr>
          <w:sz w:val="22"/>
          <w:szCs w:val="22"/>
        </w:rPr>
        <w:t xml:space="preserve"> </w:t>
      </w:r>
      <w:r w:rsidR="000C18C6" w:rsidRPr="0055447E">
        <w:rPr>
          <w:sz w:val="22"/>
          <w:szCs w:val="22"/>
        </w:rPr>
        <w:t>throughout</w:t>
      </w:r>
      <w:r w:rsidR="0049143C" w:rsidRPr="0055447E">
        <w:rPr>
          <w:sz w:val="22"/>
          <w:szCs w:val="22"/>
        </w:rPr>
        <w:t xml:space="preserve"> January</w:t>
      </w:r>
      <w:r w:rsidR="000C18C6" w:rsidRPr="0055447E">
        <w:rPr>
          <w:sz w:val="22"/>
          <w:szCs w:val="22"/>
        </w:rPr>
        <w:t xml:space="preserve">, February and </w:t>
      </w:r>
      <w:r w:rsidR="0049143C" w:rsidRPr="0055447E">
        <w:rPr>
          <w:sz w:val="22"/>
          <w:szCs w:val="22"/>
        </w:rPr>
        <w:t>March</w:t>
      </w:r>
      <w:r w:rsidR="006C1B7E">
        <w:rPr>
          <w:sz w:val="22"/>
          <w:szCs w:val="22"/>
        </w:rPr>
        <w:t xml:space="preserve"> 2020</w:t>
      </w:r>
      <w:r w:rsidR="00DF5087" w:rsidRPr="0055447E">
        <w:rPr>
          <w:sz w:val="22"/>
          <w:szCs w:val="22"/>
        </w:rPr>
        <w:t xml:space="preserve"> rather than January</w:t>
      </w:r>
      <w:r w:rsidR="000C18C6" w:rsidRPr="0055447E">
        <w:rPr>
          <w:sz w:val="22"/>
          <w:szCs w:val="22"/>
        </w:rPr>
        <w:t xml:space="preserve">/early February. The </w:t>
      </w:r>
      <w:r w:rsidR="004C0DBF" w:rsidRPr="0055447E">
        <w:rPr>
          <w:sz w:val="22"/>
          <w:szCs w:val="22"/>
        </w:rPr>
        <w:t xml:space="preserve">high number of recruits </w:t>
      </w:r>
      <w:r w:rsidR="000A16EA" w:rsidRPr="0055447E">
        <w:rPr>
          <w:sz w:val="22"/>
          <w:szCs w:val="22"/>
        </w:rPr>
        <w:t>means that</w:t>
      </w:r>
      <w:r w:rsidR="004C0DBF" w:rsidRPr="0055447E">
        <w:rPr>
          <w:sz w:val="22"/>
          <w:szCs w:val="22"/>
        </w:rPr>
        <w:t xml:space="preserve"> the </w:t>
      </w:r>
      <w:r w:rsidR="002478CC" w:rsidRPr="0055447E">
        <w:rPr>
          <w:sz w:val="22"/>
          <w:szCs w:val="22"/>
        </w:rPr>
        <w:t xml:space="preserve">target numbers for college participation </w:t>
      </w:r>
      <w:r w:rsidR="00D554BF" w:rsidRPr="0055447E">
        <w:rPr>
          <w:sz w:val="22"/>
          <w:szCs w:val="22"/>
        </w:rPr>
        <w:t xml:space="preserve">in the project has been more evenly </w:t>
      </w:r>
      <w:r w:rsidR="00DA707E" w:rsidRPr="0055447E">
        <w:rPr>
          <w:sz w:val="22"/>
          <w:szCs w:val="22"/>
        </w:rPr>
        <w:t>profiled</w:t>
      </w:r>
      <w:r w:rsidR="00D554BF" w:rsidRPr="0055447E">
        <w:rPr>
          <w:sz w:val="22"/>
          <w:szCs w:val="22"/>
        </w:rPr>
        <w:t xml:space="preserve"> over the three years</w:t>
      </w:r>
      <w:r w:rsidR="006C1B7E">
        <w:rPr>
          <w:sz w:val="22"/>
          <w:szCs w:val="22"/>
        </w:rPr>
        <w:t>,</w:t>
      </w:r>
      <w:r w:rsidR="00DA707E" w:rsidRPr="0055447E">
        <w:rPr>
          <w:sz w:val="22"/>
          <w:szCs w:val="22"/>
        </w:rPr>
        <w:t xml:space="preserve"> </w:t>
      </w:r>
      <w:r w:rsidR="004C0DBF" w:rsidRPr="0055447E">
        <w:rPr>
          <w:sz w:val="22"/>
          <w:szCs w:val="22"/>
        </w:rPr>
        <w:t xml:space="preserve">rather than </w:t>
      </w:r>
      <w:r w:rsidR="00F24C36" w:rsidRPr="0055447E">
        <w:rPr>
          <w:sz w:val="22"/>
          <w:szCs w:val="22"/>
        </w:rPr>
        <w:t xml:space="preserve">building up to </w:t>
      </w:r>
      <w:r w:rsidR="008A7A1E" w:rsidRPr="0055447E">
        <w:rPr>
          <w:sz w:val="22"/>
          <w:szCs w:val="22"/>
        </w:rPr>
        <w:t xml:space="preserve">supporting and completing </w:t>
      </w:r>
      <w:r w:rsidR="00C77948" w:rsidRPr="0055447E">
        <w:rPr>
          <w:sz w:val="22"/>
          <w:szCs w:val="22"/>
        </w:rPr>
        <w:t>the project with a</w:t>
      </w:r>
      <w:r w:rsidR="008A7A1E" w:rsidRPr="0055447E">
        <w:rPr>
          <w:sz w:val="22"/>
          <w:szCs w:val="22"/>
        </w:rPr>
        <w:t xml:space="preserve"> large num</w:t>
      </w:r>
      <w:r w:rsidR="00C77948" w:rsidRPr="0055447E">
        <w:rPr>
          <w:sz w:val="22"/>
          <w:szCs w:val="22"/>
        </w:rPr>
        <w:t xml:space="preserve">ber of </w:t>
      </w:r>
      <w:r w:rsidR="001C7EAE" w:rsidRPr="0055447E">
        <w:rPr>
          <w:sz w:val="22"/>
          <w:szCs w:val="22"/>
        </w:rPr>
        <w:t>colleges</w:t>
      </w:r>
      <w:r w:rsidR="00C77948" w:rsidRPr="0055447E">
        <w:rPr>
          <w:sz w:val="22"/>
          <w:szCs w:val="22"/>
        </w:rPr>
        <w:t xml:space="preserve"> in the final year.</w:t>
      </w:r>
      <w:r w:rsidR="00232F0F" w:rsidRPr="0055447E">
        <w:rPr>
          <w:sz w:val="22"/>
          <w:szCs w:val="22"/>
        </w:rPr>
        <w:t xml:space="preserve"> </w:t>
      </w:r>
      <w:r w:rsidR="0015293A" w:rsidRPr="0055447E">
        <w:rPr>
          <w:sz w:val="22"/>
          <w:szCs w:val="22"/>
        </w:rPr>
        <w:t>The higher number of recruits also allowed for potential drop-off</w:t>
      </w:r>
      <w:r w:rsidR="00C23AD6" w:rsidRPr="0055447E">
        <w:rPr>
          <w:sz w:val="22"/>
          <w:szCs w:val="22"/>
        </w:rPr>
        <w:t>.</w:t>
      </w:r>
    </w:p>
    <w:p w14:paraId="3F3E36AE" w14:textId="7B4A7495" w:rsidR="007F1801" w:rsidRPr="0055447E" w:rsidRDefault="00FC4AFB" w:rsidP="00FC4AFB">
      <w:pPr>
        <w:pStyle w:val="LWBody"/>
        <w:rPr>
          <w:sz w:val="22"/>
          <w:szCs w:val="22"/>
        </w:rPr>
      </w:pPr>
      <w:r w:rsidRPr="0055447E">
        <w:rPr>
          <w:sz w:val="22"/>
          <w:szCs w:val="22"/>
        </w:rPr>
        <w:t xml:space="preserve">18 of </w:t>
      </w:r>
      <w:r w:rsidR="00C77948" w:rsidRPr="0055447E">
        <w:rPr>
          <w:sz w:val="22"/>
          <w:szCs w:val="22"/>
        </w:rPr>
        <w:t xml:space="preserve">the initial 25 </w:t>
      </w:r>
      <w:r w:rsidRPr="0055447E">
        <w:rPr>
          <w:sz w:val="22"/>
          <w:szCs w:val="22"/>
        </w:rPr>
        <w:t>colleges complet</w:t>
      </w:r>
      <w:r w:rsidR="00C77948" w:rsidRPr="0055447E">
        <w:rPr>
          <w:sz w:val="22"/>
          <w:szCs w:val="22"/>
        </w:rPr>
        <w:t>ed</w:t>
      </w:r>
      <w:r w:rsidRPr="0055447E">
        <w:rPr>
          <w:sz w:val="22"/>
          <w:szCs w:val="22"/>
        </w:rPr>
        <w:t xml:space="preserve"> the project through to final assessment</w:t>
      </w:r>
      <w:r w:rsidR="00AA2DC6">
        <w:rPr>
          <w:sz w:val="22"/>
          <w:szCs w:val="22"/>
        </w:rPr>
        <w:t xml:space="preserve"> at the end of year 1</w:t>
      </w:r>
      <w:r w:rsidR="00944C98" w:rsidRPr="0055447E">
        <w:rPr>
          <w:sz w:val="22"/>
          <w:szCs w:val="22"/>
        </w:rPr>
        <w:t>, nine in England and nine in Wales</w:t>
      </w:r>
      <w:r w:rsidR="00705147" w:rsidRPr="0055447E">
        <w:rPr>
          <w:sz w:val="22"/>
          <w:szCs w:val="22"/>
        </w:rPr>
        <w:t xml:space="preserve">. </w:t>
      </w:r>
      <w:r w:rsidR="00663B16" w:rsidRPr="0055447E">
        <w:rPr>
          <w:sz w:val="22"/>
          <w:szCs w:val="22"/>
        </w:rPr>
        <w:t xml:space="preserve">College </w:t>
      </w:r>
      <w:r w:rsidR="003B28E3" w:rsidRPr="0055447E">
        <w:rPr>
          <w:sz w:val="22"/>
          <w:szCs w:val="22"/>
        </w:rPr>
        <w:t xml:space="preserve">recruited included </w:t>
      </w:r>
      <w:r w:rsidR="00AA2DC6">
        <w:rPr>
          <w:sz w:val="22"/>
          <w:szCs w:val="22"/>
        </w:rPr>
        <w:t xml:space="preserve">General </w:t>
      </w:r>
      <w:r w:rsidR="003B28E3" w:rsidRPr="0055447E">
        <w:rPr>
          <w:sz w:val="22"/>
          <w:szCs w:val="22"/>
        </w:rPr>
        <w:t>FE and Sixth Form Colleges</w:t>
      </w:r>
      <w:r w:rsidR="00871C90" w:rsidRPr="0055447E">
        <w:rPr>
          <w:sz w:val="22"/>
          <w:szCs w:val="22"/>
        </w:rPr>
        <w:t xml:space="preserve"> and</w:t>
      </w:r>
      <w:r w:rsidR="003B28E3" w:rsidRPr="0055447E">
        <w:rPr>
          <w:sz w:val="22"/>
          <w:szCs w:val="22"/>
        </w:rPr>
        <w:t xml:space="preserve"> were from a </w:t>
      </w:r>
      <w:r w:rsidR="00871C90" w:rsidRPr="0055447E">
        <w:rPr>
          <w:sz w:val="22"/>
          <w:szCs w:val="22"/>
        </w:rPr>
        <w:t>range o</w:t>
      </w:r>
      <w:r w:rsidR="00C2767C" w:rsidRPr="0055447E">
        <w:rPr>
          <w:sz w:val="22"/>
          <w:szCs w:val="22"/>
        </w:rPr>
        <w:t>f locations.</w:t>
      </w:r>
    </w:p>
    <w:tbl>
      <w:tblPr>
        <w:tblStyle w:val="TableGrid"/>
        <w:tblW w:w="0" w:type="auto"/>
        <w:tblLook w:val="04A0" w:firstRow="1" w:lastRow="0" w:firstColumn="1" w:lastColumn="0" w:noHBand="0" w:noVBand="1"/>
      </w:tblPr>
      <w:tblGrid>
        <w:gridCol w:w="4477"/>
        <w:gridCol w:w="4539"/>
      </w:tblGrid>
      <w:tr w:rsidR="00C23AD6" w:rsidRPr="0055447E" w14:paraId="29379025" w14:textId="77777777" w:rsidTr="00C2767C">
        <w:tc>
          <w:tcPr>
            <w:tcW w:w="4814" w:type="dxa"/>
            <w:shd w:val="clear" w:color="auto" w:fill="D9D9D9" w:themeFill="background1" w:themeFillShade="D9"/>
          </w:tcPr>
          <w:p w14:paraId="397D6D65" w14:textId="234644AE" w:rsidR="00C23AD6" w:rsidRPr="0055447E" w:rsidRDefault="00C23AD6" w:rsidP="00C2767C">
            <w:pPr>
              <w:pStyle w:val="LWBody"/>
              <w:jc w:val="center"/>
              <w:rPr>
                <w:sz w:val="22"/>
                <w:szCs w:val="22"/>
              </w:rPr>
            </w:pPr>
            <w:r w:rsidRPr="0055447E">
              <w:rPr>
                <w:sz w:val="22"/>
                <w:szCs w:val="22"/>
              </w:rPr>
              <w:t>England</w:t>
            </w:r>
          </w:p>
        </w:tc>
        <w:tc>
          <w:tcPr>
            <w:tcW w:w="4814" w:type="dxa"/>
            <w:shd w:val="clear" w:color="auto" w:fill="D9D9D9" w:themeFill="background1" w:themeFillShade="D9"/>
          </w:tcPr>
          <w:p w14:paraId="1BDA8546" w14:textId="0CEA4864" w:rsidR="00C23AD6" w:rsidRPr="0055447E" w:rsidRDefault="00C23AD6" w:rsidP="00C2767C">
            <w:pPr>
              <w:pStyle w:val="LWBody"/>
              <w:jc w:val="center"/>
              <w:rPr>
                <w:sz w:val="22"/>
                <w:szCs w:val="22"/>
              </w:rPr>
            </w:pPr>
            <w:r w:rsidRPr="0055447E">
              <w:rPr>
                <w:sz w:val="22"/>
                <w:szCs w:val="22"/>
              </w:rPr>
              <w:t>Wales</w:t>
            </w:r>
          </w:p>
        </w:tc>
      </w:tr>
      <w:tr w:rsidR="00C23AD6" w:rsidRPr="0055447E" w14:paraId="669B8BA8" w14:textId="77777777" w:rsidTr="00C23AD6">
        <w:tc>
          <w:tcPr>
            <w:tcW w:w="4814" w:type="dxa"/>
          </w:tcPr>
          <w:p w14:paraId="53A19A61" w14:textId="31273A4D" w:rsidR="00C23AD6" w:rsidRPr="0055447E" w:rsidRDefault="00C23AD6" w:rsidP="00FC4AFB">
            <w:pPr>
              <w:pStyle w:val="LWBody"/>
              <w:rPr>
                <w:sz w:val="22"/>
                <w:szCs w:val="22"/>
              </w:rPr>
            </w:pPr>
            <w:r w:rsidRPr="0055447E">
              <w:rPr>
                <w:sz w:val="22"/>
                <w:szCs w:val="22"/>
              </w:rPr>
              <w:t>Runshaw College</w:t>
            </w:r>
          </w:p>
        </w:tc>
        <w:tc>
          <w:tcPr>
            <w:tcW w:w="4814" w:type="dxa"/>
          </w:tcPr>
          <w:p w14:paraId="79AC6B41" w14:textId="71A12069" w:rsidR="00C23AD6" w:rsidRPr="0055447E" w:rsidRDefault="005A77F2" w:rsidP="00FC4AFB">
            <w:pPr>
              <w:pStyle w:val="LWBody"/>
              <w:rPr>
                <w:sz w:val="22"/>
                <w:szCs w:val="22"/>
              </w:rPr>
            </w:pPr>
            <w:r w:rsidRPr="0055447E">
              <w:rPr>
                <w:sz w:val="22"/>
                <w:szCs w:val="22"/>
              </w:rPr>
              <w:t xml:space="preserve">Coleg </w:t>
            </w:r>
            <w:proofErr w:type="spellStart"/>
            <w:r w:rsidRPr="0055447E">
              <w:rPr>
                <w:sz w:val="22"/>
                <w:szCs w:val="22"/>
              </w:rPr>
              <w:t>Penybont</w:t>
            </w:r>
            <w:proofErr w:type="spellEnd"/>
            <w:r w:rsidRPr="0055447E">
              <w:rPr>
                <w:sz w:val="22"/>
                <w:szCs w:val="22"/>
              </w:rPr>
              <w:t>/Bridgend College</w:t>
            </w:r>
          </w:p>
        </w:tc>
      </w:tr>
      <w:tr w:rsidR="00C23AD6" w:rsidRPr="0055447E" w14:paraId="5F46A92E" w14:textId="77777777" w:rsidTr="00C23AD6">
        <w:tc>
          <w:tcPr>
            <w:tcW w:w="4814" w:type="dxa"/>
          </w:tcPr>
          <w:p w14:paraId="78498D5C" w14:textId="0C31C74E" w:rsidR="00C23AD6" w:rsidRPr="0055447E" w:rsidRDefault="00C23AD6" w:rsidP="00FC4AFB">
            <w:pPr>
              <w:pStyle w:val="LWBody"/>
              <w:rPr>
                <w:sz w:val="22"/>
                <w:szCs w:val="22"/>
              </w:rPr>
            </w:pPr>
            <w:proofErr w:type="spellStart"/>
            <w:r w:rsidRPr="0055447E">
              <w:rPr>
                <w:sz w:val="22"/>
                <w:szCs w:val="22"/>
              </w:rPr>
              <w:t>Wyggeston</w:t>
            </w:r>
            <w:proofErr w:type="spellEnd"/>
            <w:r w:rsidRPr="0055447E">
              <w:rPr>
                <w:sz w:val="22"/>
                <w:szCs w:val="22"/>
              </w:rPr>
              <w:t xml:space="preserve"> &amp; Queen Elizabeth College</w:t>
            </w:r>
          </w:p>
        </w:tc>
        <w:tc>
          <w:tcPr>
            <w:tcW w:w="4814" w:type="dxa"/>
          </w:tcPr>
          <w:p w14:paraId="38C100C0" w14:textId="236FE735" w:rsidR="00C23AD6" w:rsidRPr="0055447E" w:rsidRDefault="005A77F2" w:rsidP="00FC4AFB">
            <w:pPr>
              <w:pStyle w:val="LWBody"/>
              <w:rPr>
                <w:sz w:val="22"/>
                <w:szCs w:val="22"/>
              </w:rPr>
            </w:pPr>
            <w:r w:rsidRPr="0055447E">
              <w:rPr>
                <w:sz w:val="22"/>
                <w:szCs w:val="22"/>
              </w:rPr>
              <w:t>Coleg Cambria</w:t>
            </w:r>
          </w:p>
        </w:tc>
      </w:tr>
      <w:tr w:rsidR="00C23AD6" w:rsidRPr="0055447E" w14:paraId="22D96B81" w14:textId="77777777" w:rsidTr="00C23AD6">
        <w:tc>
          <w:tcPr>
            <w:tcW w:w="4814" w:type="dxa"/>
          </w:tcPr>
          <w:p w14:paraId="34D524F9" w14:textId="11ECFE7E" w:rsidR="00C23AD6" w:rsidRPr="0055447E" w:rsidRDefault="00C23AD6" w:rsidP="00FC4AFB">
            <w:pPr>
              <w:pStyle w:val="LWBody"/>
              <w:rPr>
                <w:sz w:val="22"/>
                <w:szCs w:val="22"/>
              </w:rPr>
            </w:pPr>
            <w:r w:rsidRPr="0055447E">
              <w:rPr>
                <w:sz w:val="22"/>
                <w:szCs w:val="22"/>
              </w:rPr>
              <w:t>Bradford College</w:t>
            </w:r>
          </w:p>
        </w:tc>
        <w:tc>
          <w:tcPr>
            <w:tcW w:w="4814" w:type="dxa"/>
          </w:tcPr>
          <w:p w14:paraId="6FF8476F" w14:textId="040DD5F3" w:rsidR="00C23AD6" w:rsidRPr="0055447E" w:rsidRDefault="003B3679" w:rsidP="003B3679">
            <w:pPr>
              <w:pStyle w:val="LWBody"/>
              <w:rPr>
                <w:sz w:val="22"/>
                <w:szCs w:val="22"/>
              </w:rPr>
            </w:pPr>
            <w:r w:rsidRPr="0055447E">
              <w:rPr>
                <w:sz w:val="22"/>
                <w:szCs w:val="22"/>
              </w:rPr>
              <w:t xml:space="preserve">Coleg Sir </w:t>
            </w:r>
            <w:proofErr w:type="spellStart"/>
            <w:r w:rsidRPr="0055447E">
              <w:rPr>
                <w:sz w:val="22"/>
                <w:szCs w:val="22"/>
              </w:rPr>
              <w:t>Benfro</w:t>
            </w:r>
            <w:proofErr w:type="spellEnd"/>
            <w:r w:rsidRPr="0055447E">
              <w:rPr>
                <w:sz w:val="22"/>
                <w:szCs w:val="22"/>
              </w:rPr>
              <w:t xml:space="preserve"> /Pembrokeshire College</w:t>
            </w:r>
          </w:p>
        </w:tc>
      </w:tr>
      <w:tr w:rsidR="00C23AD6" w:rsidRPr="0055447E" w14:paraId="233661C4" w14:textId="77777777" w:rsidTr="00C23AD6">
        <w:tc>
          <w:tcPr>
            <w:tcW w:w="4814" w:type="dxa"/>
          </w:tcPr>
          <w:p w14:paraId="09FE0936" w14:textId="36748142" w:rsidR="00C23AD6" w:rsidRPr="0055447E" w:rsidRDefault="00C23AD6" w:rsidP="00FC4AFB">
            <w:pPr>
              <w:pStyle w:val="LWBody"/>
              <w:rPr>
                <w:sz w:val="22"/>
                <w:szCs w:val="22"/>
              </w:rPr>
            </w:pPr>
            <w:r w:rsidRPr="0055447E">
              <w:rPr>
                <w:sz w:val="22"/>
                <w:szCs w:val="22"/>
              </w:rPr>
              <w:t>Wakefield</w:t>
            </w:r>
            <w:r w:rsidR="000D4E80" w:rsidRPr="0055447E">
              <w:rPr>
                <w:sz w:val="22"/>
                <w:szCs w:val="22"/>
              </w:rPr>
              <w:t xml:space="preserve"> </w:t>
            </w:r>
            <w:r w:rsidRPr="0055447E">
              <w:rPr>
                <w:sz w:val="22"/>
                <w:szCs w:val="22"/>
              </w:rPr>
              <w:t>College</w:t>
            </w:r>
          </w:p>
        </w:tc>
        <w:tc>
          <w:tcPr>
            <w:tcW w:w="4814" w:type="dxa"/>
          </w:tcPr>
          <w:p w14:paraId="71B40BD2" w14:textId="40246E33" w:rsidR="00C23AD6" w:rsidRPr="0055447E" w:rsidRDefault="003B3679" w:rsidP="003B3679">
            <w:pPr>
              <w:rPr>
                <w:rFonts w:cs="Arial"/>
                <w:sz w:val="22"/>
              </w:rPr>
            </w:pPr>
            <w:proofErr w:type="spellStart"/>
            <w:r w:rsidRPr="0055447E">
              <w:rPr>
                <w:rFonts w:cs="Arial"/>
                <w:sz w:val="22"/>
              </w:rPr>
              <w:t>Grŵp</w:t>
            </w:r>
            <w:proofErr w:type="spellEnd"/>
            <w:r w:rsidRPr="0055447E">
              <w:rPr>
                <w:rFonts w:cs="Arial"/>
                <w:sz w:val="22"/>
              </w:rPr>
              <w:t xml:space="preserve"> </w:t>
            </w:r>
            <w:proofErr w:type="spellStart"/>
            <w:r w:rsidRPr="0055447E">
              <w:rPr>
                <w:rFonts w:cs="Arial"/>
                <w:sz w:val="22"/>
              </w:rPr>
              <w:t>Colegau</w:t>
            </w:r>
            <w:proofErr w:type="spellEnd"/>
            <w:r w:rsidRPr="0055447E">
              <w:rPr>
                <w:rFonts w:cs="Arial"/>
                <w:sz w:val="22"/>
              </w:rPr>
              <w:t xml:space="preserve">/NPTC Group of Colleges </w:t>
            </w:r>
          </w:p>
        </w:tc>
      </w:tr>
      <w:tr w:rsidR="00C23AD6" w:rsidRPr="0055447E" w14:paraId="2A459027" w14:textId="77777777" w:rsidTr="00C23AD6">
        <w:tc>
          <w:tcPr>
            <w:tcW w:w="4814" w:type="dxa"/>
          </w:tcPr>
          <w:p w14:paraId="78515406" w14:textId="750917DC" w:rsidR="00C23AD6" w:rsidRPr="0055447E" w:rsidRDefault="00C23AD6" w:rsidP="00FC4AFB">
            <w:pPr>
              <w:pStyle w:val="LWBody"/>
              <w:rPr>
                <w:sz w:val="22"/>
                <w:szCs w:val="22"/>
              </w:rPr>
            </w:pPr>
            <w:r w:rsidRPr="0055447E">
              <w:rPr>
                <w:sz w:val="22"/>
                <w:szCs w:val="22"/>
              </w:rPr>
              <w:t>Leicester College</w:t>
            </w:r>
          </w:p>
        </w:tc>
        <w:tc>
          <w:tcPr>
            <w:tcW w:w="4814" w:type="dxa"/>
          </w:tcPr>
          <w:p w14:paraId="63115061" w14:textId="4E2861CE" w:rsidR="00C23AD6" w:rsidRPr="0055447E" w:rsidRDefault="003B3679" w:rsidP="00FC4AFB">
            <w:pPr>
              <w:pStyle w:val="LWBody"/>
              <w:rPr>
                <w:sz w:val="22"/>
                <w:szCs w:val="22"/>
              </w:rPr>
            </w:pPr>
            <w:r w:rsidRPr="0055447E">
              <w:rPr>
                <w:sz w:val="22"/>
                <w:szCs w:val="22"/>
              </w:rPr>
              <w:t>St David’s Catholic College</w:t>
            </w:r>
          </w:p>
        </w:tc>
      </w:tr>
      <w:tr w:rsidR="00C23AD6" w:rsidRPr="0055447E" w14:paraId="3495A9AA" w14:textId="77777777" w:rsidTr="00C23AD6">
        <w:tc>
          <w:tcPr>
            <w:tcW w:w="4814" w:type="dxa"/>
          </w:tcPr>
          <w:p w14:paraId="49B7E5C2" w14:textId="4FA10DB0" w:rsidR="00C23AD6" w:rsidRPr="0055447E" w:rsidRDefault="00C23AD6" w:rsidP="00FC4AFB">
            <w:pPr>
              <w:pStyle w:val="LWBody"/>
              <w:rPr>
                <w:sz w:val="22"/>
                <w:szCs w:val="22"/>
              </w:rPr>
            </w:pPr>
            <w:r w:rsidRPr="0055447E">
              <w:rPr>
                <w:sz w:val="22"/>
                <w:szCs w:val="22"/>
              </w:rPr>
              <w:t>Joseph Chamberlain Sixth Form College</w:t>
            </w:r>
          </w:p>
        </w:tc>
        <w:tc>
          <w:tcPr>
            <w:tcW w:w="4814" w:type="dxa"/>
          </w:tcPr>
          <w:p w14:paraId="2EF62928" w14:textId="5690C0DE" w:rsidR="00C23AD6" w:rsidRPr="0055447E" w:rsidRDefault="003B3679" w:rsidP="003B3679">
            <w:pPr>
              <w:rPr>
                <w:rFonts w:cs="Arial"/>
                <w:sz w:val="22"/>
              </w:rPr>
            </w:pPr>
            <w:r w:rsidRPr="0055447E">
              <w:rPr>
                <w:rFonts w:cs="Arial"/>
                <w:sz w:val="22"/>
              </w:rPr>
              <w:t xml:space="preserve">Coleg </w:t>
            </w:r>
            <w:proofErr w:type="spellStart"/>
            <w:r w:rsidRPr="0055447E">
              <w:rPr>
                <w:rFonts w:cs="Arial"/>
                <w:sz w:val="22"/>
              </w:rPr>
              <w:t>Caerdydd</w:t>
            </w:r>
            <w:proofErr w:type="spellEnd"/>
            <w:r w:rsidRPr="0055447E">
              <w:rPr>
                <w:rFonts w:cs="Arial"/>
                <w:sz w:val="22"/>
              </w:rPr>
              <w:t xml:space="preserve"> </w:t>
            </w:r>
            <w:proofErr w:type="spellStart"/>
            <w:r w:rsidRPr="0055447E">
              <w:rPr>
                <w:rFonts w:cs="Arial"/>
                <w:sz w:val="22"/>
              </w:rPr>
              <w:t>a’r</w:t>
            </w:r>
            <w:proofErr w:type="spellEnd"/>
            <w:r w:rsidRPr="0055447E">
              <w:rPr>
                <w:rFonts w:cs="Arial"/>
                <w:sz w:val="22"/>
              </w:rPr>
              <w:t xml:space="preserve"> </w:t>
            </w:r>
            <w:proofErr w:type="spellStart"/>
            <w:r w:rsidRPr="0055447E">
              <w:rPr>
                <w:rFonts w:cs="Arial"/>
                <w:sz w:val="22"/>
              </w:rPr>
              <w:t>Fro</w:t>
            </w:r>
            <w:proofErr w:type="spellEnd"/>
            <w:r w:rsidRPr="0055447E">
              <w:rPr>
                <w:rFonts w:cs="Arial"/>
                <w:sz w:val="22"/>
              </w:rPr>
              <w:t>/Cardiff &amp; Vale College</w:t>
            </w:r>
          </w:p>
        </w:tc>
      </w:tr>
      <w:tr w:rsidR="00C23AD6" w:rsidRPr="0055447E" w14:paraId="7EF2C146" w14:textId="77777777" w:rsidTr="00C23AD6">
        <w:tc>
          <w:tcPr>
            <w:tcW w:w="4814" w:type="dxa"/>
          </w:tcPr>
          <w:p w14:paraId="6C9AB932" w14:textId="026D2857" w:rsidR="00C23AD6" w:rsidRPr="0055447E" w:rsidRDefault="00C23AD6" w:rsidP="00FC4AFB">
            <w:pPr>
              <w:pStyle w:val="LWBody"/>
              <w:rPr>
                <w:sz w:val="22"/>
                <w:szCs w:val="22"/>
              </w:rPr>
            </w:pPr>
            <w:r w:rsidRPr="0055447E">
              <w:rPr>
                <w:sz w:val="22"/>
                <w:szCs w:val="22"/>
              </w:rPr>
              <w:t>Solihull Sixth Form College</w:t>
            </w:r>
          </w:p>
        </w:tc>
        <w:tc>
          <w:tcPr>
            <w:tcW w:w="4814" w:type="dxa"/>
          </w:tcPr>
          <w:p w14:paraId="06BF9639" w14:textId="0031CFCC" w:rsidR="00C23AD6" w:rsidRPr="0055447E" w:rsidRDefault="003B3679" w:rsidP="001330E0">
            <w:pPr>
              <w:rPr>
                <w:rFonts w:cs="Arial"/>
                <w:sz w:val="22"/>
              </w:rPr>
            </w:pPr>
            <w:r w:rsidRPr="0055447E">
              <w:rPr>
                <w:rFonts w:cs="Arial"/>
                <w:sz w:val="22"/>
              </w:rPr>
              <w:t xml:space="preserve">Coleg Y </w:t>
            </w:r>
            <w:proofErr w:type="spellStart"/>
            <w:r w:rsidRPr="0055447E">
              <w:rPr>
                <w:rFonts w:cs="Arial"/>
                <w:sz w:val="22"/>
              </w:rPr>
              <w:t>Cymoedd</w:t>
            </w:r>
            <w:proofErr w:type="spellEnd"/>
          </w:p>
        </w:tc>
      </w:tr>
      <w:tr w:rsidR="008821C7" w:rsidRPr="0055447E" w14:paraId="565D9602" w14:textId="77777777" w:rsidTr="00C23AD6">
        <w:tc>
          <w:tcPr>
            <w:tcW w:w="4814" w:type="dxa"/>
          </w:tcPr>
          <w:p w14:paraId="18A36099" w14:textId="19A7A1E8" w:rsidR="008821C7" w:rsidRPr="0055447E" w:rsidRDefault="008821C7" w:rsidP="00FC4AFB">
            <w:pPr>
              <w:pStyle w:val="LWBody"/>
              <w:rPr>
                <w:sz w:val="22"/>
                <w:szCs w:val="22"/>
              </w:rPr>
            </w:pPr>
            <w:r w:rsidRPr="0055447E">
              <w:rPr>
                <w:sz w:val="22"/>
                <w:szCs w:val="22"/>
              </w:rPr>
              <w:t>Sunderland College South Devon College</w:t>
            </w:r>
          </w:p>
        </w:tc>
        <w:tc>
          <w:tcPr>
            <w:tcW w:w="4814" w:type="dxa"/>
          </w:tcPr>
          <w:p w14:paraId="4EBD7C7D" w14:textId="64E7DCD1" w:rsidR="008821C7" w:rsidRPr="0055447E" w:rsidRDefault="003662AF" w:rsidP="00FC4AFB">
            <w:pPr>
              <w:pStyle w:val="LWBody"/>
              <w:rPr>
                <w:sz w:val="22"/>
                <w:szCs w:val="22"/>
              </w:rPr>
            </w:pPr>
            <w:r w:rsidRPr="0055447E">
              <w:rPr>
                <w:sz w:val="22"/>
                <w:szCs w:val="22"/>
              </w:rPr>
              <w:t>Gower College</w:t>
            </w:r>
            <w:r w:rsidR="00705147" w:rsidRPr="0055447E">
              <w:rPr>
                <w:sz w:val="22"/>
                <w:szCs w:val="22"/>
              </w:rPr>
              <w:t xml:space="preserve"> Swansea</w:t>
            </w:r>
          </w:p>
        </w:tc>
      </w:tr>
      <w:tr w:rsidR="008821C7" w:rsidRPr="0055447E" w14:paraId="020A094B" w14:textId="77777777" w:rsidTr="00C23AD6">
        <w:tc>
          <w:tcPr>
            <w:tcW w:w="4814" w:type="dxa"/>
          </w:tcPr>
          <w:p w14:paraId="25046370" w14:textId="13FE9031" w:rsidR="008821C7" w:rsidRPr="0055447E" w:rsidRDefault="00053343" w:rsidP="00FC4AFB">
            <w:pPr>
              <w:pStyle w:val="LWBody"/>
              <w:rPr>
                <w:sz w:val="22"/>
                <w:szCs w:val="22"/>
              </w:rPr>
            </w:pPr>
            <w:r w:rsidRPr="0055447E">
              <w:rPr>
                <w:sz w:val="22"/>
                <w:szCs w:val="22"/>
              </w:rPr>
              <w:t>South Devon College</w:t>
            </w:r>
          </w:p>
        </w:tc>
        <w:tc>
          <w:tcPr>
            <w:tcW w:w="4814" w:type="dxa"/>
          </w:tcPr>
          <w:p w14:paraId="34678299" w14:textId="180ECE96" w:rsidR="008821C7" w:rsidRPr="0055447E" w:rsidRDefault="00705147" w:rsidP="00FC4AFB">
            <w:pPr>
              <w:pStyle w:val="LWBody"/>
              <w:rPr>
                <w:sz w:val="22"/>
                <w:szCs w:val="22"/>
              </w:rPr>
            </w:pPr>
            <w:r w:rsidRPr="0055447E">
              <w:rPr>
                <w:sz w:val="22"/>
                <w:szCs w:val="22"/>
              </w:rPr>
              <w:t>Coleg Gwent</w:t>
            </w:r>
          </w:p>
        </w:tc>
      </w:tr>
    </w:tbl>
    <w:p w14:paraId="70C4A20D" w14:textId="77777777" w:rsidR="00B54523" w:rsidRDefault="00B54523" w:rsidP="00406758">
      <w:pPr>
        <w:pStyle w:val="LWBody"/>
        <w:rPr>
          <w:sz w:val="22"/>
          <w:szCs w:val="22"/>
        </w:rPr>
      </w:pPr>
    </w:p>
    <w:p w14:paraId="51A1A8EC" w14:textId="43B13A56" w:rsidR="00406758" w:rsidRPr="0055447E" w:rsidRDefault="00FC4AFB" w:rsidP="00406758">
      <w:pPr>
        <w:pStyle w:val="LWBody"/>
        <w:rPr>
          <w:sz w:val="22"/>
          <w:szCs w:val="22"/>
        </w:rPr>
      </w:pPr>
      <w:r w:rsidRPr="0055447E">
        <w:rPr>
          <w:sz w:val="22"/>
          <w:szCs w:val="22"/>
        </w:rPr>
        <w:t>Seven</w:t>
      </w:r>
      <w:r w:rsidR="0073514E" w:rsidRPr="0055447E">
        <w:rPr>
          <w:sz w:val="22"/>
          <w:szCs w:val="22"/>
        </w:rPr>
        <w:t xml:space="preserve"> of the</w:t>
      </w:r>
      <w:r w:rsidR="001330E0" w:rsidRPr="0055447E">
        <w:rPr>
          <w:sz w:val="22"/>
          <w:szCs w:val="22"/>
        </w:rPr>
        <w:t xml:space="preserve"> initial</w:t>
      </w:r>
      <w:r w:rsidR="0073514E" w:rsidRPr="0055447E">
        <w:rPr>
          <w:sz w:val="22"/>
          <w:szCs w:val="22"/>
        </w:rPr>
        <w:t xml:space="preserve"> </w:t>
      </w:r>
      <w:r w:rsidR="00F63A56" w:rsidRPr="0055447E">
        <w:rPr>
          <w:sz w:val="22"/>
          <w:szCs w:val="22"/>
        </w:rPr>
        <w:t>25</w:t>
      </w:r>
      <w:r w:rsidRPr="0055447E">
        <w:rPr>
          <w:sz w:val="22"/>
          <w:szCs w:val="22"/>
        </w:rPr>
        <w:t xml:space="preserve"> colleges dropped out of the projec</w:t>
      </w:r>
      <w:r w:rsidR="00A27242" w:rsidRPr="0055447E">
        <w:rPr>
          <w:sz w:val="22"/>
          <w:szCs w:val="22"/>
        </w:rPr>
        <w:t xml:space="preserve">t. </w:t>
      </w:r>
      <w:r w:rsidR="006C1B7E">
        <w:rPr>
          <w:sz w:val="22"/>
          <w:szCs w:val="22"/>
        </w:rPr>
        <w:t>Some</w:t>
      </w:r>
      <w:r w:rsidR="00A27242" w:rsidRPr="0055447E">
        <w:rPr>
          <w:sz w:val="22"/>
          <w:szCs w:val="22"/>
        </w:rPr>
        <w:t xml:space="preserve"> of these </w:t>
      </w:r>
      <w:r w:rsidR="006B7948" w:rsidRPr="0055447E">
        <w:rPr>
          <w:sz w:val="22"/>
          <w:szCs w:val="22"/>
        </w:rPr>
        <w:t>colleges left the project in the</w:t>
      </w:r>
      <w:r w:rsidRPr="0055447E">
        <w:rPr>
          <w:sz w:val="22"/>
          <w:szCs w:val="22"/>
        </w:rPr>
        <w:t xml:space="preserve"> spring</w:t>
      </w:r>
      <w:r w:rsidR="00A27242" w:rsidRPr="0055447E">
        <w:rPr>
          <w:sz w:val="22"/>
          <w:szCs w:val="22"/>
        </w:rPr>
        <w:t>,</w:t>
      </w:r>
      <w:r w:rsidR="00F63A56" w:rsidRPr="0055447E">
        <w:rPr>
          <w:sz w:val="22"/>
          <w:szCs w:val="22"/>
        </w:rPr>
        <w:t xml:space="preserve"> </w:t>
      </w:r>
      <w:r w:rsidRPr="0055447E">
        <w:rPr>
          <w:sz w:val="22"/>
          <w:szCs w:val="22"/>
        </w:rPr>
        <w:t>due to the impact of the coronavirus pandemic</w:t>
      </w:r>
      <w:r w:rsidR="00A02021" w:rsidRPr="0055447E">
        <w:rPr>
          <w:sz w:val="22"/>
          <w:szCs w:val="22"/>
        </w:rPr>
        <w:t>, which resulted in for example reduced staff capacity or changing priorities.</w:t>
      </w:r>
      <w:r w:rsidR="00A27242" w:rsidRPr="0055447E">
        <w:rPr>
          <w:sz w:val="22"/>
          <w:szCs w:val="22"/>
        </w:rPr>
        <w:t xml:space="preserve"> </w:t>
      </w:r>
      <w:r w:rsidR="00B74850" w:rsidRPr="0055447E">
        <w:rPr>
          <w:sz w:val="22"/>
          <w:szCs w:val="22"/>
        </w:rPr>
        <w:t xml:space="preserve">Other challenges impacting </w:t>
      </w:r>
      <w:r w:rsidR="00E7376F" w:rsidRPr="0055447E">
        <w:rPr>
          <w:sz w:val="22"/>
          <w:szCs w:val="22"/>
        </w:rPr>
        <w:t>on college’s ability to sustain engagement with the project</w:t>
      </w:r>
      <w:r w:rsidRPr="0055447E">
        <w:rPr>
          <w:sz w:val="22"/>
          <w:szCs w:val="22"/>
        </w:rPr>
        <w:t xml:space="preserve"> includ</w:t>
      </w:r>
      <w:r w:rsidR="00E7376F" w:rsidRPr="0055447E">
        <w:rPr>
          <w:sz w:val="22"/>
          <w:szCs w:val="22"/>
        </w:rPr>
        <w:t>ed</w:t>
      </w:r>
      <w:r w:rsidRPr="0055447E">
        <w:rPr>
          <w:sz w:val="22"/>
          <w:szCs w:val="22"/>
        </w:rPr>
        <w:t xml:space="preserve"> college mergers </w:t>
      </w:r>
      <w:r w:rsidR="00E7376F" w:rsidRPr="0055447E">
        <w:rPr>
          <w:sz w:val="22"/>
          <w:szCs w:val="22"/>
        </w:rPr>
        <w:t>and/</w:t>
      </w:r>
      <w:r w:rsidRPr="0055447E">
        <w:rPr>
          <w:sz w:val="22"/>
          <w:szCs w:val="22"/>
        </w:rPr>
        <w:t xml:space="preserve">or restructuring. </w:t>
      </w:r>
      <w:r w:rsidR="00E52AC0" w:rsidRPr="0055447E">
        <w:rPr>
          <w:sz w:val="22"/>
          <w:szCs w:val="22"/>
        </w:rPr>
        <w:t>One of these colleges</w:t>
      </w:r>
      <w:r w:rsidR="009942B2" w:rsidRPr="0055447E">
        <w:rPr>
          <w:sz w:val="22"/>
          <w:szCs w:val="22"/>
        </w:rPr>
        <w:t xml:space="preserve"> is re-</w:t>
      </w:r>
      <w:r w:rsidR="00E52AC0" w:rsidRPr="0055447E">
        <w:rPr>
          <w:sz w:val="22"/>
          <w:szCs w:val="22"/>
        </w:rPr>
        <w:t>engaging with Driving Change</w:t>
      </w:r>
      <w:r w:rsidR="009942B2" w:rsidRPr="0055447E">
        <w:rPr>
          <w:sz w:val="22"/>
          <w:szCs w:val="22"/>
        </w:rPr>
        <w:t xml:space="preserve"> in </w:t>
      </w:r>
      <w:r w:rsidR="00AA2DC6">
        <w:rPr>
          <w:sz w:val="22"/>
          <w:szCs w:val="22"/>
        </w:rPr>
        <w:t>year 2</w:t>
      </w:r>
      <w:r w:rsidR="00E52AC0" w:rsidRPr="0055447E">
        <w:rPr>
          <w:sz w:val="22"/>
          <w:szCs w:val="22"/>
        </w:rPr>
        <w:t xml:space="preserve"> of the project.</w:t>
      </w:r>
      <w:r w:rsidR="002D463A" w:rsidRPr="0055447E">
        <w:rPr>
          <w:sz w:val="22"/>
          <w:szCs w:val="22"/>
        </w:rPr>
        <w:t xml:space="preserve"> </w:t>
      </w:r>
    </w:p>
    <w:p w14:paraId="08D7402A" w14:textId="7EEBD125" w:rsidR="009942B2" w:rsidRPr="0055447E" w:rsidRDefault="008806C4" w:rsidP="00406758">
      <w:pPr>
        <w:pStyle w:val="LWBody"/>
        <w:rPr>
          <w:sz w:val="22"/>
          <w:szCs w:val="22"/>
        </w:rPr>
      </w:pPr>
      <w:r w:rsidRPr="0055447E">
        <w:rPr>
          <w:sz w:val="22"/>
          <w:szCs w:val="22"/>
        </w:rPr>
        <w:t xml:space="preserve">Driving Change is also </w:t>
      </w:r>
      <w:r w:rsidR="009942B2" w:rsidRPr="0055447E">
        <w:rPr>
          <w:sz w:val="22"/>
          <w:szCs w:val="22"/>
        </w:rPr>
        <w:t>working with Warwick University</w:t>
      </w:r>
      <w:r w:rsidR="00CD6C9B" w:rsidRPr="0055447E">
        <w:rPr>
          <w:sz w:val="22"/>
          <w:szCs w:val="22"/>
        </w:rPr>
        <w:t xml:space="preserve"> </w:t>
      </w:r>
      <w:r w:rsidRPr="0055447E">
        <w:rPr>
          <w:sz w:val="22"/>
          <w:szCs w:val="22"/>
        </w:rPr>
        <w:t xml:space="preserve">to </w:t>
      </w:r>
      <w:r w:rsidR="003951C8" w:rsidRPr="0055447E">
        <w:rPr>
          <w:sz w:val="22"/>
          <w:szCs w:val="22"/>
        </w:rPr>
        <w:t>pilot</w:t>
      </w:r>
      <w:r w:rsidRPr="0055447E">
        <w:rPr>
          <w:sz w:val="22"/>
          <w:szCs w:val="22"/>
        </w:rPr>
        <w:t xml:space="preserve"> how the</w:t>
      </w:r>
      <w:r w:rsidR="00CC46E1" w:rsidRPr="0055447E">
        <w:rPr>
          <w:sz w:val="22"/>
          <w:szCs w:val="22"/>
        </w:rPr>
        <w:t xml:space="preserve"> Driving Change model</w:t>
      </w:r>
      <w:r w:rsidR="00CD6C9B" w:rsidRPr="0055447E">
        <w:rPr>
          <w:sz w:val="22"/>
          <w:szCs w:val="22"/>
        </w:rPr>
        <w:t xml:space="preserve"> </w:t>
      </w:r>
      <w:r w:rsidR="003951C8" w:rsidRPr="0055447E">
        <w:rPr>
          <w:sz w:val="22"/>
          <w:szCs w:val="22"/>
        </w:rPr>
        <w:t xml:space="preserve">might work or be adapted </w:t>
      </w:r>
      <w:r w:rsidR="00CA0079" w:rsidRPr="0055447E">
        <w:rPr>
          <w:sz w:val="22"/>
          <w:szCs w:val="22"/>
        </w:rPr>
        <w:t xml:space="preserve">for </w:t>
      </w:r>
      <w:r w:rsidR="00BC4B36" w:rsidRPr="0055447E">
        <w:rPr>
          <w:sz w:val="22"/>
          <w:szCs w:val="22"/>
        </w:rPr>
        <w:t>a</w:t>
      </w:r>
      <w:r w:rsidR="00CA0079" w:rsidRPr="0055447E">
        <w:rPr>
          <w:sz w:val="22"/>
          <w:szCs w:val="22"/>
        </w:rPr>
        <w:t xml:space="preserve"> </w:t>
      </w:r>
      <w:r w:rsidR="006C1B7E">
        <w:rPr>
          <w:sz w:val="22"/>
          <w:szCs w:val="22"/>
        </w:rPr>
        <w:t>h</w:t>
      </w:r>
      <w:r w:rsidR="00C15096">
        <w:rPr>
          <w:sz w:val="22"/>
          <w:szCs w:val="22"/>
        </w:rPr>
        <w:t xml:space="preserve">igher </w:t>
      </w:r>
      <w:r w:rsidR="006C1B7E">
        <w:rPr>
          <w:sz w:val="22"/>
          <w:szCs w:val="22"/>
        </w:rPr>
        <w:t>e</w:t>
      </w:r>
      <w:r w:rsidR="00C15096">
        <w:rPr>
          <w:sz w:val="22"/>
          <w:szCs w:val="22"/>
        </w:rPr>
        <w:t>ducation</w:t>
      </w:r>
      <w:r w:rsidR="00CA0079" w:rsidRPr="0055447E">
        <w:rPr>
          <w:sz w:val="22"/>
          <w:szCs w:val="22"/>
        </w:rPr>
        <w:t xml:space="preserve"> setting. This work is continuing</w:t>
      </w:r>
      <w:r w:rsidR="009942B2" w:rsidRPr="0055447E">
        <w:rPr>
          <w:sz w:val="22"/>
          <w:szCs w:val="22"/>
        </w:rPr>
        <w:t xml:space="preserve"> into </w:t>
      </w:r>
      <w:r w:rsidR="005429BD">
        <w:rPr>
          <w:sz w:val="22"/>
          <w:szCs w:val="22"/>
        </w:rPr>
        <w:t>y</w:t>
      </w:r>
      <w:r w:rsidR="009942B2" w:rsidRPr="0055447E">
        <w:rPr>
          <w:sz w:val="22"/>
          <w:szCs w:val="22"/>
        </w:rPr>
        <w:t>ear 2</w:t>
      </w:r>
      <w:r w:rsidR="00CA0079" w:rsidRPr="0055447E">
        <w:rPr>
          <w:sz w:val="22"/>
          <w:szCs w:val="22"/>
        </w:rPr>
        <w:t>.</w:t>
      </w:r>
    </w:p>
    <w:p w14:paraId="3DDF01F7" w14:textId="5BD70C1D" w:rsidR="004873B8" w:rsidRPr="00B54523" w:rsidRDefault="008752F6" w:rsidP="00B54523">
      <w:pPr>
        <w:pStyle w:val="LWTitle2"/>
      </w:pPr>
      <w:bookmarkStart w:id="16" w:name="_Toc63601377"/>
      <w:r w:rsidRPr="00B54523">
        <w:lastRenderedPageBreak/>
        <w:t>Support for colleges</w:t>
      </w:r>
      <w:bookmarkEnd w:id="16"/>
    </w:p>
    <w:p w14:paraId="76FE56B1" w14:textId="5A8A5A96" w:rsidR="00827546" w:rsidRPr="0055447E" w:rsidRDefault="004745DC" w:rsidP="00826797">
      <w:pPr>
        <w:rPr>
          <w:rFonts w:cs="Arial"/>
          <w:sz w:val="22"/>
        </w:rPr>
      </w:pPr>
      <w:r w:rsidRPr="0055447E">
        <w:rPr>
          <w:rFonts w:cs="Arial"/>
          <w:sz w:val="22"/>
        </w:rPr>
        <w:t>Each college involved in the project was allocated a key contact at Carers Federation who provided</w:t>
      </w:r>
      <w:r w:rsidR="0020413B" w:rsidRPr="0055447E">
        <w:rPr>
          <w:rFonts w:cs="Arial"/>
          <w:sz w:val="22"/>
        </w:rPr>
        <w:t xml:space="preserve"> a bespoke package</w:t>
      </w:r>
      <w:r w:rsidRPr="0055447E">
        <w:rPr>
          <w:rFonts w:cs="Arial"/>
          <w:sz w:val="22"/>
        </w:rPr>
        <w:t xml:space="preserve"> </w:t>
      </w:r>
      <w:r w:rsidR="0020413B" w:rsidRPr="0055447E">
        <w:rPr>
          <w:rFonts w:cs="Arial"/>
          <w:sz w:val="22"/>
        </w:rPr>
        <w:t xml:space="preserve">of </w:t>
      </w:r>
      <w:r w:rsidRPr="0055447E">
        <w:rPr>
          <w:rFonts w:cs="Arial"/>
          <w:sz w:val="22"/>
        </w:rPr>
        <w:t>support</w:t>
      </w:r>
      <w:r w:rsidR="002A2EDD" w:rsidRPr="0055447E">
        <w:rPr>
          <w:rStyle w:val="LWBodyChar"/>
          <w:sz w:val="22"/>
        </w:rPr>
        <w:t>.</w:t>
      </w:r>
      <w:r w:rsidR="008E20C6" w:rsidRPr="0055447E">
        <w:rPr>
          <w:rStyle w:val="LWBodyChar"/>
          <w:sz w:val="22"/>
        </w:rPr>
        <w:t xml:space="preserve"> </w:t>
      </w:r>
      <w:r w:rsidR="00827546" w:rsidRPr="0055447E">
        <w:rPr>
          <w:rStyle w:val="LWBodyChar"/>
          <w:sz w:val="22"/>
        </w:rPr>
        <w:t xml:space="preserve">This </w:t>
      </w:r>
      <w:r w:rsidR="00FA3D18" w:rsidRPr="0055447E">
        <w:rPr>
          <w:rStyle w:val="LWBodyChar"/>
          <w:sz w:val="22"/>
        </w:rPr>
        <w:t>included</w:t>
      </w:r>
      <w:r w:rsidR="00827546" w:rsidRPr="0055447E">
        <w:rPr>
          <w:rStyle w:val="LWBodyChar"/>
          <w:sz w:val="22"/>
        </w:rPr>
        <w:t>:</w:t>
      </w:r>
    </w:p>
    <w:p w14:paraId="35F88E32" w14:textId="532D1754" w:rsidR="00827546" w:rsidRPr="0055447E" w:rsidRDefault="0060004F" w:rsidP="00620239">
      <w:pPr>
        <w:pStyle w:val="LWBody"/>
        <w:numPr>
          <w:ilvl w:val="0"/>
          <w:numId w:val="4"/>
        </w:numPr>
        <w:spacing w:after="0"/>
        <w:ind w:left="357" w:hanging="357"/>
        <w:rPr>
          <w:sz w:val="22"/>
          <w:szCs w:val="22"/>
        </w:rPr>
      </w:pPr>
      <w:r w:rsidRPr="0055447E">
        <w:rPr>
          <w:sz w:val="22"/>
          <w:szCs w:val="22"/>
        </w:rPr>
        <w:t>A</w:t>
      </w:r>
      <w:r w:rsidR="00FA3D18" w:rsidRPr="0055447E">
        <w:rPr>
          <w:sz w:val="22"/>
          <w:szCs w:val="22"/>
        </w:rPr>
        <w:t>n</w:t>
      </w:r>
      <w:r w:rsidR="008D17D7" w:rsidRPr="0055447E">
        <w:rPr>
          <w:sz w:val="22"/>
          <w:szCs w:val="22"/>
        </w:rPr>
        <w:t xml:space="preserve"> on-site</w:t>
      </w:r>
      <w:r w:rsidR="00FA3D18" w:rsidRPr="0055447E">
        <w:rPr>
          <w:sz w:val="22"/>
          <w:szCs w:val="22"/>
        </w:rPr>
        <w:t xml:space="preserve"> initial</w:t>
      </w:r>
      <w:r w:rsidR="00A10483" w:rsidRPr="0055447E">
        <w:rPr>
          <w:sz w:val="22"/>
          <w:szCs w:val="22"/>
        </w:rPr>
        <w:t xml:space="preserve"> assessment meeting</w:t>
      </w:r>
      <w:r w:rsidR="00FA3D18" w:rsidRPr="0055447E">
        <w:rPr>
          <w:sz w:val="22"/>
          <w:szCs w:val="22"/>
        </w:rPr>
        <w:t xml:space="preserve"> to review and discuss</w:t>
      </w:r>
      <w:r w:rsidR="000D2335" w:rsidRPr="0055447E">
        <w:rPr>
          <w:sz w:val="22"/>
          <w:szCs w:val="22"/>
        </w:rPr>
        <w:t xml:space="preserve"> current provision for young adul</w:t>
      </w:r>
      <w:r w:rsidR="008D17D7" w:rsidRPr="0055447E">
        <w:rPr>
          <w:sz w:val="22"/>
          <w:szCs w:val="22"/>
        </w:rPr>
        <w:t>t carers at the college.</w:t>
      </w:r>
    </w:p>
    <w:p w14:paraId="217CF719" w14:textId="044000F2" w:rsidR="00F34057" w:rsidRPr="0055447E" w:rsidRDefault="0060004F" w:rsidP="00620239">
      <w:pPr>
        <w:pStyle w:val="LWBody"/>
        <w:numPr>
          <w:ilvl w:val="0"/>
          <w:numId w:val="4"/>
        </w:numPr>
        <w:spacing w:after="0"/>
        <w:ind w:left="357" w:hanging="357"/>
        <w:rPr>
          <w:sz w:val="22"/>
          <w:szCs w:val="22"/>
        </w:rPr>
      </w:pPr>
      <w:r w:rsidRPr="0055447E">
        <w:rPr>
          <w:sz w:val="22"/>
          <w:szCs w:val="22"/>
        </w:rPr>
        <w:t>A</w:t>
      </w:r>
      <w:r w:rsidR="00FA3D18" w:rsidRPr="0055447E">
        <w:rPr>
          <w:sz w:val="22"/>
          <w:szCs w:val="22"/>
        </w:rPr>
        <w:t>dvice and support to develop an action plan to</w:t>
      </w:r>
      <w:r w:rsidR="00F8579F" w:rsidRPr="0055447E">
        <w:rPr>
          <w:sz w:val="22"/>
          <w:szCs w:val="22"/>
        </w:rPr>
        <w:t xml:space="preserve"> address identified areas for improvement</w:t>
      </w:r>
      <w:r w:rsidR="00FA3D18" w:rsidRPr="0055447E">
        <w:rPr>
          <w:sz w:val="22"/>
          <w:szCs w:val="22"/>
        </w:rPr>
        <w:t xml:space="preserve"> across the eight criteria of the QSCS Framework</w:t>
      </w:r>
      <w:r w:rsidR="00AA2DC6">
        <w:rPr>
          <w:sz w:val="22"/>
          <w:szCs w:val="22"/>
        </w:rPr>
        <w:t>.</w:t>
      </w:r>
      <w:r w:rsidR="00FA3D18" w:rsidRPr="0055447E">
        <w:rPr>
          <w:sz w:val="22"/>
          <w:szCs w:val="22"/>
        </w:rPr>
        <w:t xml:space="preserve"> </w:t>
      </w:r>
    </w:p>
    <w:p w14:paraId="76AC6396" w14:textId="67DB15A3" w:rsidR="007565C2" w:rsidRPr="0055447E" w:rsidRDefault="00AA2DC6" w:rsidP="00620239">
      <w:pPr>
        <w:pStyle w:val="LWBody"/>
        <w:numPr>
          <w:ilvl w:val="0"/>
          <w:numId w:val="4"/>
        </w:numPr>
        <w:spacing w:after="0"/>
        <w:ind w:left="357" w:hanging="357"/>
        <w:rPr>
          <w:sz w:val="22"/>
          <w:szCs w:val="22"/>
        </w:rPr>
      </w:pPr>
      <w:r>
        <w:rPr>
          <w:sz w:val="22"/>
          <w:szCs w:val="22"/>
        </w:rPr>
        <w:t>Regular, o</w:t>
      </w:r>
      <w:r w:rsidR="00F34057" w:rsidRPr="0055447E">
        <w:rPr>
          <w:sz w:val="22"/>
          <w:szCs w:val="22"/>
        </w:rPr>
        <w:t>ngoing support by email/telephone/video call</w:t>
      </w:r>
      <w:r w:rsidR="007565C2" w:rsidRPr="0055447E">
        <w:rPr>
          <w:sz w:val="22"/>
          <w:szCs w:val="22"/>
        </w:rPr>
        <w:t xml:space="preserve"> </w:t>
      </w:r>
      <w:r w:rsidR="00F34057" w:rsidRPr="0055447E">
        <w:rPr>
          <w:sz w:val="22"/>
          <w:szCs w:val="22"/>
        </w:rPr>
        <w:t xml:space="preserve">to discuss </w:t>
      </w:r>
      <w:r w:rsidR="00BC4B36" w:rsidRPr="0055447E">
        <w:rPr>
          <w:sz w:val="22"/>
          <w:szCs w:val="22"/>
        </w:rPr>
        <w:t>progress and</w:t>
      </w:r>
      <w:r w:rsidR="00F34057" w:rsidRPr="0055447E">
        <w:rPr>
          <w:sz w:val="22"/>
          <w:szCs w:val="22"/>
        </w:rPr>
        <w:t xml:space="preserve"> offer advice and ideas on implementing the action plan </w:t>
      </w:r>
      <w:r w:rsidR="00FA3D18" w:rsidRPr="0055447E">
        <w:rPr>
          <w:sz w:val="22"/>
          <w:szCs w:val="22"/>
        </w:rPr>
        <w:t>and overcoming any challenges encountered</w:t>
      </w:r>
      <w:r>
        <w:rPr>
          <w:sz w:val="22"/>
          <w:szCs w:val="22"/>
        </w:rPr>
        <w:t>.</w:t>
      </w:r>
    </w:p>
    <w:p w14:paraId="03EB36E4" w14:textId="75ADC6FC" w:rsidR="00FA3D18" w:rsidRPr="0055447E" w:rsidRDefault="00A10483" w:rsidP="00620239">
      <w:pPr>
        <w:pStyle w:val="LWBody"/>
        <w:numPr>
          <w:ilvl w:val="0"/>
          <w:numId w:val="4"/>
        </w:numPr>
        <w:spacing w:after="0"/>
        <w:ind w:left="357" w:hanging="357"/>
        <w:rPr>
          <w:sz w:val="22"/>
          <w:szCs w:val="22"/>
        </w:rPr>
      </w:pPr>
      <w:r w:rsidRPr="0055447E">
        <w:rPr>
          <w:sz w:val="22"/>
          <w:szCs w:val="22"/>
        </w:rPr>
        <w:t>A pr</w:t>
      </w:r>
      <w:r w:rsidR="003937DD" w:rsidRPr="0055447E">
        <w:rPr>
          <w:sz w:val="22"/>
          <w:szCs w:val="22"/>
        </w:rPr>
        <w:t xml:space="preserve">e-assessment preparation </w:t>
      </w:r>
      <w:r w:rsidRPr="0055447E">
        <w:rPr>
          <w:sz w:val="22"/>
          <w:szCs w:val="22"/>
        </w:rPr>
        <w:t>meeting to help coll</w:t>
      </w:r>
      <w:r w:rsidR="00B60AC9" w:rsidRPr="0055447E">
        <w:rPr>
          <w:sz w:val="22"/>
          <w:szCs w:val="22"/>
        </w:rPr>
        <w:t>e</w:t>
      </w:r>
      <w:r w:rsidRPr="0055447E">
        <w:rPr>
          <w:sz w:val="22"/>
          <w:szCs w:val="22"/>
        </w:rPr>
        <w:t xml:space="preserve">ges </w:t>
      </w:r>
      <w:r w:rsidR="008E5062" w:rsidRPr="0055447E">
        <w:rPr>
          <w:sz w:val="22"/>
          <w:szCs w:val="22"/>
        </w:rPr>
        <w:t>get ready</w:t>
      </w:r>
      <w:r w:rsidR="00FA3D18" w:rsidRPr="0055447E">
        <w:rPr>
          <w:sz w:val="22"/>
          <w:szCs w:val="22"/>
        </w:rPr>
        <w:t xml:space="preserve"> </w:t>
      </w:r>
      <w:r w:rsidR="004873B8" w:rsidRPr="0055447E">
        <w:rPr>
          <w:sz w:val="22"/>
          <w:szCs w:val="22"/>
        </w:rPr>
        <w:t>for</w:t>
      </w:r>
      <w:r w:rsidR="00FA3D18" w:rsidRPr="0055447E">
        <w:rPr>
          <w:sz w:val="22"/>
          <w:szCs w:val="22"/>
        </w:rPr>
        <w:t xml:space="preserve"> the</w:t>
      </w:r>
      <w:r w:rsidR="00B60AC9" w:rsidRPr="0055447E">
        <w:rPr>
          <w:sz w:val="22"/>
          <w:szCs w:val="22"/>
        </w:rPr>
        <w:t xml:space="preserve"> QSCS</w:t>
      </w:r>
      <w:r w:rsidR="00FA3D18" w:rsidRPr="0055447E">
        <w:rPr>
          <w:sz w:val="22"/>
          <w:szCs w:val="22"/>
        </w:rPr>
        <w:t xml:space="preserve"> Final assessment.</w:t>
      </w:r>
      <w:r w:rsidR="009E7186" w:rsidRPr="0055447E">
        <w:rPr>
          <w:sz w:val="22"/>
          <w:szCs w:val="22"/>
        </w:rPr>
        <w:t xml:space="preserve"> </w:t>
      </w:r>
    </w:p>
    <w:p w14:paraId="6B397657" w14:textId="75377857" w:rsidR="00375D39" w:rsidRPr="0055447E" w:rsidRDefault="00C164D2" w:rsidP="00620239">
      <w:pPr>
        <w:pStyle w:val="LWBody"/>
        <w:numPr>
          <w:ilvl w:val="0"/>
          <w:numId w:val="4"/>
        </w:numPr>
        <w:spacing w:after="0"/>
        <w:ind w:left="357" w:hanging="357"/>
        <w:rPr>
          <w:sz w:val="22"/>
          <w:szCs w:val="22"/>
        </w:rPr>
      </w:pPr>
      <w:r w:rsidRPr="0055447E">
        <w:rPr>
          <w:sz w:val="22"/>
          <w:szCs w:val="22"/>
        </w:rPr>
        <w:t>A final QSCS assessment</w:t>
      </w:r>
      <w:r w:rsidR="005F1C22" w:rsidRPr="0055447E">
        <w:rPr>
          <w:sz w:val="22"/>
          <w:szCs w:val="22"/>
        </w:rPr>
        <w:t xml:space="preserve"> meeting</w:t>
      </w:r>
      <w:r w:rsidRPr="0055447E">
        <w:rPr>
          <w:sz w:val="22"/>
          <w:szCs w:val="22"/>
        </w:rPr>
        <w:t xml:space="preserve"> </w:t>
      </w:r>
      <w:r w:rsidR="0074513E" w:rsidRPr="0055447E">
        <w:rPr>
          <w:sz w:val="22"/>
          <w:szCs w:val="22"/>
        </w:rPr>
        <w:t>to explore</w:t>
      </w:r>
      <w:r w:rsidR="001628B7" w:rsidRPr="0055447E">
        <w:rPr>
          <w:sz w:val="22"/>
          <w:szCs w:val="22"/>
        </w:rPr>
        <w:t xml:space="preserve"> how</w:t>
      </w:r>
      <w:r w:rsidRPr="0055447E">
        <w:rPr>
          <w:sz w:val="22"/>
          <w:szCs w:val="22"/>
        </w:rPr>
        <w:t xml:space="preserve"> the college’s support ha</w:t>
      </w:r>
      <w:r w:rsidR="00A23B9F" w:rsidRPr="0055447E">
        <w:rPr>
          <w:sz w:val="22"/>
          <w:szCs w:val="22"/>
        </w:rPr>
        <w:t>d</w:t>
      </w:r>
      <w:r w:rsidR="0074513E" w:rsidRPr="0055447E">
        <w:rPr>
          <w:sz w:val="22"/>
          <w:szCs w:val="22"/>
        </w:rPr>
        <w:t xml:space="preserve"> progressed and</w:t>
      </w:r>
      <w:r w:rsidRPr="0055447E">
        <w:rPr>
          <w:sz w:val="22"/>
          <w:szCs w:val="22"/>
        </w:rPr>
        <w:t xml:space="preserve"> developed since joining the project</w:t>
      </w:r>
      <w:r w:rsidR="0074513E" w:rsidRPr="0055447E">
        <w:rPr>
          <w:sz w:val="22"/>
          <w:szCs w:val="22"/>
        </w:rPr>
        <w:t>, against the eight points of the QSCS Framework</w:t>
      </w:r>
      <w:r w:rsidR="002A2EDD" w:rsidRPr="0055447E">
        <w:rPr>
          <w:sz w:val="22"/>
          <w:szCs w:val="22"/>
        </w:rPr>
        <w:t xml:space="preserve">. </w:t>
      </w:r>
      <w:r w:rsidR="00375D39" w:rsidRPr="0055447E">
        <w:rPr>
          <w:sz w:val="22"/>
          <w:szCs w:val="22"/>
        </w:rPr>
        <w:t>Final Assessment meetings were scheduled to be delivered face to face but due to social distancing and travel restrictions</w:t>
      </w:r>
      <w:r w:rsidR="00AA2DC6">
        <w:rPr>
          <w:sz w:val="22"/>
          <w:szCs w:val="22"/>
        </w:rPr>
        <w:t>,</w:t>
      </w:r>
      <w:r w:rsidR="00375D39" w:rsidRPr="0055447E">
        <w:rPr>
          <w:sz w:val="22"/>
          <w:szCs w:val="22"/>
        </w:rPr>
        <w:t xml:space="preserve"> and the fact that many staff in colleges were homeworking, all Final Assessments were delivered online through video platforms. </w:t>
      </w:r>
    </w:p>
    <w:p w14:paraId="61C8DA3E" w14:textId="167DE929" w:rsidR="00D42EF0" w:rsidRPr="0055447E" w:rsidRDefault="00D42EF0" w:rsidP="00375D39">
      <w:pPr>
        <w:pStyle w:val="ListParagraph"/>
        <w:ind w:left="357"/>
        <w:rPr>
          <w:rFonts w:cs="Arial"/>
          <w:sz w:val="22"/>
          <w:szCs w:val="22"/>
        </w:rPr>
      </w:pPr>
    </w:p>
    <w:p w14:paraId="1694DECE" w14:textId="4B1E6C42" w:rsidR="00A629C7" w:rsidRPr="0055447E" w:rsidRDefault="00A629C7" w:rsidP="006C1B7E">
      <w:pPr>
        <w:pStyle w:val="LWBody"/>
        <w:rPr>
          <w:sz w:val="22"/>
          <w:szCs w:val="22"/>
        </w:rPr>
      </w:pPr>
      <w:r w:rsidRPr="0055447E">
        <w:rPr>
          <w:sz w:val="22"/>
          <w:szCs w:val="22"/>
        </w:rPr>
        <w:t>Within the planned delivery model, support</w:t>
      </w:r>
      <w:r w:rsidR="00375D39" w:rsidRPr="0055447E">
        <w:rPr>
          <w:sz w:val="22"/>
          <w:szCs w:val="22"/>
        </w:rPr>
        <w:t xml:space="preserve"> </w:t>
      </w:r>
      <w:r w:rsidR="00A97833" w:rsidRPr="0055447E">
        <w:rPr>
          <w:sz w:val="22"/>
          <w:szCs w:val="22"/>
        </w:rPr>
        <w:t>is provided by</w:t>
      </w:r>
      <w:r w:rsidR="00375D39" w:rsidRPr="0055447E">
        <w:rPr>
          <w:sz w:val="22"/>
          <w:szCs w:val="22"/>
        </w:rPr>
        <w:t xml:space="preserve"> Carers Federation</w:t>
      </w:r>
      <w:r w:rsidRPr="0055447E">
        <w:rPr>
          <w:sz w:val="22"/>
          <w:szCs w:val="22"/>
        </w:rPr>
        <w:t xml:space="preserve"> for</w:t>
      </w:r>
      <w:r w:rsidR="00A97833" w:rsidRPr="0055447E">
        <w:rPr>
          <w:sz w:val="22"/>
          <w:szCs w:val="22"/>
        </w:rPr>
        <w:t xml:space="preserve"> a period of</w:t>
      </w:r>
      <w:r w:rsidRPr="0055447E">
        <w:rPr>
          <w:sz w:val="22"/>
          <w:szCs w:val="22"/>
        </w:rPr>
        <w:t xml:space="preserve"> 4-6 months</w:t>
      </w:r>
      <w:r w:rsidR="00A40B6D" w:rsidRPr="0055447E">
        <w:rPr>
          <w:sz w:val="22"/>
          <w:szCs w:val="22"/>
        </w:rPr>
        <w:t>. This would</w:t>
      </w:r>
      <w:r w:rsidR="00413BE3" w:rsidRPr="0055447E">
        <w:rPr>
          <w:sz w:val="22"/>
          <w:szCs w:val="22"/>
        </w:rPr>
        <w:t xml:space="preserve"> have</w:t>
      </w:r>
      <w:r w:rsidR="00A40B6D" w:rsidRPr="0055447E">
        <w:rPr>
          <w:sz w:val="22"/>
          <w:szCs w:val="22"/>
        </w:rPr>
        <w:t xml:space="preserve"> see</w:t>
      </w:r>
      <w:r w:rsidR="00413BE3" w:rsidRPr="0055447E">
        <w:rPr>
          <w:sz w:val="22"/>
          <w:szCs w:val="22"/>
        </w:rPr>
        <w:t>n</w:t>
      </w:r>
      <w:r w:rsidR="00A40B6D" w:rsidRPr="0055447E">
        <w:rPr>
          <w:sz w:val="22"/>
          <w:szCs w:val="22"/>
        </w:rPr>
        <w:t xml:space="preserve"> </w:t>
      </w:r>
      <w:r w:rsidR="005429BD">
        <w:rPr>
          <w:sz w:val="22"/>
          <w:szCs w:val="22"/>
        </w:rPr>
        <w:t>y</w:t>
      </w:r>
      <w:r w:rsidR="00A40B6D" w:rsidRPr="0055447E">
        <w:rPr>
          <w:sz w:val="22"/>
          <w:szCs w:val="22"/>
        </w:rPr>
        <w:t>ear 1 of Driving Change</w:t>
      </w:r>
      <w:r w:rsidR="00F24D58" w:rsidRPr="0055447E">
        <w:rPr>
          <w:sz w:val="22"/>
          <w:szCs w:val="22"/>
        </w:rPr>
        <w:t xml:space="preserve"> ending in </w:t>
      </w:r>
      <w:r w:rsidR="00010C3F" w:rsidRPr="0055447E">
        <w:rPr>
          <w:sz w:val="22"/>
          <w:szCs w:val="22"/>
        </w:rPr>
        <w:t xml:space="preserve">August </w:t>
      </w:r>
      <w:r w:rsidR="00F24D58" w:rsidRPr="0055447E">
        <w:rPr>
          <w:sz w:val="22"/>
          <w:szCs w:val="22"/>
        </w:rPr>
        <w:t>2020.</w:t>
      </w:r>
      <w:r w:rsidRPr="0055447E">
        <w:rPr>
          <w:sz w:val="22"/>
          <w:szCs w:val="22"/>
        </w:rPr>
        <w:t xml:space="preserve"> However, a</w:t>
      </w:r>
      <w:r w:rsidR="00B07A71">
        <w:rPr>
          <w:sz w:val="22"/>
          <w:szCs w:val="22"/>
        </w:rPr>
        <w:t xml:space="preserve"> </w:t>
      </w:r>
      <w:r w:rsidRPr="0055447E">
        <w:rPr>
          <w:sz w:val="22"/>
          <w:szCs w:val="22"/>
        </w:rPr>
        <w:t xml:space="preserve">number of colleges experienced challenges in progressing their action plans within the original </w:t>
      </w:r>
      <w:r w:rsidR="00E226B6" w:rsidRPr="0055447E">
        <w:rPr>
          <w:sz w:val="22"/>
          <w:szCs w:val="22"/>
        </w:rPr>
        <w:t>timescales</w:t>
      </w:r>
      <w:r w:rsidRPr="0055447E">
        <w:rPr>
          <w:sz w:val="22"/>
          <w:szCs w:val="22"/>
        </w:rPr>
        <w:t xml:space="preserve"> due to the disruption caused by the pandemic. To support coll</w:t>
      </w:r>
      <w:r w:rsidR="000711B4" w:rsidRPr="0055447E">
        <w:rPr>
          <w:sz w:val="22"/>
          <w:szCs w:val="22"/>
        </w:rPr>
        <w:t>e</w:t>
      </w:r>
      <w:r w:rsidRPr="0055447E">
        <w:rPr>
          <w:sz w:val="22"/>
          <w:szCs w:val="22"/>
        </w:rPr>
        <w:t xml:space="preserve">ges to complete the project </w:t>
      </w:r>
      <w:r w:rsidR="008F0A35" w:rsidRPr="0055447E">
        <w:rPr>
          <w:sz w:val="22"/>
          <w:szCs w:val="22"/>
        </w:rPr>
        <w:t>through to the</w:t>
      </w:r>
      <w:r w:rsidRPr="0055447E">
        <w:rPr>
          <w:sz w:val="22"/>
          <w:szCs w:val="22"/>
        </w:rPr>
        <w:t xml:space="preserve"> Final Assessment, additional support</w:t>
      </w:r>
      <w:r w:rsidR="005271AD">
        <w:rPr>
          <w:sz w:val="22"/>
          <w:szCs w:val="22"/>
        </w:rPr>
        <w:t xml:space="preserve"> was provided</w:t>
      </w:r>
      <w:r w:rsidRPr="0055447E">
        <w:rPr>
          <w:sz w:val="22"/>
          <w:szCs w:val="22"/>
        </w:rPr>
        <w:t xml:space="preserve"> where needed to</w:t>
      </w:r>
      <w:r w:rsidR="008F0A35" w:rsidRPr="0055447E">
        <w:rPr>
          <w:sz w:val="22"/>
          <w:szCs w:val="22"/>
        </w:rPr>
        <w:t xml:space="preserve"> help colleges</w:t>
      </w:r>
      <w:r w:rsidRPr="0055447E">
        <w:rPr>
          <w:sz w:val="22"/>
          <w:szCs w:val="22"/>
        </w:rPr>
        <w:t xml:space="preserve"> prepare for the assessment</w:t>
      </w:r>
      <w:r w:rsidR="005271AD">
        <w:rPr>
          <w:sz w:val="22"/>
          <w:szCs w:val="22"/>
        </w:rPr>
        <w:t xml:space="preserve">, </w:t>
      </w:r>
      <w:r w:rsidR="002C0031">
        <w:rPr>
          <w:sz w:val="22"/>
          <w:szCs w:val="22"/>
        </w:rPr>
        <w:t>alongside</w:t>
      </w:r>
      <w:r w:rsidRPr="0055447E">
        <w:rPr>
          <w:sz w:val="22"/>
          <w:szCs w:val="22"/>
        </w:rPr>
        <w:t xml:space="preserve"> flexibility around timescale</w:t>
      </w:r>
      <w:r w:rsidR="00092FA1" w:rsidRPr="0055447E">
        <w:rPr>
          <w:sz w:val="22"/>
          <w:szCs w:val="22"/>
        </w:rPr>
        <w:t>s</w:t>
      </w:r>
      <w:r w:rsidR="005271AD">
        <w:rPr>
          <w:sz w:val="22"/>
          <w:szCs w:val="22"/>
        </w:rPr>
        <w:t>. This has resulted in</w:t>
      </w:r>
      <w:r w:rsidR="00BE62A3" w:rsidRPr="0055447E">
        <w:rPr>
          <w:sz w:val="22"/>
          <w:szCs w:val="22"/>
        </w:rPr>
        <w:t xml:space="preserve"> </w:t>
      </w:r>
      <w:r w:rsidR="00B07A71">
        <w:rPr>
          <w:sz w:val="22"/>
          <w:szCs w:val="22"/>
        </w:rPr>
        <w:t xml:space="preserve">QSCS </w:t>
      </w:r>
      <w:r w:rsidR="00BE62A3" w:rsidRPr="0055447E">
        <w:rPr>
          <w:sz w:val="22"/>
          <w:szCs w:val="22"/>
        </w:rPr>
        <w:t>Final</w:t>
      </w:r>
      <w:r w:rsidR="00092FA1" w:rsidRPr="0055447E">
        <w:rPr>
          <w:sz w:val="22"/>
          <w:szCs w:val="22"/>
        </w:rPr>
        <w:t xml:space="preserve"> </w:t>
      </w:r>
      <w:r w:rsidR="00BE62A3" w:rsidRPr="0055447E">
        <w:rPr>
          <w:sz w:val="22"/>
          <w:szCs w:val="22"/>
        </w:rPr>
        <w:t>Assessment meetings continu</w:t>
      </w:r>
      <w:r w:rsidR="005271AD">
        <w:rPr>
          <w:sz w:val="22"/>
          <w:szCs w:val="22"/>
        </w:rPr>
        <w:t>ing</w:t>
      </w:r>
      <w:r w:rsidR="00BE62A3" w:rsidRPr="0055447E">
        <w:rPr>
          <w:sz w:val="22"/>
          <w:szCs w:val="22"/>
        </w:rPr>
        <w:t xml:space="preserve"> into the</w:t>
      </w:r>
      <w:r w:rsidRPr="0055447E">
        <w:rPr>
          <w:sz w:val="22"/>
          <w:szCs w:val="22"/>
        </w:rPr>
        <w:t xml:space="preserve"> start of the 20/21 academic year.</w:t>
      </w:r>
    </w:p>
    <w:p w14:paraId="41A93332" w14:textId="2A1B1972" w:rsidR="001B04AC" w:rsidRPr="0055447E" w:rsidRDefault="00D42EF0" w:rsidP="006C1B7E">
      <w:pPr>
        <w:pStyle w:val="LWBody"/>
        <w:rPr>
          <w:sz w:val="22"/>
          <w:szCs w:val="22"/>
        </w:rPr>
      </w:pPr>
      <w:r w:rsidRPr="0055447E">
        <w:rPr>
          <w:sz w:val="22"/>
          <w:szCs w:val="22"/>
        </w:rPr>
        <w:t>In addition to ongoing support from Carers Federation</w:t>
      </w:r>
      <w:r w:rsidR="00055DE3" w:rsidRPr="0055447E">
        <w:rPr>
          <w:sz w:val="22"/>
          <w:szCs w:val="22"/>
        </w:rPr>
        <w:t>,</w:t>
      </w:r>
      <w:r w:rsidRPr="0055447E">
        <w:rPr>
          <w:sz w:val="22"/>
          <w:szCs w:val="22"/>
        </w:rPr>
        <w:t xml:space="preserve"> </w:t>
      </w:r>
      <w:r w:rsidR="00055DE3" w:rsidRPr="0055447E">
        <w:rPr>
          <w:sz w:val="22"/>
          <w:szCs w:val="22"/>
        </w:rPr>
        <w:t>t</w:t>
      </w:r>
      <w:r w:rsidR="006A7583" w:rsidRPr="0055447E">
        <w:rPr>
          <w:sz w:val="22"/>
          <w:szCs w:val="22"/>
        </w:rPr>
        <w:t xml:space="preserve">he </w:t>
      </w:r>
      <w:r w:rsidR="00055DE3" w:rsidRPr="0055447E">
        <w:rPr>
          <w:sz w:val="22"/>
          <w:szCs w:val="22"/>
        </w:rPr>
        <w:t xml:space="preserve">project </w:t>
      </w:r>
      <w:r w:rsidR="006A7583" w:rsidRPr="0055447E">
        <w:rPr>
          <w:sz w:val="22"/>
          <w:szCs w:val="22"/>
        </w:rPr>
        <w:t xml:space="preserve">also </w:t>
      </w:r>
      <w:r w:rsidR="00055DE3" w:rsidRPr="0055447E">
        <w:rPr>
          <w:sz w:val="22"/>
          <w:szCs w:val="22"/>
        </w:rPr>
        <w:t>offered</w:t>
      </w:r>
      <w:r w:rsidR="001B04AC" w:rsidRPr="0055447E">
        <w:rPr>
          <w:sz w:val="22"/>
          <w:szCs w:val="22"/>
        </w:rPr>
        <w:t>:</w:t>
      </w:r>
    </w:p>
    <w:p w14:paraId="2D3C1993" w14:textId="59CA5183" w:rsidR="006A7583" w:rsidRPr="0055447E" w:rsidRDefault="00A85E43" w:rsidP="00620239">
      <w:pPr>
        <w:pStyle w:val="LWBody"/>
        <w:numPr>
          <w:ilvl w:val="0"/>
          <w:numId w:val="2"/>
        </w:numPr>
        <w:rPr>
          <w:sz w:val="22"/>
          <w:szCs w:val="22"/>
        </w:rPr>
      </w:pPr>
      <w:r w:rsidRPr="0055447E">
        <w:rPr>
          <w:sz w:val="22"/>
          <w:szCs w:val="22"/>
        </w:rPr>
        <w:t>A</w:t>
      </w:r>
      <w:r w:rsidR="006A7583" w:rsidRPr="0055447E">
        <w:rPr>
          <w:sz w:val="22"/>
          <w:szCs w:val="22"/>
        </w:rPr>
        <w:t xml:space="preserve">ccess to a </w:t>
      </w:r>
      <w:r w:rsidR="005C2D2E">
        <w:rPr>
          <w:sz w:val="22"/>
          <w:szCs w:val="22"/>
        </w:rPr>
        <w:t xml:space="preserve">private </w:t>
      </w:r>
      <w:r w:rsidR="006A7583" w:rsidRPr="0055447E">
        <w:rPr>
          <w:sz w:val="22"/>
          <w:szCs w:val="22"/>
        </w:rPr>
        <w:t>dedicated project page</w:t>
      </w:r>
      <w:r w:rsidR="001B04AC" w:rsidRPr="0055447E">
        <w:rPr>
          <w:sz w:val="22"/>
          <w:szCs w:val="22"/>
        </w:rPr>
        <w:t xml:space="preserve"> on the L&amp;W website</w:t>
      </w:r>
      <w:r w:rsidR="006A7583" w:rsidRPr="0055447E">
        <w:rPr>
          <w:sz w:val="22"/>
          <w:szCs w:val="22"/>
        </w:rPr>
        <w:t xml:space="preserve"> bringing together</w:t>
      </w:r>
      <w:r w:rsidR="00946EF9" w:rsidRPr="0055447E">
        <w:rPr>
          <w:sz w:val="22"/>
          <w:szCs w:val="22"/>
        </w:rPr>
        <w:t xml:space="preserve"> relevant resources from L&amp;W</w:t>
      </w:r>
      <w:r w:rsidR="00ED5901" w:rsidRPr="0055447E">
        <w:rPr>
          <w:sz w:val="22"/>
          <w:szCs w:val="22"/>
        </w:rPr>
        <w:t xml:space="preserve">, </w:t>
      </w:r>
      <w:r w:rsidR="00946EF9" w:rsidRPr="0055447E">
        <w:rPr>
          <w:sz w:val="22"/>
          <w:szCs w:val="22"/>
        </w:rPr>
        <w:t>Carers Federation</w:t>
      </w:r>
      <w:r w:rsidR="00ED5901" w:rsidRPr="0055447E">
        <w:rPr>
          <w:sz w:val="22"/>
          <w:szCs w:val="22"/>
        </w:rPr>
        <w:t xml:space="preserve"> and partner organisations</w:t>
      </w:r>
      <w:r w:rsidR="00946EF9" w:rsidRPr="0055447E">
        <w:rPr>
          <w:sz w:val="22"/>
          <w:szCs w:val="22"/>
        </w:rPr>
        <w:t xml:space="preserve"> and links to other sources of information</w:t>
      </w:r>
      <w:r w:rsidR="005271AD">
        <w:rPr>
          <w:sz w:val="22"/>
          <w:szCs w:val="22"/>
        </w:rPr>
        <w:t xml:space="preserve">. The page also </w:t>
      </w:r>
      <w:r w:rsidR="002C0031">
        <w:rPr>
          <w:sz w:val="22"/>
          <w:szCs w:val="22"/>
        </w:rPr>
        <w:t>provides access</w:t>
      </w:r>
      <w:r w:rsidR="005271AD">
        <w:rPr>
          <w:sz w:val="22"/>
          <w:szCs w:val="22"/>
        </w:rPr>
        <w:t xml:space="preserve"> to</w:t>
      </w:r>
      <w:r w:rsidR="00946EF9" w:rsidRPr="0055447E">
        <w:rPr>
          <w:sz w:val="22"/>
          <w:szCs w:val="22"/>
        </w:rPr>
        <w:t xml:space="preserve"> </w:t>
      </w:r>
      <w:r w:rsidR="006A7583" w:rsidRPr="0055447E">
        <w:rPr>
          <w:sz w:val="22"/>
          <w:szCs w:val="22"/>
        </w:rPr>
        <w:t xml:space="preserve">practical resources </w:t>
      </w:r>
      <w:r w:rsidR="00946EF9" w:rsidRPr="0055447E">
        <w:rPr>
          <w:sz w:val="22"/>
          <w:szCs w:val="22"/>
        </w:rPr>
        <w:t>shared by colleges throughout the project</w:t>
      </w:r>
      <w:r w:rsidR="005271AD">
        <w:rPr>
          <w:sz w:val="22"/>
          <w:szCs w:val="22"/>
        </w:rPr>
        <w:t>, for example</w:t>
      </w:r>
      <w:r w:rsidR="002170C9" w:rsidRPr="0055447E">
        <w:rPr>
          <w:sz w:val="22"/>
          <w:szCs w:val="22"/>
        </w:rPr>
        <w:t xml:space="preserve"> policy documents and templates</w:t>
      </w:r>
      <w:r w:rsidR="006A7583" w:rsidRPr="0055447E">
        <w:rPr>
          <w:sz w:val="22"/>
          <w:szCs w:val="22"/>
        </w:rPr>
        <w:t xml:space="preserve"> to help college</w:t>
      </w:r>
      <w:r w:rsidR="00F01102" w:rsidRPr="0055447E">
        <w:rPr>
          <w:sz w:val="22"/>
          <w:szCs w:val="22"/>
        </w:rPr>
        <w:t>s</w:t>
      </w:r>
      <w:r w:rsidR="006A7583" w:rsidRPr="0055447E">
        <w:rPr>
          <w:sz w:val="22"/>
          <w:szCs w:val="22"/>
        </w:rPr>
        <w:t xml:space="preserve"> provide effective support for young adult carers</w:t>
      </w:r>
      <w:r w:rsidR="00ED5901" w:rsidRPr="0055447E">
        <w:rPr>
          <w:sz w:val="22"/>
          <w:szCs w:val="22"/>
        </w:rPr>
        <w:t>.</w:t>
      </w:r>
    </w:p>
    <w:p w14:paraId="2C42100E" w14:textId="5AE9802C" w:rsidR="006B5F50" w:rsidRPr="0055447E" w:rsidRDefault="006A7583" w:rsidP="00620239">
      <w:pPr>
        <w:pStyle w:val="LWBody"/>
        <w:numPr>
          <w:ilvl w:val="0"/>
          <w:numId w:val="2"/>
        </w:numPr>
        <w:rPr>
          <w:sz w:val="22"/>
          <w:szCs w:val="22"/>
        </w:rPr>
      </w:pPr>
      <w:r w:rsidRPr="0055447E">
        <w:rPr>
          <w:sz w:val="22"/>
          <w:szCs w:val="22"/>
        </w:rPr>
        <w:t xml:space="preserve">A series of </w:t>
      </w:r>
      <w:r w:rsidR="00922CCC" w:rsidRPr="0055447E">
        <w:rPr>
          <w:sz w:val="22"/>
          <w:szCs w:val="22"/>
        </w:rPr>
        <w:t>four webinars</w:t>
      </w:r>
      <w:r w:rsidR="001703AC" w:rsidRPr="0055447E">
        <w:rPr>
          <w:sz w:val="22"/>
          <w:szCs w:val="22"/>
        </w:rPr>
        <w:t xml:space="preserve"> </w:t>
      </w:r>
      <w:r w:rsidR="00922CCC" w:rsidRPr="0055447E">
        <w:rPr>
          <w:sz w:val="22"/>
          <w:szCs w:val="22"/>
        </w:rPr>
        <w:t>each</w:t>
      </w:r>
      <w:r w:rsidR="00AB5F02" w:rsidRPr="0055447E">
        <w:rPr>
          <w:sz w:val="22"/>
          <w:szCs w:val="22"/>
        </w:rPr>
        <w:t xml:space="preserve"> delivered twice</w:t>
      </w:r>
      <w:r w:rsidR="007250EE" w:rsidRPr="0055447E">
        <w:rPr>
          <w:sz w:val="22"/>
          <w:szCs w:val="22"/>
        </w:rPr>
        <w:t xml:space="preserve">, </w:t>
      </w:r>
      <w:r w:rsidR="00561545" w:rsidRPr="0055447E">
        <w:rPr>
          <w:sz w:val="22"/>
          <w:szCs w:val="22"/>
        </w:rPr>
        <w:t>on different days of the week and times</w:t>
      </w:r>
      <w:r w:rsidR="00F71782" w:rsidRPr="0055447E">
        <w:rPr>
          <w:sz w:val="22"/>
          <w:szCs w:val="22"/>
        </w:rPr>
        <w:t>, to</w:t>
      </w:r>
      <w:r w:rsidR="001703AC" w:rsidRPr="0055447E">
        <w:rPr>
          <w:sz w:val="22"/>
          <w:szCs w:val="22"/>
        </w:rPr>
        <w:t xml:space="preserve"> encourag</w:t>
      </w:r>
      <w:r w:rsidR="00264675" w:rsidRPr="0055447E">
        <w:rPr>
          <w:sz w:val="22"/>
          <w:szCs w:val="22"/>
        </w:rPr>
        <w:t>e attendance.</w:t>
      </w:r>
      <w:r w:rsidRPr="0055447E">
        <w:rPr>
          <w:sz w:val="22"/>
          <w:szCs w:val="22"/>
        </w:rPr>
        <w:t xml:space="preserve"> </w:t>
      </w:r>
      <w:r w:rsidR="001B299A" w:rsidRPr="0055447E">
        <w:rPr>
          <w:sz w:val="22"/>
          <w:szCs w:val="22"/>
        </w:rPr>
        <w:t>These enable</w:t>
      </w:r>
      <w:r w:rsidR="00AE7449" w:rsidRPr="0055447E">
        <w:rPr>
          <w:sz w:val="22"/>
          <w:szCs w:val="22"/>
        </w:rPr>
        <w:t>d</w:t>
      </w:r>
      <w:r w:rsidR="001B299A" w:rsidRPr="0055447E">
        <w:rPr>
          <w:sz w:val="22"/>
          <w:szCs w:val="22"/>
        </w:rPr>
        <w:t xml:space="preserve"> </w:t>
      </w:r>
      <w:r w:rsidRPr="0055447E">
        <w:rPr>
          <w:sz w:val="22"/>
          <w:szCs w:val="22"/>
        </w:rPr>
        <w:t xml:space="preserve">participating colleges </w:t>
      </w:r>
      <w:r w:rsidR="001B299A" w:rsidRPr="0055447E">
        <w:rPr>
          <w:sz w:val="22"/>
          <w:szCs w:val="22"/>
        </w:rPr>
        <w:t xml:space="preserve">to </w:t>
      </w:r>
      <w:r w:rsidRPr="0055447E">
        <w:rPr>
          <w:sz w:val="22"/>
          <w:szCs w:val="22"/>
        </w:rPr>
        <w:t>find out what other college</w:t>
      </w:r>
      <w:r w:rsidR="00DA46D2" w:rsidRPr="0055447E">
        <w:rPr>
          <w:sz w:val="22"/>
          <w:szCs w:val="22"/>
        </w:rPr>
        <w:t xml:space="preserve">s </w:t>
      </w:r>
      <w:r w:rsidR="00AE7449" w:rsidRPr="0055447E">
        <w:rPr>
          <w:sz w:val="22"/>
          <w:szCs w:val="22"/>
        </w:rPr>
        <w:t xml:space="preserve">were </w:t>
      </w:r>
      <w:r w:rsidR="006B5F50" w:rsidRPr="0055447E">
        <w:rPr>
          <w:sz w:val="22"/>
          <w:szCs w:val="22"/>
        </w:rPr>
        <w:t>doing on the project</w:t>
      </w:r>
      <w:r w:rsidRPr="0055447E">
        <w:rPr>
          <w:sz w:val="22"/>
          <w:szCs w:val="22"/>
        </w:rPr>
        <w:t>,</w:t>
      </w:r>
      <w:r w:rsidR="005271AD">
        <w:rPr>
          <w:sz w:val="22"/>
          <w:szCs w:val="22"/>
        </w:rPr>
        <w:t xml:space="preserve"> network,</w:t>
      </w:r>
      <w:r w:rsidRPr="0055447E">
        <w:rPr>
          <w:sz w:val="22"/>
          <w:szCs w:val="22"/>
        </w:rPr>
        <w:t xml:space="preserve"> share effective practice and resources and discuss solutions to common challenges</w:t>
      </w:r>
      <w:r w:rsidR="004C5A0A" w:rsidRPr="0055447E">
        <w:rPr>
          <w:sz w:val="22"/>
          <w:szCs w:val="22"/>
        </w:rPr>
        <w:t>.</w:t>
      </w:r>
      <w:r w:rsidRPr="0055447E">
        <w:rPr>
          <w:sz w:val="22"/>
          <w:szCs w:val="22"/>
        </w:rPr>
        <w:t xml:space="preserve"> </w:t>
      </w:r>
      <w:r w:rsidR="00565CED" w:rsidRPr="0055447E">
        <w:rPr>
          <w:sz w:val="22"/>
          <w:szCs w:val="22"/>
        </w:rPr>
        <w:t>Each webinar had a different theme</w:t>
      </w:r>
      <w:r w:rsidR="002E1109" w:rsidRPr="0055447E">
        <w:rPr>
          <w:sz w:val="22"/>
          <w:szCs w:val="22"/>
        </w:rPr>
        <w:t>, i</w:t>
      </w:r>
      <w:r w:rsidR="00910F7C" w:rsidRPr="0055447E">
        <w:rPr>
          <w:sz w:val="22"/>
          <w:szCs w:val="22"/>
        </w:rPr>
        <w:t xml:space="preserve">nformed by </w:t>
      </w:r>
      <w:r w:rsidR="00C73068" w:rsidRPr="0055447E">
        <w:rPr>
          <w:sz w:val="22"/>
          <w:szCs w:val="22"/>
        </w:rPr>
        <w:t>findings</w:t>
      </w:r>
      <w:r w:rsidR="00910F7C" w:rsidRPr="0055447E">
        <w:rPr>
          <w:sz w:val="22"/>
          <w:szCs w:val="22"/>
        </w:rPr>
        <w:t xml:space="preserve"> from the pilot</w:t>
      </w:r>
      <w:r w:rsidR="00C73068" w:rsidRPr="0055447E">
        <w:rPr>
          <w:sz w:val="22"/>
          <w:szCs w:val="22"/>
        </w:rPr>
        <w:t xml:space="preserve"> project</w:t>
      </w:r>
      <w:r w:rsidR="00E45FBD" w:rsidRPr="0055447E">
        <w:rPr>
          <w:sz w:val="22"/>
          <w:szCs w:val="22"/>
        </w:rPr>
        <w:t xml:space="preserve"> and f</w:t>
      </w:r>
      <w:r w:rsidR="00C73068" w:rsidRPr="0055447E">
        <w:rPr>
          <w:sz w:val="22"/>
          <w:szCs w:val="22"/>
        </w:rPr>
        <w:t>eedback</w:t>
      </w:r>
      <w:r w:rsidR="008B6AD5" w:rsidRPr="0055447E">
        <w:rPr>
          <w:sz w:val="22"/>
          <w:szCs w:val="22"/>
        </w:rPr>
        <w:t xml:space="preserve"> from</w:t>
      </w:r>
      <w:r w:rsidR="00E45FBD" w:rsidRPr="0055447E">
        <w:rPr>
          <w:sz w:val="22"/>
          <w:szCs w:val="22"/>
        </w:rPr>
        <w:t xml:space="preserve"> initial assessment</w:t>
      </w:r>
      <w:r w:rsidR="001145F2" w:rsidRPr="0055447E">
        <w:rPr>
          <w:sz w:val="22"/>
          <w:szCs w:val="22"/>
        </w:rPr>
        <w:t xml:space="preserve"> </w:t>
      </w:r>
      <w:r w:rsidR="00C73068" w:rsidRPr="0055447E">
        <w:rPr>
          <w:sz w:val="22"/>
          <w:szCs w:val="22"/>
        </w:rPr>
        <w:t>on</w:t>
      </w:r>
      <w:r w:rsidR="00E45FBD" w:rsidRPr="0055447E">
        <w:rPr>
          <w:sz w:val="22"/>
          <w:szCs w:val="22"/>
        </w:rPr>
        <w:t xml:space="preserve"> areas wh</w:t>
      </w:r>
      <w:r w:rsidR="00894AFF" w:rsidRPr="0055447E">
        <w:rPr>
          <w:sz w:val="22"/>
          <w:szCs w:val="22"/>
        </w:rPr>
        <w:t>ich</w:t>
      </w:r>
      <w:r w:rsidR="00E45FBD" w:rsidRPr="0055447E">
        <w:rPr>
          <w:sz w:val="22"/>
          <w:szCs w:val="22"/>
        </w:rPr>
        <w:t xml:space="preserve"> colleges</w:t>
      </w:r>
      <w:r w:rsidR="001145F2" w:rsidRPr="0055447E">
        <w:rPr>
          <w:sz w:val="22"/>
          <w:szCs w:val="22"/>
        </w:rPr>
        <w:t xml:space="preserve"> had </w:t>
      </w:r>
      <w:r w:rsidR="00894AFF" w:rsidRPr="0055447E">
        <w:rPr>
          <w:sz w:val="22"/>
          <w:szCs w:val="22"/>
        </w:rPr>
        <w:t>identified as less well</w:t>
      </w:r>
      <w:r w:rsidR="001145F2" w:rsidRPr="0055447E">
        <w:rPr>
          <w:sz w:val="22"/>
          <w:szCs w:val="22"/>
        </w:rPr>
        <w:t xml:space="preserve"> developed</w:t>
      </w:r>
      <w:r w:rsidR="00894AFF" w:rsidRPr="0055447E">
        <w:rPr>
          <w:sz w:val="22"/>
          <w:szCs w:val="22"/>
        </w:rPr>
        <w:t xml:space="preserve"> in their</w:t>
      </w:r>
      <w:r w:rsidR="001145F2" w:rsidRPr="0055447E">
        <w:rPr>
          <w:sz w:val="22"/>
          <w:szCs w:val="22"/>
        </w:rPr>
        <w:t xml:space="preserve"> provision</w:t>
      </w:r>
      <w:r w:rsidR="00E45FBD" w:rsidRPr="0055447E">
        <w:rPr>
          <w:sz w:val="22"/>
          <w:szCs w:val="22"/>
        </w:rPr>
        <w:t>. These included</w:t>
      </w:r>
      <w:r w:rsidR="004F5939">
        <w:rPr>
          <w:sz w:val="22"/>
          <w:szCs w:val="22"/>
        </w:rPr>
        <w:t>:</w:t>
      </w:r>
      <w:r w:rsidR="006B59A8" w:rsidRPr="0055447E">
        <w:rPr>
          <w:sz w:val="22"/>
          <w:szCs w:val="22"/>
        </w:rPr>
        <w:t xml:space="preserve"> identifying young adult carers, partnership working and practical support for young adult carers</w:t>
      </w:r>
      <w:r w:rsidR="00C41B0F" w:rsidRPr="0055447E">
        <w:rPr>
          <w:sz w:val="22"/>
          <w:szCs w:val="22"/>
        </w:rPr>
        <w:t>. A</w:t>
      </w:r>
      <w:r w:rsidR="0075643C" w:rsidRPr="0055447E">
        <w:rPr>
          <w:sz w:val="22"/>
          <w:szCs w:val="22"/>
        </w:rPr>
        <w:t xml:space="preserve"> final session </w:t>
      </w:r>
      <w:r w:rsidR="00E25D76" w:rsidRPr="0055447E">
        <w:rPr>
          <w:sz w:val="22"/>
          <w:szCs w:val="22"/>
        </w:rPr>
        <w:t xml:space="preserve">on </w:t>
      </w:r>
      <w:r w:rsidR="004F5939">
        <w:rPr>
          <w:sz w:val="22"/>
          <w:szCs w:val="22"/>
        </w:rPr>
        <w:t>p</w:t>
      </w:r>
      <w:r w:rsidR="00E25D76" w:rsidRPr="0055447E">
        <w:rPr>
          <w:sz w:val="22"/>
          <w:szCs w:val="22"/>
        </w:rPr>
        <w:t>reparing for the Final QSCS Assessment</w:t>
      </w:r>
      <w:r w:rsidR="00C41B0F" w:rsidRPr="0055447E">
        <w:rPr>
          <w:sz w:val="22"/>
          <w:szCs w:val="22"/>
        </w:rPr>
        <w:t xml:space="preserve"> was </w:t>
      </w:r>
      <w:r w:rsidR="005271AD">
        <w:rPr>
          <w:sz w:val="22"/>
          <w:szCs w:val="22"/>
        </w:rPr>
        <w:t>also delivered</w:t>
      </w:r>
      <w:r w:rsidR="00C41B0F" w:rsidRPr="0055447E">
        <w:rPr>
          <w:sz w:val="22"/>
          <w:szCs w:val="22"/>
        </w:rPr>
        <w:t xml:space="preserve"> and gave colleges an in-depth understanding of the QSCS assessment, the evidence they would be required to present and the subsequent award process.</w:t>
      </w:r>
    </w:p>
    <w:p w14:paraId="363D92EB" w14:textId="5BDF7A47" w:rsidR="00B87C15" w:rsidRPr="0055447E" w:rsidRDefault="003D6F26" w:rsidP="006C1B7E">
      <w:pPr>
        <w:pStyle w:val="LWBody"/>
        <w:rPr>
          <w:sz w:val="22"/>
          <w:szCs w:val="22"/>
        </w:rPr>
      </w:pPr>
      <w:r w:rsidRPr="0055447E">
        <w:rPr>
          <w:sz w:val="22"/>
          <w:szCs w:val="22"/>
        </w:rPr>
        <w:t>The</w:t>
      </w:r>
      <w:r w:rsidR="0047402F" w:rsidRPr="0055447E">
        <w:rPr>
          <w:sz w:val="22"/>
          <w:szCs w:val="22"/>
        </w:rPr>
        <w:t xml:space="preserve"> webinars</w:t>
      </w:r>
      <w:r w:rsidRPr="0055447E">
        <w:rPr>
          <w:sz w:val="22"/>
          <w:szCs w:val="22"/>
        </w:rPr>
        <w:t xml:space="preserve"> included inputs from colleges that </w:t>
      </w:r>
      <w:r w:rsidR="00CD085F" w:rsidRPr="0055447E">
        <w:rPr>
          <w:sz w:val="22"/>
          <w:szCs w:val="22"/>
        </w:rPr>
        <w:t>took part</w:t>
      </w:r>
      <w:r w:rsidRPr="0055447E">
        <w:rPr>
          <w:sz w:val="22"/>
          <w:szCs w:val="22"/>
        </w:rPr>
        <w:t xml:space="preserve"> in the pilot project and from colleges known to already have strong support in place for young adult carers</w:t>
      </w:r>
      <w:r w:rsidR="000944CF" w:rsidRPr="0055447E">
        <w:rPr>
          <w:sz w:val="22"/>
          <w:szCs w:val="22"/>
        </w:rPr>
        <w:t>, for example Nottingham College.</w:t>
      </w:r>
      <w:r w:rsidR="00AD1D78" w:rsidRPr="0055447E">
        <w:rPr>
          <w:sz w:val="22"/>
          <w:szCs w:val="22"/>
        </w:rPr>
        <w:t xml:space="preserve"> </w:t>
      </w:r>
      <w:r w:rsidR="00CD085F" w:rsidRPr="0055447E">
        <w:rPr>
          <w:sz w:val="22"/>
          <w:szCs w:val="22"/>
        </w:rPr>
        <w:t xml:space="preserve">This </w:t>
      </w:r>
      <w:r w:rsidR="00AD1D78" w:rsidRPr="0055447E">
        <w:rPr>
          <w:sz w:val="22"/>
          <w:szCs w:val="22"/>
        </w:rPr>
        <w:t>provid</w:t>
      </w:r>
      <w:r w:rsidR="00CD085F" w:rsidRPr="0055447E">
        <w:rPr>
          <w:sz w:val="22"/>
          <w:szCs w:val="22"/>
        </w:rPr>
        <w:t>ed</w:t>
      </w:r>
      <w:r w:rsidR="00AD1D78" w:rsidRPr="0055447E">
        <w:rPr>
          <w:sz w:val="22"/>
          <w:szCs w:val="22"/>
        </w:rPr>
        <w:t xml:space="preserve"> participating colleges with concrete examples of practice that they could introduce in their own contexts and the difference that it can make. </w:t>
      </w:r>
      <w:r w:rsidRPr="0055447E">
        <w:rPr>
          <w:sz w:val="22"/>
          <w:szCs w:val="22"/>
        </w:rPr>
        <w:t xml:space="preserve">A young adult carer, currently a student at one of the pilot colleges, also presented at two of the </w:t>
      </w:r>
      <w:r w:rsidRPr="0055447E">
        <w:rPr>
          <w:sz w:val="22"/>
          <w:szCs w:val="22"/>
        </w:rPr>
        <w:lastRenderedPageBreak/>
        <w:t>webinars</w:t>
      </w:r>
      <w:r w:rsidR="008C1AF2" w:rsidRPr="0055447E">
        <w:rPr>
          <w:sz w:val="22"/>
          <w:szCs w:val="22"/>
        </w:rPr>
        <w:t>.</w:t>
      </w:r>
      <w:r w:rsidRPr="0055447E">
        <w:rPr>
          <w:sz w:val="22"/>
          <w:szCs w:val="22"/>
        </w:rPr>
        <w:t xml:space="preserve"> </w:t>
      </w:r>
      <w:r w:rsidR="00B87C15" w:rsidRPr="0055447E">
        <w:rPr>
          <w:sz w:val="22"/>
          <w:szCs w:val="22"/>
        </w:rPr>
        <w:t>Recordings of the webinars, participant presentations and</w:t>
      </w:r>
      <w:r w:rsidR="00BD390A">
        <w:rPr>
          <w:sz w:val="22"/>
          <w:szCs w:val="22"/>
        </w:rPr>
        <w:t>,</w:t>
      </w:r>
      <w:r w:rsidR="001B6865" w:rsidRPr="0055447E">
        <w:rPr>
          <w:sz w:val="22"/>
          <w:szCs w:val="22"/>
        </w:rPr>
        <w:t xml:space="preserve"> in agreement with individual</w:t>
      </w:r>
      <w:r w:rsidR="00B87C15" w:rsidRPr="0055447E">
        <w:rPr>
          <w:sz w:val="22"/>
          <w:szCs w:val="22"/>
        </w:rPr>
        <w:t xml:space="preserve"> college</w:t>
      </w:r>
      <w:r w:rsidR="001B6865" w:rsidRPr="0055447E">
        <w:rPr>
          <w:sz w:val="22"/>
          <w:szCs w:val="22"/>
        </w:rPr>
        <w:t xml:space="preserve">s, </w:t>
      </w:r>
      <w:r w:rsidR="005E3328" w:rsidRPr="0055447E">
        <w:rPr>
          <w:sz w:val="22"/>
          <w:szCs w:val="22"/>
        </w:rPr>
        <w:t xml:space="preserve">practical </w:t>
      </w:r>
      <w:r w:rsidR="001B6865" w:rsidRPr="0055447E">
        <w:rPr>
          <w:sz w:val="22"/>
          <w:szCs w:val="22"/>
        </w:rPr>
        <w:t>examples of resources</w:t>
      </w:r>
      <w:r w:rsidR="004570E6">
        <w:rPr>
          <w:sz w:val="22"/>
          <w:szCs w:val="22"/>
        </w:rPr>
        <w:t xml:space="preserve"> </w:t>
      </w:r>
      <w:r w:rsidR="00B87C15" w:rsidRPr="0055447E">
        <w:rPr>
          <w:sz w:val="22"/>
          <w:szCs w:val="22"/>
        </w:rPr>
        <w:t xml:space="preserve">were shared with participating colleges after each webinar. </w:t>
      </w:r>
      <w:r w:rsidR="005C2D2E">
        <w:rPr>
          <w:sz w:val="22"/>
          <w:szCs w:val="22"/>
        </w:rPr>
        <w:t>Recordings are also available on the private project page on the L&amp;W website.</w:t>
      </w:r>
    </w:p>
    <w:p w14:paraId="2F0F3540" w14:textId="3DD48EBC" w:rsidR="004E10D3" w:rsidRPr="0055447E" w:rsidRDefault="008736D1" w:rsidP="006C1B7E">
      <w:pPr>
        <w:pStyle w:val="LWBody"/>
        <w:rPr>
          <w:sz w:val="22"/>
          <w:szCs w:val="22"/>
        </w:rPr>
      </w:pPr>
      <w:r w:rsidRPr="0055447E">
        <w:rPr>
          <w:sz w:val="22"/>
          <w:szCs w:val="22"/>
        </w:rPr>
        <w:t>A</w:t>
      </w:r>
      <w:r w:rsidR="005A171D" w:rsidRPr="0055447E">
        <w:rPr>
          <w:sz w:val="22"/>
          <w:szCs w:val="22"/>
        </w:rPr>
        <w:t>s part of the</w:t>
      </w:r>
      <w:r w:rsidR="003017F0" w:rsidRPr="0055447E">
        <w:rPr>
          <w:sz w:val="22"/>
          <w:szCs w:val="22"/>
        </w:rPr>
        <w:t xml:space="preserve"> </w:t>
      </w:r>
      <w:r w:rsidR="00E43C2D" w:rsidRPr="0055447E">
        <w:rPr>
          <w:sz w:val="22"/>
          <w:szCs w:val="22"/>
        </w:rPr>
        <w:t>support offer</w:t>
      </w:r>
      <w:r w:rsidR="003017F0" w:rsidRPr="0055447E">
        <w:rPr>
          <w:sz w:val="22"/>
          <w:szCs w:val="22"/>
        </w:rPr>
        <w:t>, colleges</w:t>
      </w:r>
      <w:r w:rsidR="00B54523">
        <w:rPr>
          <w:sz w:val="22"/>
          <w:szCs w:val="22"/>
        </w:rPr>
        <w:t xml:space="preserve"> </w:t>
      </w:r>
      <w:r w:rsidR="00C61688" w:rsidRPr="0055447E">
        <w:rPr>
          <w:sz w:val="22"/>
          <w:szCs w:val="22"/>
        </w:rPr>
        <w:t>were</w:t>
      </w:r>
      <w:r w:rsidR="00411567" w:rsidRPr="0055447E">
        <w:rPr>
          <w:sz w:val="22"/>
          <w:szCs w:val="22"/>
        </w:rPr>
        <w:t xml:space="preserve"> required to</w:t>
      </w:r>
      <w:r w:rsidR="00C92510" w:rsidRPr="0055447E">
        <w:rPr>
          <w:sz w:val="22"/>
          <w:szCs w:val="22"/>
        </w:rPr>
        <w:t xml:space="preserve"> secure commitment</w:t>
      </w:r>
      <w:r w:rsidR="001E4115" w:rsidRPr="0055447E">
        <w:rPr>
          <w:sz w:val="22"/>
          <w:szCs w:val="22"/>
        </w:rPr>
        <w:t xml:space="preserve"> from</w:t>
      </w:r>
      <w:r w:rsidR="00411567" w:rsidRPr="0055447E">
        <w:rPr>
          <w:sz w:val="22"/>
          <w:szCs w:val="22"/>
        </w:rPr>
        <w:t xml:space="preserve"> a member of their senior management team who w</w:t>
      </w:r>
      <w:r w:rsidR="00C61688" w:rsidRPr="0055447E">
        <w:rPr>
          <w:sz w:val="22"/>
          <w:szCs w:val="22"/>
        </w:rPr>
        <w:t>ould</w:t>
      </w:r>
      <w:r w:rsidR="00411567" w:rsidRPr="0055447E">
        <w:rPr>
          <w:sz w:val="22"/>
          <w:szCs w:val="22"/>
        </w:rPr>
        <w:t xml:space="preserve"> be respons</w:t>
      </w:r>
      <w:r w:rsidR="00A517CF" w:rsidRPr="0055447E">
        <w:rPr>
          <w:sz w:val="22"/>
          <w:szCs w:val="22"/>
        </w:rPr>
        <w:t>ible f</w:t>
      </w:r>
      <w:r w:rsidR="008C7626" w:rsidRPr="0055447E">
        <w:rPr>
          <w:sz w:val="22"/>
          <w:szCs w:val="22"/>
        </w:rPr>
        <w:t>or</w:t>
      </w:r>
      <w:r w:rsidR="001E4115" w:rsidRPr="0055447E">
        <w:rPr>
          <w:sz w:val="22"/>
          <w:szCs w:val="22"/>
        </w:rPr>
        <w:t xml:space="preserve"> taking the project forward</w:t>
      </w:r>
      <w:r w:rsidR="008C7626" w:rsidRPr="0055447E">
        <w:rPr>
          <w:sz w:val="22"/>
          <w:szCs w:val="22"/>
        </w:rPr>
        <w:t xml:space="preserve"> </w:t>
      </w:r>
      <w:r w:rsidR="001E4115" w:rsidRPr="0055447E">
        <w:rPr>
          <w:sz w:val="22"/>
          <w:szCs w:val="22"/>
        </w:rPr>
        <w:t>and</w:t>
      </w:r>
      <w:r w:rsidR="00353616" w:rsidRPr="0055447E">
        <w:rPr>
          <w:sz w:val="22"/>
          <w:szCs w:val="22"/>
        </w:rPr>
        <w:t xml:space="preserve"> to identify</w:t>
      </w:r>
      <w:r w:rsidR="001E4115" w:rsidRPr="0055447E">
        <w:rPr>
          <w:sz w:val="22"/>
          <w:szCs w:val="22"/>
        </w:rPr>
        <w:t xml:space="preserve"> </w:t>
      </w:r>
      <w:r w:rsidR="00A517CF" w:rsidRPr="0055447E">
        <w:rPr>
          <w:sz w:val="22"/>
          <w:szCs w:val="22"/>
        </w:rPr>
        <w:t>a member of staff ‘on the ground’</w:t>
      </w:r>
      <w:r w:rsidR="00353616" w:rsidRPr="0055447E">
        <w:rPr>
          <w:sz w:val="22"/>
          <w:szCs w:val="22"/>
        </w:rPr>
        <w:t xml:space="preserve">, who </w:t>
      </w:r>
      <w:r w:rsidR="00C61688" w:rsidRPr="0055447E">
        <w:rPr>
          <w:sz w:val="22"/>
          <w:szCs w:val="22"/>
        </w:rPr>
        <w:t>was</w:t>
      </w:r>
      <w:r w:rsidR="00353616" w:rsidRPr="0055447E">
        <w:rPr>
          <w:sz w:val="22"/>
          <w:szCs w:val="22"/>
        </w:rPr>
        <w:t xml:space="preserve"> or w</w:t>
      </w:r>
      <w:r w:rsidR="00C61688" w:rsidRPr="0055447E">
        <w:rPr>
          <w:sz w:val="22"/>
          <w:szCs w:val="22"/>
        </w:rPr>
        <w:t>ould</w:t>
      </w:r>
      <w:r w:rsidR="00353616" w:rsidRPr="0055447E">
        <w:rPr>
          <w:sz w:val="22"/>
          <w:szCs w:val="22"/>
        </w:rPr>
        <w:t xml:space="preserve"> be</w:t>
      </w:r>
      <w:r w:rsidR="00562B1E" w:rsidRPr="0055447E">
        <w:rPr>
          <w:sz w:val="22"/>
          <w:szCs w:val="22"/>
        </w:rPr>
        <w:t xml:space="preserve"> the college’s</w:t>
      </w:r>
      <w:r w:rsidR="00353616" w:rsidRPr="0055447E">
        <w:rPr>
          <w:sz w:val="22"/>
          <w:szCs w:val="22"/>
        </w:rPr>
        <w:t xml:space="preserve"> </w:t>
      </w:r>
      <w:r w:rsidR="00562B1E" w:rsidRPr="0055447E">
        <w:rPr>
          <w:sz w:val="22"/>
          <w:szCs w:val="22"/>
        </w:rPr>
        <w:t>lead for young adult carers</w:t>
      </w:r>
      <w:r w:rsidR="000C6A4F" w:rsidRPr="0055447E">
        <w:rPr>
          <w:sz w:val="22"/>
          <w:szCs w:val="22"/>
        </w:rPr>
        <w:t>.</w:t>
      </w:r>
      <w:r w:rsidR="00B54523">
        <w:rPr>
          <w:sz w:val="22"/>
          <w:szCs w:val="22"/>
        </w:rPr>
        <w:t xml:space="preserve"> </w:t>
      </w:r>
      <w:r w:rsidR="00577069" w:rsidRPr="0055447E">
        <w:rPr>
          <w:sz w:val="22"/>
          <w:szCs w:val="22"/>
        </w:rPr>
        <w:t xml:space="preserve">Colleges </w:t>
      </w:r>
      <w:r w:rsidR="00005560" w:rsidRPr="0055447E">
        <w:rPr>
          <w:sz w:val="22"/>
          <w:szCs w:val="22"/>
        </w:rPr>
        <w:t>were</w:t>
      </w:r>
      <w:r w:rsidR="00577069" w:rsidRPr="0055447E">
        <w:rPr>
          <w:sz w:val="22"/>
          <w:szCs w:val="22"/>
        </w:rPr>
        <w:t xml:space="preserve"> also</w:t>
      </w:r>
      <w:r w:rsidR="00005560" w:rsidRPr="0055447E">
        <w:rPr>
          <w:sz w:val="22"/>
          <w:szCs w:val="22"/>
        </w:rPr>
        <w:t xml:space="preserve"> encouraged</w:t>
      </w:r>
      <w:r w:rsidR="003017F0" w:rsidRPr="0055447E">
        <w:rPr>
          <w:sz w:val="22"/>
          <w:szCs w:val="22"/>
        </w:rPr>
        <w:t xml:space="preserve"> to</w:t>
      </w:r>
      <w:r w:rsidR="00005560" w:rsidRPr="0055447E">
        <w:rPr>
          <w:sz w:val="22"/>
          <w:szCs w:val="22"/>
        </w:rPr>
        <w:t xml:space="preserve"> involve young adult ca</w:t>
      </w:r>
      <w:r w:rsidR="00EC4DD3" w:rsidRPr="0055447E">
        <w:rPr>
          <w:sz w:val="22"/>
          <w:szCs w:val="22"/>
        </w:rPr>
        <w:t>rers from an early stage of the project</w:t>
      </w:r>
      <w:r w:rsidR="00BA43D5" w:rsidRPr="0055447E">
        <w:rPr>
          <w:sz w:val="22"/>
          <w:szCs w:val="22"/>
        </w:rPr>
        <w:t xml:space="preserve"> to help shape improvements to support.</w:t>
      </w:r>
      <w:r w:rsidR="002C6064" w:rsidRPr="0055447E">
        <w:rPr>
          <w:sz w:val="22"/>
          <w:szCs w:val="22"/>
        </w:rPr>
        <w:t xml:space="preserve"> This might include</w:t>
      </w:r>
      <w:r w:rsidR="00BA43D5" w:rsidRPr="0055447E">
        <w:rPr>
          <w:sz w:val="22"/>
          <w:szCs w:val="22"/>
        </w:rPr>
        <w:t xml:space="preserve"> for example,</w:t>
      </w:r>
      <w:r w:rsidR="002C6064" w:rsidRPr="0055447E">
        <w:rPr>
          <w:sz w:val="22"/>
          <w:szCs w:val="22"/>
        </w:rPr>
        <w:t xml:space="preserve"> asking young adult carers </w:t>
      </w:r>
      <w:r w:rsidR="00BA43D5" w:rsidRPr="0055447E">
        <w:rPr>
          <w:sz w:val="22"/>
          <w:szCs w:val="22"/>
        </w:rPr>
        <w:t xml:space="preserve">to </w:t>
      </w:r>
      <w:r w:rsidR="002C6064" w:rsidRPr="0055447E">
        <w:rPr>
          <w:sz w:val="22"/>
          <w:szCs w:val="22"/>
        </w:rPr>
        <w:t>review a draft action plan</w:t>
      </w:r>
      <w:r w:rsidR="005553FD" w:rsidRPr="0055447E">
        <w:rPr>
          <w:sz w:val="22"/>
          <w:szCs w:val="22"/>
        </w:rPr>
        <w:t xml:space="preserve"> and as the work progresses to provide feedback on the impact of </w:t>
      </w:r>
      <w:r w:rsidR="009B1303" w:rsidRPr="0055447E">
        <w:rPr>
          <w:sz w:val="22"/>
          <w:szCs w:val="22"/>
        </w:rPr>
        <w:t xml:space="preserve">changes </w:t>
      </w:r>
      <w:r w:rsidR="00E226B6" w:rsidRPr="0055447E">
        <w:rPr>
          <w:sz w:val="22"/>
          <w:szCs w:val="22"/>
        </w:rPr>
        <w:t>implemented. This</w:t>
      </w:r>
      <w:r w:rsidR="00D86298" w:rsidRPr="0055447E">
        <w:rPr>
          <w:sz w:val="22"/>
          <w:szCs w:val="22"/>
        </w:rPr>
        <w:t xml:space="preserve"> help</w:t>
      </w:r>
      <w:r w:rsidR="008F4F6F" w:rsidRPr="0055447E">
        <w:rPr>
          <w:sz w:val="22"/>
          <w:szCs w:val="22"/>
        </w:rPr>
        <w:t>s</w:t>
      </w:r>
      <w:r w:rsidR="00D86298" w:rsidRPr="0055447E">
        <w:rPr>
          <w:sz w:val="22"/>
          <w:szCs w:val="22"/>
        </w:rPr>
        <w:t xml:space="preserve"> to ensure that support put in place through </w:t>
      </w:r>
      <w:r w:rsidR="008F4F6F" w:rsidRPr="0055447E">
        <w:rPr>
          <w:sz w:val="22"/>
          <w:szCs w:val="22"/>
        </w:rPr>
        <w:t>the project</w:t>
      </w:r>
      <w:r w:rsidR="00D86298" w:rsidRPr="0055447E">
        <w:rPr>
          <w:sz w:val="22"/>
          <w:szCs w:val="22"/>
        </w:rPr>
        <w:t xml:space="preserve"> is tailored to the specific needs and experiences of young adult carers at </w:t>
      </w:r>
      <w:r w:rsidR="008F4F6F" w:rsidRPr="0055447E">
        <w:rPr>
          <w:sz w:val="22"/>
          <w:szCs w:val="22"/>
        </w:rPr>
        <w:t xml:space="preserve">each </w:t>
      </w:r>
      <w:r w:rsidR="00D86298" w:rsidRPr="0055447E">
        <w:rPr>
          <w:sz w:val="22"/>
          <w:szCs w:val="22"/>
        </w:rPr>
        <w:t>college</w:t>
      </w:r>
      <w:r w:rsidR="008F4F6F" w:rsidRPr="0055447E">
        <w:rPr>
          <w:sz w:val="22"/>
          <w:szCs w:val="22"/>
        </w:rPr>
        <w:t>.</w:t>
      </w:r>
    </w:p>
    <w:p w14:paraId="425F034F" w14:textId="7CEECC12" w:rsidR="006C6511" w:rsidRPr="0055447E" w:rsidRDefault="006C6511" w:rsidP="006C1B7E">
      <w:pPr>
        <w:pStyle w:val="LWBody"/>
        <w:rPr>
          <w:sz w:val="22"/>
          <w:szCs w:val="22"/>
        </w:rPr>
      </w:pPr>
      <w:r w:rsidRPr="0055447E">
        <w:rPr>
          <w:sz w:val="22"/>
          <w:szCs w:val="22"/>
        </w:rPr>
        <w:t>Finally, to explore the difference that the project makes to the support colleges offer to young adult carers,</w:t>
      </w:r>
      <w:r w:rsidR="0012328D" w:rsidRPr="0055447E">
        <w:rPr>
          <w:sz w:val="22"/>
          <w:szCs w:val="22"/>
        </w:rPr>
        <w:t xml:space="preserve"> </w:t>
      </w:r>
      <w:r w:rsidRPr="0055447E">
        <w:rPr>
          <w:sz w:val="22"/>
          <w:szCs w:val="22"/>
        </w:rPr>
        <w:t>colleges</w:t>
      </w:r>
      <w:r w:rsidR="0082174C" w:rsidRPr="0055447E">
        <w:rPr>
          <w:sz w:val="22"/>
          <w:szCs w:val="22"/>
        </w:rPr>
        <w:t xml:space="preserve"> </w:t>
      </w:r>
      <w:r w:rsidR="008E6BFB" w:rsidRPr="0055447E">
        <w:rPr>
          <w:sz w:val="22"/>
          <w:szCs w:val="22"/>
        </w:rPr>
        <w:t>were</w:t>
      </w:r>
      <w:r w:rsidR="0082174C" w:rsidRPr="0055447E">
        <w:rPr>
          <w:sz w:val="22"/>
          <w:szCs w:val="22"/>
        </w:rPr>
        <w:t xml:space="preserve"> asked</w:t>
      </w:r>
      <w:r w:rsidRPr="0055447E">
        <w:rPr>
          <w:sz w:val="22"/>
          <w:szCs w:val="22"/>
        </w:rPr>
        <w:t xml:space="preserve"> to </w:t>
      </w:r>
      <w:r w:rsidR="006C1B7E">
        <w:rPr>
          <w:sz w:val="22"/>
          <w:szCs w:val="22"/>
        </w:rPr>
        <w:t xml:space="preserve">take </w:t>
      </w:r>
      <w:r w:rsidRPr="0055447E">
        <w:rPr>
          <w:sz w:val="22"/>
          <w:szCs w:val="22"/>
        </w:rPr>
        <w:t>part in a</w:t>
      </w:r>
      <w:r w:rsidR="006C1B7E">
        <w:rPr>
          <w:sz w:val="22"/>
          <w:szCs w:val="22"/>
        </w:rPr>
        <w:t xml:space="preserve">n </w:t>
      </w:r>
      <w:r w:rsidRPr="0055447E">
        <w:rPr>
          <w:sz w:val="22"/>
          <w:szCs w:val="22"/>
        </w:rPr>
        <w:t>evaluation</w:t>
      </w:r>
      <w:r w:rsidR="006C1B7E">
        <w:rPr>
          <w:sz w:val="22"/>
          <w:szCs w:val="22"/>
        </w:rPr>
        <w:t xml:space="preserve">. This included </w:t>
      </w:r>
      <w:r w:rsidR="00B8249B" w:rsidRPr="0055447E">
        <w:rPr>
          <w:sz w:val="22"/>
          <w:szCs w:val="22"/>
        </w:rPr>
        <w:t>qualitative interviews</w:t>
      </w:r>
      <w:r w:rsidR="000A761A" w:rsidRPr="0055447E">
        <w:rPr>
          <w:sz w:val="22"/>
          <w:szCs w:val="22"/>
        </w:rPr>
        <w:t xml:space="preserve"> and sharing of key monitoring data on young </w:t>
      </w:r>
      <w:r w:rsidR="005271AD">
        <w:rPr>
          <w:sz w:val="22"/>
          <w:szCs w:val="22"/>
        </w:rPr>
        <w:t xml:space="preserve">adult </w:t>
      </w:r>
      <w:r w:rsidR="000A761A" w:rsidRPr="0055447E">
        <w:rPr>
          <w:sz w:val="22"/>
          <w:szCs w:val="22"/>
        </w:rPr>
        <w:t>carers.</w:t>
      </w:r>
      <w:r w:rsidR="00B8249B" w:rsidRPr="0055447E">
        <w:rPr>
          <w:sz w:val="22"/>
          <w:szCs w:val="22"/>
        </w:rPr>
        <w:t xml:space="preserve"> </w:t>
      </w:r>
      <w:r w:rsidR="00544C83" w:rsidRPr="0055447E">
        <w:rPr>
          <w:sz w:val="22"/>
          <w:szCs w:val="22"/>
        </w:rPr>
        <w:t xml:space="preserve"> </w:t>
      </w:r>
      <w:r w:rsidR="0012328D" w:rsidRPr="0055447E">
        <w:rPr>
          <w:sz w:val="22"/>
          <w:szCs w:val="22"/>
        </w:rPr>
        <w:t xml:space="preserve"> </w:t>
      </w:r>
    </w:p>
    <w:p w14:paraId="3F340A43" w14:textId="77777777" w:rsidR="006C1B7E" w:rsidRDefault="006C1B7E">
      <w:pPr>
        <w:spacing w:after="0" w:line="240" w:lineRule="auto"/>
        <w:rPr>
          <w:rFonts w:cs="Arial"/>
          <w:b/>
          <w:color w:val="EE7E3B"/>
          <w:sz w:val="40"/>
          <w:szCs w:val="26"/>
          <w:lang w:val="en-GB"/>
        </w:rPr>
      </w:pPr>
      <w:r>
        <w:br w:type="page"/>
      </w:r>
    </w:p>
    <w:p w14:paraId="7A07E8A4" w14:textId="4FDF28FB" w:rsidR="002172BC" w:rsidRDefault="006C1B7E" w:rsidP="002172BC">
      <w:pPr>
        <w:pStyle w:val="LWTitle1"/>
      </w:pPr>
      <w:bookmarkStart w:id="17" w:name="_Toc63601378"/>
      <w:r>
        <w:lastRenderedPageBreak/>
        <w:t>3</w:t>
      </w:r>
      <w:r w:rsidR="002172BC">
        <w:t>.</w:t>
      </w:r>
      <w:r>
        <w:t xml:space="preserve"> </w:t>
      </w:r>
      <w:r w:rsidR="00F4295E">
        <w:t xml:space="preserve">The </w:t>
      </w:r>
      <w:r w:rsidR="007235EA">
        <w:t>E</w:t>
      </w:r>
      <w:r w:rsidR="00F4295E">
        <w:t>valuation</w:t>
      </w:r>
      <w:bookmarkEnd w:id="17"/>
      <w:r w:rsidR="00F4295E">
        <w:t xml:space="preserve"> </w:t>
      </w:r>
      <w:r w:rsidR="002172BC">
        <w:t xml:space="preserve"> </w:t>
      </w:r>
    </w:p>
    <w:p w14:paraId="1C74DAE2" w14:textId="43535752" w:rsidR="002172BC" w:rsidRDefault="002172BC" w:rsidP="002172BC">
      <w:pPr>
        <w:pStyle w:val="LWTitle2"/>
      </w:pPr>
      <w:bookmarkStart w:id="18" w:name="_Toc63601379"/>
      <w:r>
        <w:t>Aims and methodology</w:t>
      </w:r>
      <w:bookmarkEnd w:id="18"/>
      <w:r>
        <w:t xml:space="preserve"> </w:t>
      </w:r>
    </w:p>
    <w:p w14:paraId="49FDDAF4" w14:textId="5EB76A51" w:rsidR="002172BC" w:rsidRPr="006C0F7D" w:rsidRDefault="002172BC" w:rsidP="002172BC">
      <w:pPr>
        <w:pStyle w:val="LWBody"/>
        <w:rPr>
          <w:sz w:val="22"/>
          <w:szCs w:val="22"/>
        </w:rPr>
      </w:pPr>
      <w:r w:rsidRPr="006C0F7D">
        <w:rPr>
          <w:sz w:val="22"/>
          <w:szCs w:val="22"/>
        </w:rPr>
        <w:t xml:space="preserve">L&amp;W </w:t>
      </w:r>
      <w:r w:rsidR="005271AD">
        <w:rPr>
          <w:sz w:val="22"/>
          <w:szCs w:val="22"/>
        </w:rPr>
        <w:t xml:space="preserve">is </w:t>
      </w:r>
      <w:r w:rsidR="005C2D2E">
        <w:rPr>
          <w:sz w:val="22"/>
          <w:szCs w:val="22"/>
        </w:rPr>
        <w:t xml:space="preserve">conducting an ongoing </w:t>
      </w:r>
      <w:r w:rsidR="00BA2B22">
        <w:rPr>
          <w:sz w:val="22"/>
          <w:szCs w:val="22"/>
        </w:rPr>
        <w:t>evaluati</w:t>
      </w:r>
      <w:r w:rsidR="005C2D2E">
        <w:rPr>
          <w:sz w:val="22"/>
          <w:szCs w:val="22"/>
        </w:rPr>
        <w:t>on of</w:t>
      </w:r>
      <w:r w:rsidR="00BA2B22">
        <w:rPr>
          <w:sz w:val="22"/>
          <w:szCs w:val="22"/>
        </w:rPr>
        <w:t xml:space="preserve"> </w:t>
      </w:r>
      <w:r w:rsidRPr="006C0F7D">
        <w:rPr>
          <w:sz w:val="22"/>
          <w:szCs w:val="22"/>
        </w:rPr>
        <w:t>Driving Change</w:t>
      </w:r>
      <w:r w:rsidR="005C2D2E">
        <w:rPr>
          <w:sz w:val="22"/>
          <w:szCs w:val="22"/>
        </w:rPr>
        <w:t xml:space="preserve"> across the lifetime of the project</w:t>
      </w:r>
      <w:r w:rsidRPr="006C0F7D">
        <w:rPr>
          <w:sz w:val="22"/>
          <w:szCs w:val="22"/>
        </w:rPr>
        <w:t xml:space="preserve">. The aim of the evaluation is to assess both the process undertaken to support colleges and the outcomes and impact that this has for colleges and for young adult carers. This </w:t>
      </w:r>
      <w:r w:rsidR="00BA2B22">
        <w:rPr>
          <w:sz w:val="22"/>
          <w:szCs w:val="22"/>
        </w:rPr>
        <w:t>section of the report</w:t>
      </w:r>
      <w:r w:rsidRPr="006C0F7D">
        <w:rPr>
          <w:sz w:val="22"/>
          <w:szCs w:val="22"/>
        </w:rPr>
        <w:t xml:space="preserve"> provides a summary of key findings from </w:t>
      </w:r>
      <w:r w:rsidR="00BA2B22">
        <w:rPr>
          <w:sz w:val="22"/>
          <w:szCs w:val="22"/>
        </w:rPr>
        <w:t>the</w:t>
      </w:r>
      <w:r w:rsidRPr="006C0F7D">
        <w:rPr>
          <w:sz w:val="22"/>
          <w:szCs w:val="22"/>
        </w:rPr>
        <w:t xml:space="preserve"> evaluation of the first year of the project</w:t>
      </w:r>
      <w:r w:rsidR="004A2FF9">
        <w:rPr>
          <w:sz w:val="22"/>
          <w:szCs w:val="22"/>
        </w:rPr>
        <w:t>. Findings</w:t>
      </w:r>
      <w:r w:rsidR="00BB5AF0">
        <w:rPr>
          <w:sz w:val="22"/>
          <w:szCs w:val="22"/>
        </w:rPr>
        <w:t xml:space="preserve"> will be used to</w:t>
      </w:r>
      <w:r w:rsidR="00B32FE1">
        <w:rPr>
          <w:sz w:val="22"/>
          <w:szCs w:val="22"/>
        </w:rPr>
        <w:t xml:space="preserve"> inform</w:t>
      </w:r>
      <w:r w:rsidR="004A2FF9">
        <w:rPr>
          <w:sz w:val="22"/>
          <w:szCs w:val="22"/>
        </w:rPr>
        <w:t xml:space="preserve"> delivery</w:t>
      </w:r>
      <w:r w:rsidR="00B32FE1">
        <w:rPr>
          <w:sz w:val="22"/>
          <w:szCs w:val="22"/>
        </w:rPr>
        <w:t xml:space="preserve"> </w:t>
      </w:r>
      <w:r w:rsidR="00663D06">
        <w:rPr>
          <w:sz w:val="22"/>
          <w:szCs w:val="22"/>
        </w:rPr>
        <w:t xml:space="preserve">in </w:t>
      </w:r>
      <w:r w:rsidR="00BB5AF0">
        <w:rPr>
          <w:sz w:val="22"/>
          <w:szCs w:val="22"/>
        </w:rPr>
        <w:t>years 2 and 3</w:t>
      </w:r>
      <w:r w:rsidR="004A2FF9">
        <w:rPr>
          <w:sz w:val="22"/>
          <w:szCs w:val="22"/>
        </w:rPr>
        <w:t>.</w:t>
      </w:r>
      <w:r w:rsidR="00BB5AF0">
        <w:rPr>
          <w:sz w:val="22"/>
          <w:szCs w:val="22"/>
        </w:rPr>
        <w:t xml:space="preserve"> </w:t>
      </w:r>
    </w:p>
    <w:p w14:paraId="2AC5AE17" w14:textId="3E0B0506" w:rsidR="002172BC" w:rsidRPr="006C0F7D" w:rsidRDefault="002172BC" w:rsidP="002172BC">
      <w:pPr>
        <w:pStyle w:val="LWBody"/>
        <w:rPr>
          <w:sz w:val="22"/>
          <w:szCs w:val="22"/>
        </w:rPr>
      </w:pPr>
      <w:r w:rsidRPr="006C0F7D">
        <w:rPr>
          <w:sz w:val="22"/>
          <w:szCs w:val="22"/>
        </w:rPr>
        <w:t>The Driving Change</w:t>
      </w:r>
      <w:r w:rsidR="00663D06">
        <w:rPr>
          <w:sz w:val="22"/>
          <w:szCs w:val="22"/>
        </w:rPr>
        <w:t xml:space="preserve"> evaluation </w:t>
      </w:r>
      <w:r w:rsidRPr="006C0F7D">
        <w:rPr>
          <w:sz w:val="22"/>
          <w:szCs w:val="22"/>
        </w:rPr>
        <w:t>has includ</w:t>
      </w:r>
      <w:r w:rsidR="00663D06">
        <w:rPr>
          <w:sz w:val="22"/>
          <w:szCs w:val="22"/>
        </w:rPr>
        <w:t>ed</w:t>
      </w:r>
      <w:r w:rsidRPr="006C0F7D">
        <w:rPr>
          <w:sz w:val="22"/>
          <w:szCs w:val="22"/>
        </w:rPr>
        <w:t xml:space="preserve"> qualitative interviews with key contacts at a sample of participating colleges, analysis of completed action plans</w:t>
      </w:r>
      <w:r w:rsidR="00F50315">
        <w:rPr>
          <w:sz w:val="22"/>
          <w:szCs w:val="22"/>
        </w:rPr>
        <w:t xml:space="preserve"> </w:t>
      </w:r>
      <w:r w:rsidRPr="006C0F7D">
        <w:rPr>
          <w:sz w:val="22"/>
          <w:szCs w:val="22"/>
        </w:rPr>
        <w:t>and</w:t>
      </w:r>
      <w:r w:rsidR="00F50315">
        <w:rPr>
          <w:sz w:val="22"/>
          <w:szCs w:val="22"/>
        </w:rPr>
        <w:t>,</w:t>
      </w:r>
      <w:r w:rsidRPr="006C0F7D">
        <w:rPr>
          <w:sz w:val="22"/>
          <w:szCs w:val="22"/>
        </w:rPr>
        <w:t xml:space="preserve"> where it was made available, monitoring information about young adult carers </w:t>
      </w:r>
      <w:r w:rsidR="00566814">
        <w:rPr>
          <w:sz w:val="22"/>
          <w:szCs w:val="22"/>
        </w:rPr>
        <w:t>enrolled in colleges</w:t>
      </w:r>
      <w:r w:rsidR="00DE5B7B">
        <w:rPr>
          <w:sz w:val="22"/>
          <w:szCs w:val="22"/>
        </w:rPr>
        <w:t>.</w:t>
      </w:r>
    </w:p>
    <w:p w14:paraId="7CB46DF6" w14:textId="491C6E5F" w:rsidR="002172BC" w:rsidRPr="006C0F7D" w:rsidRDefault="002172BC" w:rsidP="002172BC">
      <w:pPr>
        <w:pStyle w:val="LWBody"/>
        <w:rPr>
          <w:sz w:val="22"/>
          <w:szCs w:val="22"/>
        </w:rPr>
      </w:pPr>
      <w:r w:rsidRPr="006C0F7D">
        <w:rPr>
          <w:b/>
          <w:bCs/>
          <w:sz w:val="22"/>
          <w:szCs w:val="22"/>
        </w:rPr>
        <w:t>Initial interviews:</w:t>
      </w:r>
      <w:r w:rsidRPr="006C0F7D">
        <w:rPr>
          <w:sz w:val="22"/>
          <w:szCs w:val="22"/>
        </w:rPr>
        <w:t xml:space="preserve"> To capture college’s starting points, baseline interviews were carried out with a key contact at 10 colleges at the start of their engagement with the project. </w:t>
      </w:r>
      <w:r w:rsidR="00EE5411">
        <w:rPr>
          <w:rFonts w:cs="Times New Roman"/>
          <w:sz w:val="22"/>
          <w:szCs w:val="22"/>
          <w:lang w:val="en-US"/>
        </w:rPr>
        <w:t>T</w:t>
      </w:r>
      <w:r w:rsidR="00EE5411" w:rsidRPr="00F918F5">
        <w:rPr>
          <w:sz w:val="22"/>
          <w:szCs w:val="22"/>
          <w:lang w:val="en-US"/>
        </w:rPr>
        <w:t xml:space="preserve">his was generally the </w:t>
      </w:r>
      <w:r w:rsidR="00EE5411">
        <w:rPr>
          <w:sz w:val="22"/>
          <w:szCs w:val="22"/>
          <w:lang w:val="en-US"/>
        </w:rPr>
        <w:t>C</w:t>
      </w:r>
      <w:r w:rsidR="00EE5411" w:rsidRPr="00F918F5">
        <w:rPr>
          <w:sz w:val="22"/>
          <w:szCs w:val="22"/>
          <w:lang w:val="en-US"/>
        </w:rPr>
        <w:t xml:space="preserve">arers </w:t>
      </w:r>
      <w:r w:rsidR="00EE5411">
        <w:rPr>
          <w:sz w:val="22"/>
          <w:szCs w:val="22"/>
          <w:lang w:val="en-US"/>
        </w:rPr>
        <w:t>L</w:t>
      </w:r>
      <w:r w:rsidR="00EE5411" w:rsidRPr="00F918F5">
        <w:rPr>
          <w:sz w:val="22"/>
          <w:szCs w:val="22"/>
          <w:lang w:val="en-US"/>
        </w:rPr>
        <w:t xml:space="preserve">ead at the college, or in some cases, a senior manager </w:t>
      </w:r>
      <w:r w:rsidR="00EE5411">
        <w:rPr>
          <w:sz w:val="22"/>
          <w:szCs w:val="22"/>
          <w:lang w:val="en-US"/>
        </w:rPr>
        <w:t>in</w:t>
      </w:r>
      <w:r w:rsidR="00EE5411" w:rsidRPr="00F918F5">
        <w:rPr>
          <w:sz w:val="22"/>
          <w:szCs w:val="22"/>
          <w:lang w:val="en-US"/>
        </w:rPr>
        <w:t xml:space="preserve"> the student support team.  </w:t>
      </w:r>
      <w:r w:rsidRPr="006C0F7D">
        <w:rPr>
          <w:sz w:val="22"/>
          <w:szCs w:val="22"/>
        </w:rPr>
        <w:t xml:space="preserve">These interviews focused on </w:t>
      </w:r>
      <w:r w:rsidR="0095415A">
        <w:rPr>
          <w:sz w:val="22"/>
          <w:szCs w:val="22"/>
        </w:rPr>
        <w:t>contextual information on the college</w:t>
      </w:r>
      <w:r w:rsidRPr="006C0F7D">
        <w:rPr>
          <w:sz w:val="22"/>
          <w:szCs w:val="22"/>
        </w:rPr>
        <w:t>; their experience of being recruited to the project and the initial support offered</w:t>
      </w:r>
      <w:r w:rsidR="0095415A">
        <w:rPr>
          <w:sz w:val="22"/>
          <w:szCs w:val="22"/>
        </w:rPr>
        <w:t xml:space="preserve"> by the project team</w:t>
      </w:r>
      <w:r w:rsidRPr="006C0F7D">
        <w:rPr>
          <w:sz w:val="22"/>
          <w:szCs w:val="22"/>
        </w:rPr>
        <w:t xml:space="preserve">; their current provision and support for young adult carers; and what they were hoping to achieve through the project. </w:t>
      </w:r>
    </w:p>
    <w:p w14:paraId="30EB6CC1" w14:textId="01C0A017" w:rsidR="002172BC" w:rsidRPr="006C0F7D" w:rsidRDefault="002172BC" w:rsidP="002172BC">
      <w:pPr>
        <w:pStyle w:val="LWBody"/>
        <w:rPr>
          <w:sz w:val="22"/>
          <w:szCs w:val="22"/>
        </w:rPr>
      </w:pPr>
      <w:r w:rsidRPr="006C0F7D">
        <w:rPr>
          <w:b/>
          <w:bCs/>
          <w:sz w:val="22"/>
          <w:szCs w:val="22"/>
        </w:rPr>
        <w:t xml:space="preserve">Follow up interviews: </w:t>
      </w:r>
      <w:r w:rsidRPr="006C0F7D">
        <w:rPr>
          <w:sz w:val="22"/>
          <w:szCs w:val="22"/>
        </w:rPr>
        <w:t xml:space="preserve">Follow up interviews were conducted with 6 </w:t>
      </w:r>
      <w:r w:rsidR="00E92EEB">
        <w:rPr>
          <w:sz w:val="22"/>
          <w:szCs w:val="22"/>
        </w:rPr>
        <w:t xml:space="preserve">of the </w:t>
      </w:r>
      <w:r w:rsidRPr="006C0F7D">
        <w:rPr>
          <w:sz w:val="22"/>
          <w:szCs w:val="22"/>
        </w:rPr>
        <w:t xml:space="preserve">colleges </w:t>
      </w:r>
      <w:r w:rsidR="00E92EEB">
        <w:rPr>
          <w:sz w:val="22"/>
          <w:szCs w:val="22"/>
        </w:rPr>
        <w:t>who</w:t>
      </w:r>
      <w:r w:rsidRPr="006C0F7D">
        <w:rPr>
          <w:sz w:val="22"/>
          <w:szCs w:val="22"/>
        </w:rPr>
        <w:t xml:space="preserve"> completed their final Q</w:t>
      </w:r>
      <w:r w:rsidR="00BA2B22">
        <w:rPr>
          <w:sz w:val="22"/>
          <w:szCs w:val="22"/>
        </w:rPr>
        <w:t>S</w:t>
      </w:r>
      <w:r w:rsidRPr="006C0F7D">
        <w:rPr>
          <w:sz w:val="22"/>
          <w:szCs w:val="22"/>
        </w:rPr>
        <w:t xml:space="preserve">CS assessment with Carers Federation. These interviews explored </w:t>
      </w:r>
      <w:r w:rsidR="00E92EEB">
        <w:rPr>
          <w:sz w:val="22"/>
          <w:szCs w:val="22"/>
        </w:rPr>
        <w:t xml:space="preserve">the </w:t>
      </w:r>
      <w:r w:rsidRPr="006C0F7D">
        <w:rPr>
          <w:sz w:val="22"/>
          <w:szCs w:val="22"/>
        </w:rPr>
        <w:t>college</w:t>
      </w:r>
      <w:r w:rsidR="00DA51FF">
        <w:rPr>
          <w:sz w:val="22"/>
          <w:szCs w:val="22"/>
        </w:rPr>
        <w:t>’</w:t>
      </w:r>
      <w:r w:rsidRPr="006C0F7D">
        <w:rPr>
          <w:sz w:val="22"/>
          <w:szCs w:val="22"/>
        </w:rPr>
        <w:t xml:space="preserve">s experience of Driving Change, the changes in support that colleges implemented through the project, the benefits to </w:t>
      </w:r>
      <w:r w:rsidR="00BA2B22">
        <w:rPr>
          <w:sz w:val="22"/>
          <w:szCs w:val="22"/>
        </w:rPr>
        <w:t>y</w:t>
      </w:r>
      <w:r w:rsidRPr="006C0F7D">
        <w:rPr>
          <w:sz w:val="22"/>
          <w:szCs w:val="22"/>
        </w:rPr>
        <w:t xml:space="preserve">oung </w:t>
      </w:r>
      <w:r w:rsidR="00BA2B22">
        <w:rPr>
          <w:sz w:val="22"/>
          <w:szCs w:val="22"/>
        </w:rPr>
        <w:t>a</w:t>
      </w:r>
      <w:r w:rsidRPr="006C0F7D">
        <w:rPr>
          <w:sz w:val="22"/>
          <w:szCs w:val="22"/>
        </w:rPr>
        <w:t xml:space="preserve">dult </w:t>
      </w:r>
      <w:r w:rsidR="00BA2B22">
        <w:rPr>
          <w:sz w:val="22"/>
          <w:szCs w:val="22"/>
        </w:rPr>
        <w:t>c</w:t>
      </w:r>
      <w:r w:rsidRPr="006C0F7D">
        <w:rPr>
          <w:sz w:val="22"/>
          <w:szCs w:val="22"/>
        </w:rPr>
        <w:t xml:space="preserve">arers and to the college, as well as suggestions for improvement as the project moves into a new year of delivery. </w:t>
      </w:r>
    </w:p>
    <w:p w14:paraId="52B801A7" w14:textId="55CA49A7" w:rsidR="002172BC" w:rsidRPr="006C0F7D" w:rsidRDefault="004C7D20" w:rsidP="002172BC">
      <w:pPr>
        <w:pStyle w:val="LWBody"/>
        <w:rPr>
          <w:sz w:val="22"/>
          <w:szCs w:val="22"/>
        </w:rPr>
      </w:pPr>
      <w:r>
        <w:rPr>
          <w:b/>
          <w:bCs/>
          <w:sz w:val="22"/>
          <w:szCs w:val="22"/>
        </w:rPr>
        <w:t>Review</w:t>
      </w:r>
      <w:r w:rsidRPr="006C0F7D">
        <w:rPr>
          <w:b/>
          <w:bCs/>
          <w:sz w:val="22"/>
          <w:szCs w:val="22"/>
        </w:rPr>
        <w:t xml:space="preserve"> </w:t>
      </w:r>
      <w:r w:rsidR="002172BC" w:rsidRPr="006C0F7D">
        <w:rPr>
          <w:b/>
          <w:bCs/>
          <w:sz w:val="22"/>
          <w:szCs w:val="22"/>
        </w:rPr>
        <w:t xml:space="preserve">of final assessment plans: </w:t>
      </w:r>
      <w:r w:rsidRPr="00A97D0B">
        <w:rPr>
          <w:sz w:val="22"/>
          <w:szCs w:val="22"/>
        </w:rPr>
        <w:t xml:space="preserve">A review of </w:t>
      </w:r>
      <w:r w:rsidR="00400E30">
        <w:rPr>
          <w:sz w:val="22"/>
          <w:szCs w:val="22"/>
        </w:rPr>
        <w:t>1</w:t>
      </w:r>
      <w:r w:rsidR="00E82A5A">
        <w:rPr>
          <w:sz w:val="22"/>
          <w:szCs w:val="22"/>
        </w:rPr>
        <w:t>5</w:t>
      </w:r>
      <w:r w:rsidR="00B5245B">
        <w:rPr>
          <w:sz w:val="22"/>
          <w:szCs w:val="22"/>
        </w:rPr>
        <w:t xml:space="preserve"> of the participating college</w:t>
      </w:r>
      <w:r w:rsidR="00DA51FF">
        <w:rPr>
          <w:sz w:val="22"/>
          <w:szCs w:val="22"/>
        </w:rPr>
        <w:t>’</w:t>
      </w:r>
      <w:r w:rsidR="00B5245B">
        <w:rPr>
          <w:sz w:val="22"/>
          <w:szCs w:val="22"/>
        </w:rPr>
        <w:t xml:space="preserve">s </w:t>
      </w:r>
      <w:r w:rsidR="00D12DA9">
        <w:rPr>
          <w:sz w:val="22"/>
          <w:szCs w:val="22"/>
        </w:rPr>
        <w:t>QSCS</w:t>
      </w:r>
      <w:r w:rsidR="00BA2B22" w:rsidRPr="00A97D0B">
        <w:rPr>
          <w:sz w:val="22"/>
          <w:szCs w:val="22"/>
        </w:rPr>
        <w:t xml:space="preserve"> </w:t>
      </w:r>
      <w:r w:rsidR="00D12DA9">
        <w:rPr>
          <w:sz w:val="22"/>
          <w:szCs w:val="22"/>
        </w:rPr>
        <w:t>F</w:t>
      </w:r>
      <w:r w:rsidR="00BA2B22" w:rsidRPr="00A97D0B">
        <w:rPr>
          <w:sz w:val="22"/>
          <w:szCs w:val="22"/>
        </w:rPr>
        <w:t xml:space="preserve">inal </w:t>
      </w:r>
      <w:r w:rsidR="00D12DA9">
        <w:rPr>
          <w:sz w:val="22"/>
          <w:szCs w:val="22"/>
        </w:rPr>
        <w:t>A</w:t>
      </w:r>
      <w:r w:rsidR="00BA2B22" w:rsidRPr="00A97D0B">
        <w:rPr>
          <w:sz w:val="22"/>
          <w:szCs w:val="22"/>
        </w:rPr>
        <w:t xml:space="preserve">ssessment </w:t>
      </w:r>
      <w:r w:rsidR="00B5245B">
        <w:rPr>
          <w:sz w:val="22"/>
          <w:szCs w:val="22"/>
        </w:rPr>
        <w:t>reports</w:t>
      </w:r>
      <w:r w:rsidR="00BA2B22" w:rsidRPr="00A97D0B">
        <w:rPr>
          <w:sz w:val="22"/>
          <w:szCs w:val="22"/>
        </w:rPr>
        <w:t xml:space="preserve"> was undertaken</w:t>
      </w:r>
      <w:r w:rsidRPr="00A97D0B">
        <w:rPr>
          <w:sz w:val="22"/>
          <w:szCs w:val="22"/>
        </w:rPr>
        <w:t xml:space="preserve"> to explore</w:t>
      </w:r>
      <w:r w:rsidR="00353CFE" w:rsidRPr="004C7D20">
        <w:rPr>
          <w:sz w:val="22"/>
          <w:szCs w:val="22"/>
        </w:rPr>
        <w:t xml:space="preserve"> t</w:t>
      </w:r>
      <w:r w:rsidR="00AB06DD" w:rsidRPr="004C7D20">
        <w:rPr>
          <w:sz w:val="22"/>
          <w:szCs w:val="22"/>
        </w:rPr>
        <w:t xml:space="preserve">he </w:t>
      </w:r>
      <w:r w:rsidR="007317EC" w:rsidRPr="004C7D20">
        <w:rPr>
          <w:sz w:val="22"/>
          <w:szCs w:val="22"/>
        </w:rPr>
        <w:t xml:space="preserve">progress </w:t>
      </w:r>
      <w:r w:rsidR="00AB06DD" w:rsidRPr="004C7D20">
        <w:rPr>
          <w:sz w:val="22"/>
          <w:szCs w:val="22"/>
        </w:rPr>
        <w:t xml:space="preserve">that colleges had </w:t>
      </w:r>
      <w:r w:rsidR="007317EC" w:rsidRPr="004C7D20">
        <w:rPr>
          <w:sz w:val="22"/>
          <w:szCs w:val="22"/>
        </w:rPr>
        <w:t>made</w:t>
      </w:r>
      <w:r w:rsidR="00AB06DD" w:rsidRPr="004C7D20">
        <w:rPr>
          <w:sz w:val="22"/>
          <w:szCs w:val="22"/>
        </w:rPr>
        <w:t xml:space="preserve"> as part of Driving Change</w:t>
      </w:r>
      <w:r w:rsidR="00BA2B22" w:rsidRPr="004C7D20">
        <w:rPr>
          <w:sz w:val="22"/>
          <w:szCs w:val="22"/>
        </w:rPr>
        <w:t>,</w:t>
      </w:r>
      <w:r w:rsidR="00AB06DD" w:rsidRPr="004C7D20">
        <w:rPr>
          <w:sz w:val="22"/>
          <w:szCs w:val="22"/>
        </w:rPr>
        <w:t xml:space="preserve"> </w:t>
      </w:r>
      <w:r w:rsidR="00A14AA2" w:rsidRPr="004C7D20">
        <w:rPr>
          <w:sz w:val="22"/>
          <w:szCs w:val="22"/>
        </w:rPr>
        <w:t xml:space="preserve">in comparison to the </w:t>
      </w:r>
      <w:r w:rsidR="00BA2B22" w:rsidRPr="004C7D20">
        <w:rPr>
          <w:sz w:val="22"/>
          <w:szCs w:val="22"/>
        </w:rPr>
        <w:t>aims and plans</w:t>
      </w:r>
      <w:r w:rsidR="00A14AA2" w:rsidRPr="004C7D20">
        <w:rPr>
          <w:sz w:val="22"/>
          <w:szCs w:val="22"/>
        </w:rPr>
        <w:t xml:space="preserve"> set out in their initial action plans.</w:t>
      </w:r>
      <w:r w:rsidR="00A14AA2" w:rsidRPr="006C0F7D">
        <w:rPr>
          <w:sz w:val="22"/>
          <w:szCs w:val="22"/>
        </w:rPr>
        <w:t xml:space="preserve"> </w:t>
      </w:r>
    </w:p>
    <w:p w14:paraId="430D9243" w14:textId="0C853A08" w:rsidR="00B55016" w:rsidRPr="00562FB4" w:rsidRDefault="002172BC" w:rsidP="00562FB4">
      <w:pPr>
        <w:pStyle w:val="LWTitle2"/>
        <w:rPr>
          <w:rFonts w:eastAsia="Calibri"/>
        </w:rPr>
      </w:pPr>
      <w:bookmarkStart w:id="19" w:name="_Toc63601380"/>
      <w:r w:rsidRPr="006C0F7D">
        <w:rPr>
          <w:rStyle w:val="LWTitle3Char"/>
          <w:rFonts w:eastAsia="Calibri"/>
          <w:b/>
          <w:bCs/>
          <w:sz w:val="28"/>
          <w:szCs w:val="26"/>
          <w:lang w:val="en-GB"/>
        </w:rPr>
        <w:t>Key findings</w:t>
      </w:r>
      <w:bookmarkEnd w:id="19"/>
      <w:r w:rsidRPr="006C0F7D">
        <w:t xml:space="preserve"> </w:t>
      </w:r>
    </w:p>
    <w:p w14:paraId="21B191E4" w14:textId="1F1D5333" w:rsidR="002172BC" w:rsidRPr="004C6902" w:rsidRDefault="002172BC" w:rsidP="00562FB4">
      <w:pPr>
        <w:pStyle w:val="LWSub1"/>
      </w:pPr>
      <w:r w:rsidRPr="004C6902">
        <w:t>Colleges</w:t>
      </w:r>
      <w:r>
        <w:t>’</w:t>
      </w:r>
      <w:r w:rsidRPr="004C6902">
        <w:t xml:space="preserve"> experiences of the project</w:t>
      </w:r>
      <w:r>
        <w:t xml:space="preserve"> </w:t>
      </w:r>
    </w:p>
    <w:p w14:paraId="3436A4A1" w14:textId="0048544D" w:rsidR="002172BC" w:rsidRPr="006C0F7D" w:rsidRDefault="002172BC" w:rsidP="002172BC">
      <w:pPr>
        <w:pStyle w:val="LWBody"/>
        <w:rPr>
          <w:sz w:val="22"/>
          <w:szCs w:val="22"/>
        </w:rPr>
      </w:pPr>
      <w:r w:rsidRPr="006C0F7D">
        <w:rPr>
          <w:sz w:val="22"/>
          <w:szCs w:val="22"/>
        </w:rPr>
        <w:t xml:space="preserve">This section summarises feedback from key contacts at each college </w:t>
      </w:r>
      <w:r w:rsidR="00BA2B22">
        <w:rPr>
          <w:sz w:val="22"/>
          <w:szCs w:val="22"/>
        </w:rPr>
        <w:t>that</w:t>
      </w:r>
      <w:r w:rsidRPr="006C0F7D">
        <w:rPr>
          <w:sz w:val="22"/>
          <w:szCs w:val="22"/>
        </w:rPr>
        <w:t xml:space="preserve"> participated in the evaluation</w:t>
      </w:r>
      <w:r w:rsidR="00BA2B22">
        <w:rPr>
          <w:sz w:val="22"/>
          <w:szCs w:val="22"/>
        </w:rPr>
        <w:t>. It focusses</w:t>
      </w:r>
      <w:r w:rsidR="001719C6">
        <w:rPr>
          <w:sz w:val="22"/>
          <w:szCs w:val="22"/>
        </w:rPr>
        <w:t xml:space="preserve"> </w:t>
      </w:r>
      <w:r w:rsidR="00BA2B22">
        <w:rPr>
          <w:sz w:val="22"/>
          <w:szCs w:val="22"/>
        </w:rPr>
        <w:t>upon</w:t>
      </w:r>
      <w:r w:rsidRPr="006C0F7D">
        <w:rPr>
          <w:sz w:val="22"/>
          <w:szCs w:val="22"/>
        </w:rPr>
        <w:t xml:space="preserve"> the support provided by L&amp;W and Carers Federation, and </w:t>
      </w:r>
      <w:r w:rsidR="00BA2B22">
        <w:rPr>
          <w:sz w:val="22"/>
          <w:szCs w:val="22"/>
        </w:rPr>
        <w:t>colleges</w:t>
      </w:r>
      <w:r w:rsidR="0066220B">
        <w:rPr>
          <w:sz w:val="22"/>
          <w:szCs w:val="22"/>
        </w:rPr>
        <w:t>’</w:t>
      </w:r>
      <w:r w:rsidRPr="006C0F7D">
        <w:rPr>
          <w:sz w:val="22"/>
          <w:szCs w:val="22"/>
        </w:rPr>
        <w:t xml:space="preserve"> experience of the QSCS framework and assessment.</w:t>
      </w:r>
      <w:r w:rsidR="00F918F5" w:rsidRPr="00F918F5">
        <w:rPr>
          <w:rFonts w:cs="Times New Roman"/>
          <w:sz w:val="22"/>
          <w:szCs w:val="22"/>
          <w:lang w:val="en-US"/>
        </w:rPr>
        <w:t xml:space="preserve"> </w:t>
      </w:r>
    </w:p>
    <w:p w14:paraId="2F56954C" w14:textId="77777777" w:rsidR="002172BC" w:rsidRPr="006C0F7D" w:rsidRDefault="002172BC" w:rsidP="002172BC">
      <w:pPr>
        <w:pStyle w:val="LWSub6"/>
        <w:rPr>
          <w:sz w:val="22"/>
        </w:rPr>
      </w:pPr>
      <w:r w:rsidRPr="006C0F7D">
        <w:rPr>
          <w:rStyle w:val="LWSub6Char"/>
          <w:rFonts w:eastAsia="Calibri"/>
          <w:b/>
          <w:bCs/>
          <w:sz w:val="22"/>
        </w:rPr>
        <w:t>Views on support offered by Carers Federation</w:t>
      </w:r>
      <w:r w:rsidRPr="006C0F7D">
        <w:rPr>
          <w:sz w:val="22"/>
        </w:rPr>
        <w:t xml:space="preserve"> </w:t>
      </w:r>
    </w:p>
    <w:p w14:paraId="27AA5229" w14:textId="14B4D359" w:rsidR="002172BC" w:rsidRPr="006C0F7D" w:rsidRDefault="002172BC" w:rsidP="002172BC">
      <w:pPr>
        <w:pStyle w:val="LWBody"/>
        <w:rPr>
          <w:sz w:val="22"/>
          <w:szCs w:val="22"/>
        </w:rPr>
      </w:pPr>
      <w:r w:rsidRPr="006C0F7D">
        <w:rPr>
          <w:sz w:val="22"/>
          <w:szCs w:val="22"/>
        </w:rPr>
        <w:t>Participating colleges each took part in an initial assessment meeting with a key contact at Carers Federation, which marked the beginning of their participation in Driving Change. Colleges found the initial assessment meeting highly valuable for a number of different reasons, depending on the level of support they already had in place</w:t>
      </w:r>
      <w:r w:rsidR="0066220B">
        <w:rPr>
          <w:sz w:val="22"/>
          <w:szCs w:val="22"/>
        </w:rPr>
        <w:t xml:space="preserve"> for young adult carers</w:t>
      </w:r>
      <w:r w:rsidRPr="006C0F7D">
        <w:rPr>
          <w:sz w:val="22"/>
          <w:szCs w:val="22"/>
        </w:rPr>
        <w:t xml:space="preserve">. </w:t>
      </w:r>
    </w:p>
    <w:p w14:paraId="4C1EC8A9" w14:textId="303847DA" w:rsidR="002172BC" w:rsidRPr="006C0F7D" w:rsidRDefault="002172BC" w:rsidP="002172BC">
      <w:pPr>
        <w:pStyle w:val="LWBody"/>
        <w:rPr>
          <w:sz w:val="22"/>
          <w:szCs w:val="22"/>
        </w:rPr>
      </w:pPr>
      <w:r w:rsidRPr="006C0F7D">
        <w:rPr>
          <w:sz w:val="22"/>
          <w:szCs w:val="22"/>
        </w:rPr>
        <w:t xml:space="preserve">All colleges emphasised how important the initial meeting and QSCS Framework had been in helping them to review their existing support and identify where improvements were needed. Most colleges explicitly reported that when they joined Driving Change, they were not </w:t>
      </w:r>
      <w:r w:rsidR="00E92EEB">
        <w:rPr>
          <w:sz w:val="22"/>
          <w:szCs w:val="22"/>
        </w:rPr>
        <w:t xml:space="preserve">simply </w:t>
      </w:r>
      <w:r w:rsidRPr="006C0F7D">
        <w:rPr>
          <w:sz w:val="22"/>
          <w:szCs w:val="22"/>
        </w:rPr>
        <w:t>looking for another accreditation and were pleased that Driving Change offer</w:t>
      </w:r>
      <w:r w:rsidR="0066220B">
        <w:rPr>
          <w:sz w:val="22"/>
          <w:szCs w:val="22"/>
        </w:rPr>
        <w:t>s</w:t>
      </w:r>
      <w:r w:rsidRPr="006C0F7D">
        <w:rPr>
          <w:sz w:val="22"/>
          <w:szCs w:val="22"/>
        </w:rPr>
        <w:t xml:space="preserve"> more than this by </w:t>
      </w:r>
      <w:r w:rsidR="0066220B">
        <w:rPr>
          <w:sz w:val="22"/>
          <w:szCs w:val="22"/>
        </w:rPr>
        <w:t>working directly with</w:t>
      </w:r>
      <w:r w:rsidRPr="006C0F7D">
        <w:rPr>
          <w:sz w:val="22"/>
          <w:szCs w:val="22"/>
        </w:rPr>
        <w:t xml:space="preserve"> colleges to implement real change to improve their support offer. </w:t>
      </w:r>
    </w:p>
    <w:p w14:paraId="5404C619" w14:textId="7FF6E602" w:rsidR="002172BC" w:rsidRPr="006C0F7D" w:rsidRDefault="002172BC" w:rsidP="00187B4E">
      <w:pPr>
        <w:pStyle w:val="LWBody"/>
        <w:ind w:left="720"/>
        <w:rPr>
          <w:i/>
          <w:sz w:val="22"/>
          <w:szCs w:val="22"/>
        </w:rPr>
      </w:pPr>
      <w:r w:rsidRPr="006C0F7D">
        <w:rPr>
          <w:i/>
          <w:sz w:val="22"/>
          <w:szCs w:val="22"/>
        </w:rPr>
        <w:t xml:space="preserve">‘I think from the very beginning we were really keen that if we were going to go for this type of award and work with this project we'd like it to mean something and that </w:t>
      </w:r>
      <w:r w:rsidRPr="006C0F7D">
        <w:rPr>
          <w:i/>
          <w:sz w:val="22"/>
          <w:szCs w:val="22"/>
        </w:rPr>
        <w:lastRenderedPageBreak/>
        <w:t>would reflect in the practices and potentially in the experience of the students attending college. It's been a really positive experience in terms of it allowed the time for us to do that and stand back and reflect how students who are young carers experience education with us at that current time, and then involving them in terms of how we move forward and improve some of that provision for them.’</w:t>
      </w:r>
      <w:r w:rsidR="00187B4E">
        <w:rPr>
          <w:i/>
          <w:sz w:val="22"/>
          <w:szCs w:val="22"/>
        </w:rPr>
        <w:t xml:space="preserve"> </w:t>
      </w:r>
      <w:r w:rsidRPr="006C0F7D">
        <w:rPr>
          <w:sz w:val="22"/>
          <w:szCs w:val="22"/>
        </w:rPr>
        <w:t>Carers Lead</w:t>
      </w:r>
      <w:r w:rsidRPr="006C0F7D">
        <w:rPr>
          <w:i/>
          <w:sz w:val="22"/>
          <w:szCs w:val="22"/>
        </w:rPr>
        <w:t xml:space="preserve"> </w:t>
      </w:r>
    </w:p>
    <w:p w14:paraId="56308A97" w14:textId="6FEE677D" w:rsidR="002172BC" w:rsidRPr="006C0F7D" w:rsidRDefault="002172BC" w:rsidP="002172BC">
      <w:pPr>
        <w:pStyle w:val="LWBody"/>
        <w:rPr>
          <w:sz w:val="22"/>
          <w:szCs w:val="22"/>
        </w:rPr>
      </w:pPr>
      <w:r w:rsidRPr="006C0F7D">
        <w:rPr>
          <w:sz w:val="22"/>
          <w:szCs w:val="22"/>
        </w:rPr>
        <w:t>All colleges reported that the initial</w:t>
      </w:r>
      <w:r w:rsidR="00D51AC9">
        <w:rPr>
          <w:sz w:val="22"/>
          <w:szCs w:val="22"/>
        </w:rPr>
        <w:t xml:space="preserve"> assessment</w:t>
      </w:r>
      <w:r w:rsidRPr="006C0F7D">
        <w:rPr>
          <w:sz w:val="22"/>
          <w:szCs w:val="22"/>
        </w:rPr>
        <w:t xml:space="preserve"> meeting was valuable in helping them recognise how they could formalise existing support</w:t>
      </w:r>
      <w:r w:rsidR="00FF66E3">
        <w:rPr>
          <w:sz w:val="22"/>
          <w:szCs w:val="22"/>
        </w:rPr>
        <w:t xml:space="preserve"> that was sometimes provided on an ad hoc basis</w:t>
      </w:r>
      <w:r w:rsidRPr="006C0F7D" w:rsidDel="00FD4333">
        <w:rPr>
          <w:sz w:val="22"/>
          <w:szCs w:val="22"/>
        </w:rPr>
        <w:t xml:space="preserve"> </w:t>
      </w:r>
      <w:r w:rsidRPr="006C0F7D">
        <w:rPr>
          <w:sz w:val="22"/>
          <w:szCs w:val="22"/>
        </w:rPr>
        <w:t xml:space="preserve">and make this more consistent across the college. The initial assessment was also viewed as useful by colleges to identify particular gaps in the support they provide for young adult carers. </w:t>
      </w:r>
    </w:p>
    <w:p w14:paraId="1F41B712" w14:textId="2D58920F" w:rsidR="002172BC" w:rsidRPr="006C0F7D" w:rsidRDefault="002172BC" w:rsidP="002172BC">
      <w:pPr>
        <w:pStyle w:val="LWBody"/>
        <w:rPr>
          <w:sz w:val="22"/>
          <w:szCs w:val="22"/>
        </w:rPr>
      </w:pPr>
      <w:r w:rsidRPr="006C0F7D">
        <w:rPr>
          <w:sz w:val="22"/>
          <w:szCs w:val="22"/>
        </w:rPr>
        <w:t xml:space="preserve">One college explicitly commented on the format of the initial meeting, which took place face-to-face. They liked that they were able to hear about the project </w:t>
      </w:r>
      <w:proofErr w:type="gramStart"/>
      <w:r w:rsidR="005027AA" w:rsidRPr="006C0F7D">
        <w:rPr>
          <w:sz w:val="22"/>
          <w:szCs w:val="22"/>
        </w:rPr>
        <w:t>first</w:t>
      </w:r>
      <w:r w:rsidR="00D51AC9">
        <w:rPr>
          <w:sz w:val="22"/>
          <w:szCs w:val="22"/>
        </w:rPr>
        <w:t xml:space="preserve"> </w:t>
      </w:r>
      <w:r w:rsidR="005027AA" w:rsidRPr="006C0F7D">
        <w:rPr>
          <w:sz w:val="22"/>
          <w:szCs w:val="22"/>
        </w:rPr>
        <w:t>hand</w:t>
      </w:r>
      <w:proofErr w:type="gramEnd"/>
      <w:r w:rsidRPr="006C0F7D">
        <w:rPr>
          <w:sz w:val="22"/>
          <w:szCs w:val="22"/>
        </w:rPr>
        <w:t xml:space="preserve">, felt that it made it more genuine and reported that it was an accessible process. </w:t>
      </w:r>
    </w:p>
    <w:p w14:paraId="3718FCD0" w14:textId="77777777" w:rsidR="002172BC" w:rsidRPr="006C0F7D" w:rsidRDefault="002172BC" w:rsidP="00FE48BB">
      <w:pPr>
        <w:pStyle w:val="LWBody"/>
        <w:ind w:left="720"/>
        <w:rPr>
          <w:sz w:val="22"/>
          <w:szCs w:val="22"/>
        </w:rPr>
      </w:pPr>
      <w:r w:rsidRPr="006C0F7D">
        <w:rPr>
          <w:i/>
          <w:sz w:val="22"/>
          <w:szCs w:val="22"/>
        </w:rPr>
        <w:t xml:space="preserve">“She came out to introduce the project to us and explain it in person, because it's fair enough being sent an email or an information pack, but to put that human side to it… </w:t>
      </w:r>
      <w:r w:rsidRPr="006C0F7D">
        <w:rPr>
          <w:sz w:val="22"/>
          <w:szCs w:val="22"/>
        </w:rPr>
        <w:t>– Carers Lead</w:t>
      </w:r>
    </w:p>
    <w:p w14:paraId="54A79825" w14:textId="4C786775" w:rsidR="002172BC" w:rsidRPr="006C0F7D" w:rsidRDefault="002172BC" w:rsidP="002172BC">
      <w:pPr>
        <w:pStyle w:val="LWBody"/>
        <w:rPr>
          <w:sz w:val="22"/>
          <w:szCs w:val="22"/>
        </w:rPr>
      </w:pPr>
      <w:r w:rsidRPr="006C0F7D">
        <w:rPr>
          <w:sz w:val="22"/>
          <w:szCs w:val="22"/>
        </w:rPr>
        <w:t xml:space="preserve">Carers Federation provided each college with ongoing, one-to-one support over the course of Driving Change. The type of support has varied from regular one-to-one telephone calls or video conferencing, sharing guidance and information with colleges by email, and responding to ad hoc queries from colleges. </w:t>
      </w:r>
    </w:p>
    <w:p w14:paraId="3C84A273" w14:textId="47E61B75" w:rsidR="002172BC" w:rsidRPr="006C0F7D" w:rsidRDefault="002172BC" w:rsidP="002172BC">
      <w:pPr>
        <w:pStyle w:val="LWBody"/>
        <w:rPr>
          <w:sz w:val="22"/>
          <w:szCs w:val="22"/>
        </w:rPr>
      </w:pPr>
      <w:r w:rsidRPr="006C0F7D">
        <w:rPr>
          <w:sz w:val="22"/>
          <w:szCs w:val="22"/>
        </w:rPr>
        <w:t>Colleges who participated in the evaluation offered positive feedback about Carers Federation’</w:t>
      </w:r>
      <w:r w:rsidR="00FF66E3">
        <w:rPr>
          <w:sz w:val="22"/>
          <w:szCs w:val="22"/>
        </w:rPr>
        <w:t>s</w:t>
      </w:r>
      <w:r w:rsidRPr="006C0F7D">
        <w:rPr>
          <w:sz w:val="22"/>
          <w:szCs w:val="22"/>
        </w:rPr>
        <w:t xml:space="preserve"> approach. Most commented that the flexible approach taken to supporting colleges has allowed </w:t>
      </w:r>
      <w:r w:rsidR="00FF66E3">
        <w:rPr>
          <w:sz w:val="22"/>
          <w:szCs w:val="22"/>
        </w:rPr>
        <w:t>them</w:t>
      </w:r>
      <w:r w:rsidRPr="006C0F7D">
        <w:rPr>
          <w:sz w:val="22"/>
          <w:szCs w:val="22"/>
        </w:rPr>
        <w:t xml:space="preserve"> to fit this work in alongside other college priorities, and in turn </w:t>
      </w:r>
      <w:r w:rsidR="00FF66E3">
        <w:rPr>
          <w:sz w:val="22"/>
          <w:szCs w:val="22"/>
        </w:rPr>
        <w:t xml:space="preserve">has </w:t>
      </w:r>
      <w:r w:rsidRPr="006C0F7D">
        <w:rPr>
          <w:sz w:val="22"/>
          <w:szCs w:val="22"/>
        </w:rPr>
        <w:t xml:space="preserve">facilitated their ongoing engagement with the project. </w:t>
      </w:r>
    </w:p>
    <w:p w14:paraId="4758FBE8" w14:textId="15856EC3" w:rsidR="002172BC" w:rsidRPr="006C0F7D" w:rsidRDefault="002172BC" w:rsidP="00187B4E">
      <w:pPr>
        <w:pStyle w:val="LWBody"/>
        <w:ind w:left="720"/>
        <w:rPr>
          <w:sz w:val="22"/>
          <w:szCs w:val="22"/>
        </w:rPr>
      </w:pPr>
      <w:r w:rsidRPr="006C0F7D">
        <w:rPr>
          <w:i/>
          <w:sz w:val="22"/>
          <w:szCs w:val="22"/>
        </w:rPr>
        <w:t>‘I think it was pitched right for us, [at] that first meeting we had with</w:t>
      </w:r>
      <w:r w:rsidRPr="006C0F7D">
        <w:rPr>
          <w:sz w:val="22"/>
          <w:szCs w:val="22"/>
        </w:rPr>
        <w:t xml:space="preserve"> [representative from Carers Federation]</w:t>
      </w:r>
      <w:r w:rsidRPr="006C0F7D">
        <w:rPr>
          <w:i/>
          <w:sz w:val="22"/>
          <w:szCs w:val="22"/>
        </w:rPr>
        <w:t xml:space="preserve">. They were at the end of an email or phone call if we needed it and provided useful feedback on the action plan that we provided. So, if we needed further support with the action plan, I'm sure we would have had that.’ </w:t>
      </w:r>
      <w:r w:rsidRPr="006C0F7D">
        <w:rPr>
          <w:sz w:val="22"/>
          <w:szCs w:val="22"/>
        </w:rPr>
        <w:t>– Carers Lead</w:t>
      </w:r>
    </w:p>
    <w:p w14:paraId="3BC4BCDD" w14:textId="4225D18A" w:rsidR="002172BC" w:rsidRPr="006C0F7D" w:rsidRDefault="002172BC" w:rsidP="002172BC">
      <w:pPr>
        <w:pStyle w:val="LWBody"/>
        <w:rPr>
          <w:sz w:val="22"/>
          <w:szCs w:val="22"/>
        </w:rPr>
      </w:pPr>
      <w:r w:rsidRPr="006C0F7D">
        <w:rPr>
          <w:sz w:val="22"/>
          <w:szCs w:val="22"/>
        </w:rPr>
        <w:t xml:space="preserve">The flexible approach to support taken by Carers Federation worked particularly well during the coronavirus pandemic. For example, one college reported that they were worried about their ability to achieve the milestones they had set out in their action plan. However, they reached out to Carers Federation who were able to provide reassurance and guidance. The college then felt able to proceed with their action plan: </w:t>
      </w:r>
    </w:p>
    <w:p w14:paraId="058E2C00" w14:textId="2BCB1B3E" w:rsidR="002172BC" w:rsidRPr="00E92EEB" w:rsidRDefault="002172BC" w:rsidP="00E92EEB">
      <w:pPr>
        <w:pStyle w:val="LWBody"/>
        <w:ind w:left="720"/>
        <w:rPr>
          <w:i/>
          <w:sz w:val="22"/>
          <w:szCs w:val="22"/>
        </w:rPr>
      </w:pPr>
      <w:r w:rsidRPr="006C0F7D">
        <w:rPr>
          <w:i/>
          <w:sz w:val="22"/>
          <w:szCs w:val="22"/>
        </w:rPr>
        <w:t xml:space="preserve">“We had the initial meeting with [representative from Carers Federation] and she was </w:t>
      </w:r>
      <w:r w:rsidRPr="006C0F7D" w:rsidDel="00083977">
        <w:rPr>
          <w:i/>
          <w:sz w:val="22"/>
          <w:szCs w:val="22"/>
        </w:rPr>
        <w:t>really</w:t>
      </w:r>
      <w:r w:rsidRPr="006C0F7D">
        <w:rPr>
          <w:i/>
          <w:sz w:val="22"/>
          <w:szCs w:val="22"/>
        </w:rPr>
        <w:t xml:space="preserve"> informative about what we needed to do and we went through all the points that I needed to work on and focus on, and then lockdown happened then, so I think I emailed just saying, 'So much has happened, so I'm a bit concerned I haven't moved forward enough,' but she was </w:t>
      </w:r>
      <w:r w:rsidRPr="006C0F7D" w:rsidDel="00083977">
        <w:rPr>
          <w:i/>
          <w:sz w:val="22"/>
          <w:szCs w:val="22"/>
        </w:rPr>
        <w:t>really</w:t>
      </w:r>
      <w:r w:rsidRPr="006C0F7D">
        <w:rPr>
          <w:i/>
          <w:sz w:val="22"/>
          <w:szCs w:val="22"/>
        </w:rPr>
        <w:t xml:space="preserve"> reassuring, and came straight back and emailed through some support and overarching notes of the meeting that we previously had, and then booked in a phone call, so she was able to allay my concerns…  Then really I just kept to the timeline then of what we needed to do and when.”</w:t>
      </w:r>
      <w:r w:rsidR="00E92EEB">
        <w:rPr>
          <w:sz w:val="22"/>
          <w:szCs w:val="22"/>
        </w:rPr>
        <w:t xml:space="preserve"> </w:t>
      </w:r>
      <w:r w:rsidR="00E92EEB">
        <w:rPr>
          <w:i/>
          <w:sz w:val="22"/>
          <w:szCs w:val="22"/>
        </w:rPr>
        <w:t xml:space="preserve">– </w:t>
      </w:r>
      <w:r w:rsidRPr="006C0F7D">
        <w:rPr>
          <w:sz w:val="22"/>
          <w:szCs w:val="22"/>
        </w:rPr>
        <w:t xml:space="preserve">Carers Lead </w:t>
      </w:r>
    </w:p>
    <w:p w14:paraId="3A3ABAF1" w14:textId="29E0F28A" w:rsidR="002172BC" w:rsidRPr="006C0F7D" w:rsidRDefault="002172BC" w:rsidP="002172BC">
      <w:pPr>
        <w:pStyle w:val="LWBody"/>
        <w:rPr>
          <w:sz w:val="22"/>
          <w:szCs w:val="22"/>
        </w:rPr>
      </w:pPr>
      <w:r w:rsidRPr="006C0F7D">
        <w:rPr>
          <w:sz w:val="22"/>
          <w:szCs w:val="22"/>
        </w:rPr>
        <w:lastRenderedPageBreak/>
        <w:t>Another college</w:t>
      </w:r>
      <w:r w:rsidR="00E92EEB">
        <w:rPr>
          <w:sz w:val="22"/>
          <w:szCs w:val="22"/>
        </w:rPr>
        <w:t>,</w:t>
      </w:r>
      <w:r w:rsidRPr="006C0F7D">
        <w:rPr>
          <w:sz w:val="22"/>
          <w:szCs w:val="22"/>
        </w:rPr>
        <w:t xml:space="preserve"> which</w:t>
      </w:r>
      <w:r w:rsidRPr="006C0F7D">
        <w:rPr>
          <w:rFonts w:cs="Times New Roman"/>
          <w:sz w:val="22"/>
          <w:szCs w:val="22"/>
        </w:rPr>
        <w:t xml:space="preserve"> </w:t>
      </w:r>
      <w:r w:rsidRPr="006C0F7D">
        <w:rPr>
          <w:sz w:val="22"/>
          <w:szCs w:val="22"/>
        </w:rPr>
        <w:t>had been going through some restructuring and was struggling to fully commit to the project, reported how pro-active guidance and encouragement from Carers Federation was important</w:t>
      </w:r>
      <w:r w:rsidR="00CE68E2">
        <w:rPr>
          <w:sz w:val="22"/>
          <w:szCs w:val="22"/>
        </w:rPr>
        <w:t xml:space="preserve"> </w:t>
      </w:r>
      <w:r w:rsidRPr="006C0F7D">
        <w:rPr>
          <w:sz w:val="22"/>
          <w:szCs w:val="22"/>
        </w:rPr>
        <w:t xml:space="preserve">in </w:t>
      </w:r>
      <w:r w:rsidR="00FF66E3">
        <w:rPr>
          <w:sz w:val="22"/>
          <w:szCs w:val="22"/>
        </w:rPr>
        <w:t xml:space="preserve">them </w:t>
      </w:r>
      <w:r w:rsidRPr="006C0F7D">
        <w:rPr>
          <w:sz w:val="22"/>
          <w:szCs w:val="22"/>
        </w:rPr>
        <w:t xml:space="preserve">being able to progress with their action plan. </w:t>
      </w:r>
    </w:p>
    <w:p w14:paraId="7A227934" w14:textId="19FEFD28" w:rsidR="002172BC" w:rsidRPr="006C0F7D" w:rsidRDefault="002172BC" w:rsidP="00187B4E">
      <w:pPr>
        <w:pStyle w:val="LWBody"/>
        <w:ind w:left="720"/>
        <w:rPr>
          <w:i/>
          <w:iCs/>
          <w:sz w:val="22"/>
          <w:szCs w:val="22"/>
        </w:rPr>
      </w:pPr>
      <w:r w:rsidRPr="006C0F7D">
        <w:rPr>
          <w:i/>
          <w:sz w:val="22"/>
          <w:szCs w:val="22"/>
        </w:rPr>
        <w:t xml:space="preserve">‘It was good. When I got myself in gear, I did a first draft of what I thought where we </w:t>
      </w:r>
      <w:r w:rsidR="006111B1" w:rsidRPr="006C0F7D">
        <w:rPr>
          <w:i/>
          <w:sz w:val="22"/>
          <w:szCs w:val="22"/>
        </w:rPr>
        <w:t>were,</w:t>
      </w:r>
      <w:r w:rsidRPr="006C0F7D">
        <w:rPr>
          <w:i/>
          <w:sz w:val="22"/>
          <w:szCs w:val="22"/>
        </w:rPr>
        <w:t xml:space="preserve"> and I sent that over. She had a good look at it, and she was honest. She said, 'Yes. 70% of this is really good. There </w:t>
      </w:r>
      <w:r w:rsidR="005027AA" w:rsidRPr="006C0F7D">
        <w:rPr>
          <w:i/>
          <w:sz w:val="22"/>
          <w:szCs w:val="22"/>
        </w:rPr>
        <w:t>are</w:t>
      </w:r>
      <w:r w:rsidRPr="006C0F7D">
        <w:rPr>
          <w:i/>
          <w:sz w:val="22"/>
          <w:szCs w:val="22"/>
        </w:rPr>
        <w:t xml:space="preserve"> some areas there which you could improve on.' Which is really good, because then she gave us direction. 'Why don't you start thinking about this sort of thing? Other colleges have done that sort of thing.' So, that really opened my mind up again. Yes, so the support there was great.’ </w:t>
      </w:r>
      <w:r w:rsidRPr="0014136D">
        <w:rPr>
          <w:iCs/>
          <w:sz w:val="22"/>
          <w:szCs w:val="22"/>
        </w:rPr>
        <w:t>– Carers Lead</w:t>
      </w:r>
    </w:p>
    <w:p w14:paraId="1790AEF0" w14:textId="57C1A73C" w:rsidR="002172BC" w:rsidRPr="006C0F7D" w:rsidRDefault="002172BC" w:rsidP="002172BC">
      <w:pPr>
        <w:pStyle w:val="LWBody"/>
        <w:rPr>
          <w:sz w:val="22"/>
          <w:szCs w:val="22"/>
        </w:rPr>
      </w:pPr>
      <w:r w:rsidRPr="006C0F7D">
        <w:rPr>
          <w:sz w:val="22"/>
          <w:szCs w:val="22"/>
        </w:rPr>
        <w:t xml:space="preserve">Most of the colleges who participated in follow up evaluation interviews shared positive feedback on the final assessment process, including support to prepare for the assessment, the assessment day itself and the process for getting feedback to achieve the accreditation. Carers Federation delivered a webinar focused on preparing for the final assessment, which was positively received by all.  </w:t>
      </w:r>
    </w:p>
    <w:p w14:paraId="2493E828" w14:textId="6B21B039" w:rsidR="002172BC" w:rsidRPr="006C0F7D" w:rsidRDefault="009F4660" w:rsidP="00187B4E">
      <w:pPr>
        <w:pStyle w:val="LWBody"/>
        <w:ind w:left="720"/>
        <w:rPr>
          <w:sz w:val="22"/>
          <w:szCs w:val="22"/>
        </w:rPr>
      </w:pPr>
      <w:r>
        <w:rPr>
          <w:i/>
          <w:sz w:val="22"/>
          <w:szCs w:val="22"/>
        </w:rPr>
        <w:t>‘</w:t>
      </w:r>
      <w:r w:rsidR="002172BC" w:rsidRPr="006C0F7D">
        <w:rPr>
          <w:i/>
          <w:sz w:val="22"/>
          <w:szCs w:val="22"/>
        </w:rPr>
        <w:t>The last webinar was focused on that assessment visit, which was good. We went through the process and what the expectations were, and that was followed up with that individual conversation with our assessor, in terms of what she did in advance, what evidence they would be expecting… Really helpful, supportive, and the follow-up feedback that we got afterwards</w:t>
      </w:r>
      <w:r w:rsidR="002172BC" w:rsidRPr="006C0F7D">
        <w:rPr>
          <w:sz w:val="22"/>
          <w:szCs w:val="22"/>
        </w:rPr>
        <w:t>.</w:t>
      </w:r>
      <w:r>
        <w:rPr>
          <w:sz w:val="22"/>
          <w:szCs w:val="22"/>
        </w:rPr>
        <w:t>’</w:t>
      </w:r>
      <w:r w:rsidR="002172BC" w:rsidRPr="006C0F7D">
        <w:rPr>
          <w:sz w:val="22"/>
          <w:szCs w:val="22"/>
        </w:rPr>
        <w:t xml:space="preserve"> – Carers Lead </w:t>
      </w:r>
    </w:p>
    <w:p w14:paraId="593E1E7F" w14:textId="717BBD18" w:rsidR="002172BC" w:rsidRDefault="002172BC" w:rsidP="002172BC">
      <w:pPr>
        <w:pStyle w:val="LWBody"/>
        <w:rPr>
          <w:sz w:val="22"/>
          <w:szCs w:val="22"/>
        </w:rPr>
      </w:pPr>
      <w:r w:rsidRPr="006C0F7D">
        <w:rPr>
          <w:sz w:val="22"/>
          <w:szCs w:val="22"/>
        </w:rPr>
        <w:t>Two colleges</w:t>
      </w:r>
      <w:r w:rsidR="00E92EEB">
        <w:rPr>
          <w:sz w:val="22"/>
          <w:szCs w:val="22"/>
        </w:rPr>
        <w:t>,</w:t>
      </w:r>
      <w:r w:rsidRPr="006C0F7D">
        <w:rPr>
          <w:sz w:val="22"/>
          <w:szCs w:val="22"/>
        </w:rPr>
        <w:t xml:space="preserve"> who participated in follow up evaluation interviews</w:t>
      </w:r>
      <w:r w:rsidR="00E92EEB">
        <w:rPr>
          <w:sz w:val="22"/>
          <w:szCs w:val="22"/>
        </w:rPr>
        <w:t>,</w:t>
      </w:r>
      <w:r w:rsidRPr="006C0F7D">
        <w:rPr>
          <w:sz w:val="22"/>
          <w:szCs w:val="22"/>
        </w:rPr>
        <w:t xml:space="preserve"> mentioned challenges associated with the final assessment process. One college suggested that it would have been helpful to have more guidance, or a template agenda, provided to them ahead of the session to help with their preparations for the final assessment. The college were aware of the types of evidence they needed to provide but felt that a suggested structure for the session itself would have been helpful. </w:t>
      </w:r>
    </w:p>
    <w:p w14:paraId="04C73A52" w14:textId="2B20E3C7" w:rsidR="00807AF0" w:rsidRPr="006C0F7D" w:rsidRDefault="00807AF0" w:rsidP="00D7648B">
      <w:pPr>
        <w:pStyle w:val="LWBody"/>
        <w:ind w:left="720"/>
        <w:rPr>
          <w:sz w:val="22"/>
          <w:szCs w:val="22"/>
        </w:rPr>
      </w:pPr>
      <w:r>
        <w:rPr>
          <w:sz w:val="22"/>
          <w:szCs w:val="22"/>
          <w:lang w:val="en-US"/>
        </w:rPr>
        <w:t>‘</w:t>
      </w:r>
      <w:r w:rsidR="00854B8D">
        <w:rPr>
          <w:i/>
          <w:iCs/>
          <w:sz w:val="22"/>
          <w:szCs w:val="22"/>
          <w:lang w:val="en-US"/>
        </w:rPr>
        <w:t>…</w:t>
      </w:r>
      <w:r w:rsidRPr="004231DD">
        <w:rPr>
          <w:i/>
          <w:iCs/>
          <w:sz w:val="22"/>
          <w:szCs w:val="22"/>
          <w:lang w:val="en-US"/>
        </w:rPr>
        <w:t xml:space="preserve">I would have liked more instruction, really, on how to represent the progress we'd made. So, I ended up using our action plan that we'd set out in the first place and I put an additional column on </w:t>
      </w:r>
      <w:proofErr w:type="gramStart"/>
      <w:r w:rsidRPr="004231DD">
        <w:rPr>
          <w:i/>
          <w:iCs/>
          <w:sz w:val="22"/>
          <w:szCs w:val="22"/>
          <w:lang w:val="en-US"/>
        </w:rPr>
        <w:t>it</w:t>
      </w:r>
      <w:proofErr w:type="gramEnd"/>
      <w:r w:rsidRPr="004231DD">
        <w:rPr>
          <w:i/>
          <w:iCs/>
          <w:sz w:val="22"/>
          <w:szCs w:val="22"/>
          <w:lang w:val="en-US"/>
        </w:rPr>
        <w:t xml:space="preserve"> and I put progress against each point</w:t>
      </w:r>
      <w:r w:rsidR="007E01D4" w:rsidRPr="004231DD">
        <w:rPr>
          <w:i/>
          <w:iCs/>
          <w:sz w:val="22"/>
          <w:szCs w:val="22"/>
          <w:lang w:val="en-US"/>
        </w:rPr>
        <w:t>.</w:t>
      </w:r>
      <w:r w:rsidRPr="004231DD">
        <w:rPr>
          <w:i/>
          <w:iCs/>
          <w:sz w:val="22"/>
          <w:szCs w:val="22"/>
          <w:lang w:val="en-US"/>
        </w:rPr>
        <w:t xml:space="preserve"> So, maybe just a little bit clearer in terms of what we needed to submit might have been useful.</w:t>
      </w:r>
      <w:r w:rsidR="007E01D4" w:rsidRPr="004231DD">
        <w:rPr>
          <w:i/>
          <w:iCs/>
          <w:sz w:val="22"/>
          <w:szCs w:val="22"/>
          <w:lang w:val="en-US"/>
        </w:rPr>
        <w:t>’</w:t>
      </w:r>
      <w:r w:rsidR="007E01D4">
        <w:rPr>
          <w:sz w:val="22"/>
          <w:szCs w:val="22"/>
          <w:lang w:val="en-US"/>
        </w:rPr>
        <w:t xml:space="preserve"> – Carers Lead</w:t>
      </w:r>
    </w:p>
    <w:p w14:paraId="086B540D" w14:textId="2A223FE1" w:rsidR="008B2C40" w:rsidRDefault="002172BC" w:rsidP="002172BC">
      <w:pPr>
        <w:pStyle w:val="LWBody"/>
        <w:rPr>
          <w:sz w:val="22"/>
          <w:szCs w:val="22"/>
        </w:rPr>
      </w:pPr>
      <w:r w:rsidRPr="006C0F7D">
        <w:rPr>
          <w:sz w:val="22"/>
          <w:szCs w:val="22"/>
        </w:rPr>
        <w:t xml:space="preserve">Some colleges experienced challenges with completing the final assessment process online. For example, one college reported that the online assessment was more tiring </w:t>
      </w:r>
      <w:r w:rsidR="004B57A3">
        <w:rPr>
          <w:sz w:val="22"/>
          <w:szCs w:val="22"/>
        </w:rPr>
        <w:t>compared to</w:t>
      </w:r>
      <w:r w:rsidR="0049259E">
        <w:rPr>
          <w:sz w:val="22"/>
          <w:szCs w:val="22"/>
        </w:rPr>
        <w:t xml:space="preserve"> </w:t>
      </w:r>
      <w:r w:rsidRPr="006C0F7D">
        <w:rPr>
          <w:sz w:val="22"/>
          <w:szCs w:val="22"/>
        </w:rPr>
        <w:t>a face-to-face visit. They had found it difficult to navigate between multiple documents online</w:t>
      </w:r>
      <w:r w:rsidRPr="006C0F7D" w:rsidDel="00FD4333">
        <w:rPr>
          <w:sz w:val="22"/>
          <w:szCs w:val="22"/>
        </w:rPr>
        <w:t xml:space="preserve"> </w:t>
      </w:r>
      <w:r w:rsidRPr="006C0F7D">
        <w:rPr>
          <w:sz w:val="22"/>
          <w:szCs w:val="22"/>
        </w:rPr>
        <w:t xml:space="preserve">throughout the </w:t>
      </w:r>
      <w:r w:rsidR="00EB3DA5" w:rsidRPr="006C0F7D">
        <w:rPr>
          <w:sz w:val="22"/>
          <w:szCs w:val="22"/>
        </w:rPr>
        <w:t>assessment and</w:t>
      </w:r>
      <w:r w:rsidRPr="006C0F7D">
        <w:rPr>
          <w:sz w:val="22"/>
          <w:szCs w:val="22"/>
        </w:rPr>
        <w:t xml:space="preserve"> found this </w:t>
      </w:r>
      <w:r w:rsidRPr="006C0F7D" w:rsidDel="00393487">
        <w:rPr>
          <w:sz w:val="22"/>
          <w:szCs w:val="22"/>
        </w:rPr>
        <w:t xml:space="preserve">a </w:t>
      </w:r>
      <w:r w:rsidRPr="006C0F7D">
        <w:rPr>
          <w:sz w:val="22"/>
          <w:szCs w:val="22"/>
        </w:rPr>
        <w:t xml:space="preserve">little bit frustrating. This also made it more of a challenge to present evidence in a coherent way. </w:t>
      </w:r>
    </w:p>
    <w:p w14:paraId="0282C333" w14:textId="419089AD" w:rsidR="002172BC" w:rsidRDefault="00E92EEB" w:rsidP="002172BC">
      <w:pPr>
        <w:pStyle w:val="LWBody"/>
        <w:rPr>
          <w:sz w:val="22"/>
          <w:szCs w:val="22"/>
        </w:rPr>
      </w:pPr>
      <w:r>
        <w:rPr>
          <w:sz w:val="22"/>
          <w:szCs w:val="22"/>
        </w:rPr>
        <w:t>In future</w:t>
      </w:r>
      <w:r w:rsidR="002172BC" w:rsidRPr="00B16998">
        <w:rPr>
          <w:sz w:val="22"/>
          <w:szCs w:val="22"/>
        </w:rPr>
        <w:t xml:space="preserve">, the Driving Change project team </w:t>
      </w:r>
      <w:r>
        <w:rPr>
          <w:sz w:val="22"/>
          <w:szCs w:val="22"/>
        </w:rPr>
        <w:t>will</w:t>
      </w:r>
      <w:r w:rsidRPr="00B16998">
        <w:rPr>
          <w:sz w:val="22"/>
          <w:szCs w:val="22"/>
        </w:rPr>
        <w:t xml:space="preserve"> </w:t>
      </w:r>
      <w:r w:rsidR="002172BC" w:rsidRPr="00B16998">
        <w:rPr>
          <w:sz w:val="22"/>
          <w:szCs w:val="22"/>
        </w:rPr>
        <w:t xml:space="preserve">consider how the online final assessment is delivered. For example, the </w:t>
      </w:r>
      <w:r w:rsidR="000F6B66">
        <w:rPr>
          <w:sz w:val="22"/>
          <w:szCs w:val="22"/>
        </w:rPr>
        <w:t xml:space="preserve">assessment </w:t>
      </w:r>
      <w:r w:rsidR="002172BC" w:rsidRPr="00B16998">
        <w:rPr>
          <w:sz w:val="22"/>
          <w:szCs w:val="22"/>
        </w:rPr>
        <w:t>could be delivered in two shorter sessions, rather than one longer session.</w:t>
      </w:r>
      <w:r w:rsidR="002172BC" w:rsidRPr="00A97D0B">
        <w:rPr>
          <w:sz w:val="22"/>
          <w:szCs w:val="22"/>
        </w:rPr>
        <w:t xml:space="preserve"> </w:t>
      </w:r>
      <w:r w:rsidR="005925DB">
        <w:rPr>
          <w:sz w:val="22"/>
          <w:szCs w:val="22"/>
        </w:rPr>
        <w:t>The final w</w:t>
      </w:r>
      <w:r w:rsidR="005D3CB5">
        <w:rPr>
          <w:sz w:val="22"/>
          <w:szCs w:val="22"/>
        </w:rPr>
        <w:t>e</w:t>
      </w:r>
      <w:r w:rsidR="005925DB">
        <w:rPr>
          <w:sz w:val="22"/>
          <w:szCs w:val="22"/>
        </w:rPr>
        <w:t>b</w:t>
      </w:r>
      <w:r w:rsidR="005D3CB5">
        <w:rPr>
          <w:sz w:val="22"/>
          <w:szCs w:val="22"/>
        </w:rPr>
        <w:t>i</w:t>
      </w:r>
      <w:r w:rsidR="005925DB">
        <w:rPr>
          <w:sz w:val="22"/>
          <w:szCs w:val="22"/>
        </w:rPr>
        <w:t xml:space="preserve">nar on preparing for the </w:t>
      </w:r>
      <w:r w:rsidR="005D3CB5">
        <w:rPr>
          <w:sz w:val="22"/>
          <w:szCs w:val="22"/>
        </w:rPr>
        <w:t xml:space="preserve">final assessment </w:t>
      </w:r>
      <w:r w:rsidR="00236473" w:rsidRPr="00A97D0B">
        <w:rPr>
          <w:sz w:val="22"/>
          <w:szCs w:val="22"/>
        </w:rPr>
        <w:t xml:space="preserve">could be a good opportunity to </w:t>
      </w:r>
      <w:r w:rsidR="0074501A" w:rsidRPr="00A97D0B">
        <w:rPr>
          <w:sz w:val="22"/>
          <w:szCs w:val="22"/>
        </w:rPr>
        <w:t>provide</w:t>
      </w:r>
      <w:r w:rsidR="0058051D">
        <w:rPr>
          <w:sz w:val="22"/>
          <w:szCs w:val="22"/>
        </w:rPr>
        <w:t xml:space="preserve"> more</w:t>
      </w:r>
      <w:r w:rsidR="0074501A" w:rsidRPr="00A97D0B">
        <w:rPr>
          <w:sz w:val="22"/>
          <w:szCs w:val="22"/>
        </w:rPr>
        <w:t xml:space="preserve"> detailed guidance and best practice in preparing for the assessment. </w:t>
      </w:r>
      <w:r w:rsidR="00C133E5">
        <w:rPr>
          <w:sz w:val="22"/>
          <w:szCs w:val="22"/>
        </w:rPr>
        <w:t>T</w:t>
      </w:r>
      <w:r w:rsidR="0033720F" w:rsidRPr="00A97D0B">
        <w:rPr>
          <w:sz w:val="22"/>
          <w:szCs w:val="22"/>
        </w:rPr>
        <w:t>his could include examples of how college</w:t>
      </w:r>
      <w:r w:rsidR="008131D2" w:rsidRPr="00A97D0B">
        <w:rPr>
          <w:sz w:val="22"/>
          <w:szCs w:val="22"/>
        </w:rPr>
        <w:t xml:space="preserve">s present their evidence, </w:t>
      </w:r>
      <w:r w:rsidR="00C133E5">
        <w:rPr>
          <w:sz w:val="22"/>
          <w:szCs w:val="22"/>
        </w:rPr>
        <w:t>and</w:t>
      </w:r>
      <w:r w:rsidR="008131D2" w:rsidRPr="00A97D0B">
        <w:rPr>
          <w:sz w:val="22"/>
          <w:szCs w:val="22"/>
        </w:rPr>
        <w:t xml:space="preserve"> opportunities to hear from colleges who have </w:t>
      </w:r>
      <w:r w:rsidR="00073812" w:rsidRPr="00A97D0B">
        <w:rPr>
          <w:sz w:val="22"/>
          <w:szCs w:val="22"/>
        </w:rPr>
        <w:t>previously taken par</w:t>
      </w:r>
      <w:r w:rsidR="00BA7A5F">
        <w:rPr>
          <w:sz w:val="22"/>
          <w:szCs w:val="22"/>
        </w:rPr>
        <w:t>t in an assessment</w:t>
      </w:r>
      <w:r w:rsidR="00073812" w:rsidRPr="00A97D0B">
        <w:rPr>
          <w:sz w:val="22"/>
          <w:szCs w:val="22"/>
        </w:rPr>
        <w:t xml:space="preserve">. </w:t>
      </w:r>
    </w:p>
    <w:p w14:paraId="1C29B25E" w14:textId="60FE7834" w:rsidR="009F4660" w:rsidRPr="00A97D0B" w:rsidRDefault="009F4660" w:rsidP="002172BC">
      <w:pPr>
        <w:pStyle w:val="LWBody"/>
        <w:rPr>
          <w:i/>
          <w:sz w:val="22"/>
          <w:szCs w:val="22"/>
        </w:rPr>
      </w:pPr>
      <w:r>
        <w:rPr>
          <w:sz w:val="22"/>
          <w:szCs w:val="22"/>
        </w:rPr>
        <w:t xml:space="preserve">Finally, whilst many aspects of remote support have worked well, the team </w:t>
      </w:r>
      <w:r w:rsidR="00E92EEB">
        <w:rPr>
          <w:sz w:val="22"/>
          <w:szCs w:val="22"/>
        </w:rPr>
        <w:t xml:space="preserve">will </w:t>
      </w:r>
      <w:r>
        <w:rPr>
          <w:sz w:val="22"/>
          <w:szCs w:val="22"/>
        </w:rPr>
        <w:t>consider delivering future assessment meetings face to face, subject to travel and social distancing restrictions.</w:t>
      </w:r>
    </w:p>
    <w:p w14:paraId="6D874062" w14:textId="77777777" w:rsidR="002172BC" w:rsidRPr="003D16D0" w:rsidRDefault="002172BC" w:rsidP="00562FB4">
      <w:pPr>
        <w:pStyle w:val="LWSub1"/>
      </w:pPr>
      <w:r w:rsidRPr="00562FB4">
        <w:rPr>
          <w:rStyle w:val="LWSub6Char"/>
          <w:rFonts w:eastAsia="Calibri"/>
          <w:b/>
          <w:color w:val="3FBFAD"/>
          <w:lang w:val="en-GB"/>
        </w:rPr>
        <w:lastRenderedPageBreak/>
        <w:t xml:space="preserve">Views on support from Learning and Work </w:t>
      </w:r>
    </w:p>
    <w:p w14:paraId="5AE327A3" w14:textId="1D56523D" w:rsidR="00E92EEB" w:rsidRPr="006C0F7D" w:rsidRDefault="002172BC" w:rsidP="002172BC">
      <w:pPr>
        <w:pStyle w:val="LWBody"/>
        <w:rPr>
          <w:sz w:val="22"/>
          <w:szCs w:val="22"/>
        </w:rPr>
      </w:pPr>
      <w:r w:rsidRPr="006C0F7D">
        <w:rPr>
          <w:sz w:val="22"/>
          <w:szCs w:val="22"/>
        </w:rPr>
        <w:t xml:space="preserve">L&amp;W hosted </w:t>
      </w:r>
      <w:r w:rsidR="00A14AA2" w:rsidRPr="006C0F7D">
        <w:rPr>
          <w:sz w:val="22"/>
          <w:szCs w:val="22"/>
        </w:rPr>
        <w:t xml:space="preserve">four </w:t>
      </w:r>
      <w:r w:rsidRPr="006C0F7D">
        <w:rPr>
          <w:sz w:val="22"/>
          <w:szCs w:val="22"/>
        </w:rPr>
        <w:t>webinar sessions</w:t>
      </w:r>
      <w:r w:rsidR="009F4660">
        <w:rPr>
          <w:sz w:val="22"/>
          <w:szCs w:val="22"/>
        </w:rPr>
        <w:t>,</w:t>
      </w:r>
      <w:r w:rsidRPr="006C0F7D">
        <w:rPr>
          <w:sz w:val="22"/>
          <w:szCs w:val="22"/>
        </w:rPr>
        <w:t xml:space="preserve"> each </w:t>
      </w:r>
      <w:r w:rsidR="00063350">
        <w:rPr>
          <w:sz w:val="22"/>
          <w:szCs w:val="22"/>
        </w:rPr>
        <w:t xml:space="preserve">of which was </w:t>
      </w:r>
      <w:r w:rsidRPr="006C0F7D">
        <w:rPr>
          <w:sz w:val="22"/>
          <w:szCs w:val="22"/>
        </w:rPr>
        <w:t>focused on a diffe</w:t>
      </w:r>
      <w:r w:rsidR="003929E4">
        <w:rPr>
          <w:sz w:val="22"/>
          <w:szCs w:val="22"/>
        </w:rPr>
        <w:t>rent aspect of support</w:t>
      </w:r>
      <w:r w:rsidRPr="006C0F7D">
        <w:rPr>
          <w:sz w:val="22"/>
          <w:szCs w:val="22"/>
        </w:rPr>
        <w:t xml:space="preserve"> </w:t>
      </w:r>
      <w:r w:rsidR="003A613C">
        <w:rPr>
          <w:sz w:val="22"/>
          <w:szCs w:val="22"/>
        </w:rPr>
        <w:t>for young adult carers</w:t>
      </w:r>
      <w:r w:rsidR="00063350">
        <w:rPr>
          <w:sz w:val="22"/>
          <w:szCs w:val="22"/>
        </w:rPr>
        <w:t xml:space="preserve">. </w:t>
      </w:r>
      <w:r w:rsidRPr="006C0F7D">
        <w:rPr>
          <w:sz w:val="22"/>
          <w:szCs w:val="22"/>
        </w:rPr>
        <w:t>All</w:t>
      </w:r>
      <w:r w:rsidR="0026745F">
        <w:rPr>
          <w:sz w:val="22"/>
          <w:szCs w:val="22"/>
        </w:rPr>
        <w:t xml:space="preserve"> but one </w:t>
      </w:r>
      <w:r w:rsidRPr="006C0F7D">
        <w:rPr>
          <w:sz w:val="22"/>
          <w:szCs w:val="22"/>
        </w:rPr>
        <w:t>college who participated in</w:t>
      </w:r>
      <w:r w:rsidR="0026745F">
        <w:rPr>
          <w:sz w:val="22"/>
          <w:szCs w:val="22"/>
        </w:rPr>
        <w:t xml:space="preserve"> </w:t>
      </w:r>
      <w:r w:rsidRPr="006C0F7D">
        <w:rPr>
          <w:sz w:val="22"/>
          <w:szCs w:val="22"/>
        </w:rPr>
        <w:t>the evaluation</w:t>
      </w:r>
      <w:r w:rsidR="00044F91">
        <w:rPr>
          <w:sz w:val="22"/>
          <w:szCs w:val="22"/>
        </w:rPr>
        <w:t xml:space="preserve"> interviews</w:t>
      </w:r>
      <w:r w:rsidRPr="006C0F7D">
        <w:rPr>
          <w:sz w:val="22"/>
          <w:szCs w:val="22"/>
        </w:rPr>
        <w:t xml:space="preserve"> attended </w:t>
      </w:r>
      <w:r w:rsidR="003A613C">
        <w:rPr>
          <w:sz w:val="22"/>
          <w:szCs w:val="22"/>
        </w:rPr>
        <w:t>at least one of the webinars</w:t>
      </w:r>
      <w:r w:rsidR="00E92EEB">
        <w:rPr>
          <w:sz w:val="22"/>
          <w:szCs w:val="22"/>
        </w:rPr>
        <w:t>.</w:t>
      </w:r>
      <w:r w:rsidRPr="006C0F7D">
        <w:rPr>
          <w:sz w:val="22"/>
          <w:szCs w:val="22"/>
        </w:rPr>
        <w:t xml:space="preserve"> </w:t>
      </w:r>
    </w:p>
    <w:p w14:paraId="293B3F5F" w14:textId="7C07909C" w:rsidR="002172BC" w:rsidRDefault="002172BC" w:rsidP="002172BC">
      <w:pPr>
        <w:pStyle w:val="LWBody"/>
        <w:rPr>
          <w:sz w:val="22"/>
          <w:szCs w:val="22"/>
        </w:rPr>
      </w:pPr>
      <w:r w:rsidRPr="006C0F7D">
        <w:rPr>
          <w:sz w:val="22"/>
          <w:szCs w:val="22"/>
        </w:rPr>
        <w:t xml:space="preserve">The </w:t>
      </w:r>
      <w:r w:rsidR="00044F91">
        <w:rPr>
          <w:sz w:val="22"/>
          <w:szCs w:val="22"/>
        </w:rPr>
        <w:t>webinars</w:t>
      </w:r>
      <w:r w:rsidR="003A613C">
        <w:rPr>
          <w:sz w:val="22"/>
          <w:szCs w:val="22"/>
        </w:rPr>
        <w:t xml:space="preserve"> </w:t>
      </w:r>
      <w:r w:rsidRPr="006C0F7D">
        <w:rPr>
          <w:sz w:val="22"/>
          <w:szCs w:val="22"/>
        </w:rPr>
        <w:t xml:space="preserve">were highly valued by participating colleges as a way of learning what stage other colleges were at in their provision for young adult carers, how different colleges were approaching things and as a way of sharing good practice. </w:t>
      </w:r>
      <w:r w:rsidR="00807AF0">
        <w:rPr>
          <w:sz w:val="22"/>
          <w:szCs w:val="22"/>
        </w:rPr>
        <w:t>One college, for example, w</w:t>
      </w:r>
      <w:r w:rsidR="00B75F7A">
        <w:rPr>
          <w:sz w:val="22"/>
          <w:szCs w:val="22"/>
        </w:rPr>
        <w:t>as</w:t>
      </w:r>
      <w:r w:rsidR="00807AF0">
        <w:rPr>
          <w:sz w:val="22"/>
          <w:szCs w:val="22"/>
        </w:rPr>
        <w:t xml:space="preserve"> inspired by the policy work that another college had presented during a webinar. They have since developed a policy tailored to their college, based on learning from the webinar and facilitated networking with the other college by L&amp;W. </w:t>
      </w:r>
    </w:p>
    <w:p w14:paraId="50FFCDFF" w14:textId="03A48FE1" w:rsidR="00807AF0" w:rsidRPr="006C0F7D" w:rsidRDefault="00807AF0" w:rsidP="00EC3014">
      <w:pPr>
        <w:pStyle w:val="LWBody"/>
        <w:ind w:left="720"/>
        <w:rPr>
          <w:sz w:val="22"/>
          <w:szCs w:val="22"/>
        </w:rPr>
      </w:pPr>
      <w:r w:rsidRPr="004231DD">
        <w:rPr>
          <w:i/>
          <w:iCs/>
          <w:sz w:val="22"/>
          <w:szCs w:val="22"/>
          <w:lang w:val="en-US"/>
        </w:rPr>
        <w:t xml:space="preserve">‘It gave me ideas, listening to other colleges, like </w:t>
      </w:r>
      <w:proofErr w:type="spellStart"/>
      <w:r w:rsidRPr="004231DD">
        <w:rPr>
          <w:i/>
          <w:iCs/>
          <w:sz w:val="22"/>
          <w:szCs w:val="22"/>
          <w:lang w:val="en-US"/>
        </w:rPr>
        <w:t>Solihull</w:t>
      </w:r>
      <w:proofErr w:type="spellEnd"/>
      <w:r w:rsidRPr="004231DD">
        <w:rPr>
          <w:i/>
          <w:iCs/>
          <w:sz w:val="22"/>
          <w:szCs w:val="22"/>
          <w:lang w:val="en-US"/>
        </w:rPr>
        <w:t xml:space="preserve">, for example, when they did their presentation. Then, when I followed up on those statements with the individuals from, say, </w:t>
      </w:r>
      <w:proofErr w:type="spellStart"/>
      <w:r w:rsidRPr="004231DD">
        <w:rPr>
          <w:i/>
          <w:iCs/>
          <w:sz w:val="22"/>
          <w:szCs w:val="22"/>
          <w:lang w:val="en-US"/>
        </w:rPr>
        <w:t>Solihull</w:t>
      </w:r>
      <w:proofErr w:type="spellEnd"/>
      <w:r w:rsidRPr="004231DD">
        <w:rPr>
          <w:i/>
          <w:iCs/>
          <w:sz w:val="22"/>
          <w:szCs w:val="22"/>
          <w:lang w:val="en-US"/>
        </w:rPr>
        <w:t xml:space="preserve">, or </w:t>
      </w:r>
      <w:r>
        <w:rPr>
          <w:i/>
          <w:iCs/>
          <w:sz w:val="22"/>
          <w:szCs w:val="22"/>
          <w:lang w:val="en-US"/>
        </w:rPr>
        <w:t>[representative from L&amp;W]</w:t>
      </w:r>
      <w:r w:rsidRPr="004231DD">
        <w:rPr>
          <w:i/>
          <w:iCs/>
          <w:sz w:val="22"/>
          <w:szCs w:val="22"/>
          <w:lang w:val="en-US"/>
        </w:rPr>
        <w:t xml:space="preserve"> put me in touch with another </w:t>
      </w:r>
      <w:proofErr w:type="spellStart"/>
      <w:r w:rsidRPr="004231DD">
        <w:rPr>
          <w:i/>
          <w:iCs/>
          <w:sz w:val="22"/>
          <w:szCs w:val="22"/>
          <w:lang w:val="en-US"/>
        </w:rPr>
        <w:t>organisation</w:t>
      </w:r>
      <w:proofErr w:type="spellEnd"/>
      <w:r w:rsidRPr="004231DD">
        <w:rPr>
          <w:i/>
          <w:iCs/>
          <w:sz w:val="22"/>
          <w:szCs w:val="22"/>
          <w:lang w:val="en-US"/>
        </w:rPr>
        <w:t>, another college, about something. That was really helpful in terms of getting things off the ground.</w:t>
      </w:r>
      <w:r>
        <w:rPr>
          <w:sz w:val="22"/>
          <w:szCs w:val="22"/>
          <w:lang w:val="en-US"/>
        </w:rPr>
        <w:t>’ – Carers Lead</w:t>
      </w:r>
    </w:p>
    <w:p w14:paraId="60FAF5E7" w14:textId="06FD6D6B" w:rsidR="009825D7" w:rsidRDefault="002172BC" w:rsidP="002172BC">
      <w:pPr>
        <w:pStyle w:val="LWBody"/>
        <w:rPr>
          <w:sz w:val="22"/>
          <w:szCs w:val="22"/>
        </w:rPr>
      </w:pPr>
      <w:r w:rsidRPr="006C0F7D">
        <w:rPr>
          <w:sz w:val="22"/>
          <w:szCs w:val="22"/>
        </w:rPr>
        <w:t xml:space="preserve">The focus on specific themes for each session, highlighting different areas of the </w:t>
      </w:r>
      <w:r w:rsidR="00E92EEB" w:rsidRPr="006C0F7D">
        <w:rPr>
          <w:sz w:val="22"/>
          <w:szCs w:val="22"/>
        </w:rPr>
        <w:t>QSCS</w:t>
      </w:r>
      <w:r w:rsidR="00E92EEB">
        <w:rPr>
          <w:sz w:val="22"/>
          <w:szCs w:val="22"/>
        </w:rPr>
        <w:t xml:space="preserve"> </w:t>
      </w:r>
      <w:r w:rsidR="00E92EEB" w:rsidRPr="006C0F7D">
        <w:rPr>
          <w:sz w:val="22"/>
          <w:szCs w:val="22"/>
        </w:rPr>
        <w:t>Framework</w:t>
      </w:r>
      <w:r w:rsidRPr="006C0F7D">
        <w:rPr>
          <w:sz w:val="22"/>
          <w:szCs w:val="22"/>
        </w:rPr>
        <w:t xml:space="preserve">, and input from other colleges already recognised as providing strong and comprehensive support for young adult carers, was identified as particularly helpful. </w:t>
      </w:r>
    </w:p>
    <w:p w14:paraId="4078BF91" w14:textId="0332E73C" w:rsidR="002172BC" w:rsidRPr="006C0F7D" w:rsidRDefault="002172BC" w:rsidP="002172BC">
      <w:pPr>
        <w:pStyle w:val="LWBody"/>
        <w:rPr>
          <w:sz w:val="22"/>
          <w:szCs w:val="22"/>
        </w:rPr>
      </w:pPr>
      <w:r w:rsidRPr="006C0F7D">
        <w:rPr>
          <w:sz w:val="22"/>
          <w:szCs w:val="22"/>
        </w:rPr>
        <w:t xml:space="preserve">Participating colleges </w:t>
      </w:r>
      <w:r w:rsidR="002A03C9">
        <w:rPr>
          <w:sz w:val="22"/>
          <w:szCs w:val="22"/>
        </w:rPr>
        <w:t xml:space="preserve">also </w:t>
      </w:r>
      <w:r w:rsidRPr="006C0F7D">
        <w:rPr>
          <w:sz w:val="22"/>
          <w:szCs w:val="22"/>
        </w:rPr>
        <w:t xml:space="preserve">appreciated the flexibility that was offered to ensure those who wished to attend a webinar could do so at a suitable time for them. The webinars were hosted at different times and the recording made available soon after each </w:t>
      </w:r>
      <w:r w:rsidR="002A03C9">
        <w:rPr>
          <w:sz w:val="22"/>
          <w:szCs w:val="22"/>
        </w:rPr>
        <w:t>session</w:t>
      </w:r>
      <w:r w:rsidRPr="006C0F7D">
        <w:rPr>
          <w:sz w:val="22"/>
          <w:szCs w:val="22"/>
        </w:rPr>
        <w:t xml:space="preserve">. Colleges also commented on the variety that the webinars offered, not only the range of topics covered, but that different perspectives were included, such as different staff roles, carers services and young adult carers themselves. All colleges particularly valued hearing </w:t>
      </w:r>
      <w:r w:rsidR="002A03C9">
        <w:rPr>
          <w:sz w:val="22"/>
          <w:szCs w:val="22"/>
        </w:rPr>
        <w:t xml:space="preserve">directly </w:t>
      </w:r>
      <w:r w:rsidRPr="006C0F7D">
        <w:rPr>
          <w:sz w:val="22"/>
          <w:szCs w:val="22"/>
        </w:rPr>
        <w:t>from young adult carers.</w:t>
      </w:r>
    </w:p>
    <w:p w14:paraId="735A0107" w14:textId="713F90CC" w:rsidR="002172BC" w:rsidRPr="006C0F7D" w:rsidRDefault="00B75F7A" w:rsidP="00465A23">
      <w:pPr>
        <w:pStyle w:val="LWBody"/>
        <w:spacing w:before="240"/>
        <w:ind w:left="720"/>
        <w:rPr>
          <w:sz w:val="22"/>
          <w:szCs w:val="22"/>
        </w:rPr>
      </w:pPr>
      <w:r>
        <w:rPr>
          <w:i/>
          <w:sz w:val="22"/>
          <w:szCs w:val="22"/>
        </w:rPr>
        <w:t>‘</w:t>
      </w:r>
      <w:r w:rsidR="002172BC" w:rsidRPr="006C0F7D">
        <w:rPr>
          <w:i/>
          <w:sz w:val="22"/>
          <w:szCs w:val="22"/>
        </w:rPr>
        <w:t xml:space="preserve">There was that flexibility so for each webinar there were two dates on offer and all the resources were provided… It was a chance to discuss and ask questions. The content was right, the speakers or the examples provided where those that had been involved in the first round of the pilot, so they could talk through their experience and share some of the resources they had developed. That was really useful for us in this second phase… young carers spoke about their experience, and that was really helpful. They were pitched right, there was flexibility and there was the sharing of resources afterwards… It was useful to network with other colleges that were involved, that was really helpful.’ </w:t>
      </w:r>
      <w:r w:rsidR="002172BC" w:rsidRPr="0014136D">
        <w:rPr>
          <w:iCs/>
          <w:sz w:val="22"/>
          <w:szCs w:val="22"/>
        </w:rPr>
        <w:t>– Carers Lead</w:t>
      </w:r>
    </w:p>
    <w:p w14:paraId="5EE66433" w14:textId="139D9E7E" w:rsidR="002172BC" w:rsidRPr="006C0F7D" w:rsidRDefault="002172BC" w:rsidP="002172BC">
      <w:pPr>
        <w:pStyle w:val="LWBody"/>
        <w:spacing w:before="240"/>
        <w:rPr>
          <w:sz w:val="22"/>
          <w:szCs w:val="22"/>
        </w:rPr>
      </w:pPr>
      <w:r w:rsidRPr="006C0F7D">
        <w:rPr>
          <w:sz w:val="22"/>
          <w:szCs w:val="22"/>
        </w:rPr>
        <w:t xml:space="preserve">The majority of colleges reported that the webinars were </w:t>
      </w:r>
      <w:r w:rsidR="00EB3DA5" w:rsidRPr="006C0F7D">
        <w:rPr>
          <w:sz w:val="22"/>
          <w:szCs w:val="22"/>
        </w:rPr>
        <w:t>comprehensive and</w:t>
      </w:r>
      <w:r w:rsidRPr="006C0F7D">
        <w:rPr>
          <w:sz w:val="22"/>
          <w:szCs w:val="22"/>
        </w:rPr>
        <w:t xml:space="preserve"> provided useful learning across all areas of the Q</w:t>
      </w:r>
      <w:r w:rsidR="00B75F7A">
        <w:rPr>
          <w:sz w:val="22"/>
          <w:szCs w:val="22"/>
        </w:rPr>
        <w:t>SCS</w:t>
      </w:r>
      <w:r w:rsidRPr="006C0F7D">
        <w:rPr>
          <w:sz w:val="22"/>
          <w:szCs w:val="22"/>
        </w:rPr>
        <w:t xml:space="preserve"> </w:t>
      </w:r>
      <w:r w:rsidR="00B75F7A">
        <w:rPr>
          <w:sz w:val="22"/>
          <w:szCs w:val="22"/>
        </w:rPr>
        <w:t>F</w:t>
      </w:r>
      <w:r w:rsidRPr="006C0F7D">
        <w:rPr>
          <w:sz w:val="22"/>
          <w:szCs w:val="22"/>
        </w:rPr>
        <w:t>ramework. A small number of colleges provided suggestions for additional</w:t>
      </w:r>
      <w:r w:rsidR="003240D4">
        <w:rPr>
          <w:sz w:val="22"/>
          <w:szCs w:val="22"/>
        </w:rPr>
        <w:t xml:space="preserve"> themes for</w:t>
      </w:r>
      <w:r w:rsidRPr="006C0F7D">
        <w:rPr>
          <w:sz w:val="22"/>
          <w:szCs w:val="22"/>
        </w:rPr>
        <w:t xml:space="preserve"> webinars that could be taken forward into the </w:t>
      </w:r>
      <w:r w:rsidR="00C86FFE">
        <w:rPr>
          <w:sz w:val="22"/>
          <w:szCs w:val="22"/>
        </w:rPr>
        <w:t>next</w:t>
      </w:r>
      <w:r w:rsidR="00C86FFE" w:rsidRPr="006C0F7D">
        <w:rPr>
          <w:sz w:val="22"/>
          <w:szCs w:val="22"/>
        </w:rPr>
        <w:t xml:space="preserve"> </w:t>
      </w:r>
      <w:r w:rsidRPr="006C0F7D">
        <w:rPr>
          <w:sz w:val="22"/>
          <w:szCs w:val="22"/>
        </w:rPr>
        <w:t>year of the project</w:t>
      </w:r>
      <w:r w:rsidR="008322A9">
        <w:rPr>
          <w:sz w:val="22"/>
          <w:szCs w:val="22"/>
        </w:rPr>
        <w:t>, for example</w:t>
      </w:r>
      <w:r w:rsidRPr="006C0F7D">
        <w:rPr>
          <w:sz w:val="22"/>
          <w:szCs w:val="22"/>
        </w:rPr>
        <w:t xml:space="preserve"> good practice or training on the role of a </w:t>
      </w:r>
      <w:r w:rsidR="008322A9">
        <w:rPr>
          <w:sz w:val="22"/>
          <w:szCs w:val="22"/>
        </w:rPr>
        <w:t>C</w:t>
      </w:r>
      <w:r w:rsidRPr="006C0F7D">
        <w:rPr>
          <w:sz w:val="22"/>
          <w:szCs w:val="22"/>
        </w:rPr>
        <w:t xml:space="preserve">arers </w:t>
      </w:r>
      <w:r w:rsidR="008322A9">
        <w:rPr>
          <w:sz w:val="22"/>
          <w:szCs w:val="22"/>
        </w:rPr>
        <w:t>L</w:t>
      </w:r>
      <w:r w:rsidRPr="006C0F7D">
        <w:rPr>
          <w:sz w:val="22"/>
          <w:szCs w:val="22"/>
        </w:rPr>
        <w:t xml:space="preserve">ead. </w:t>
      </w:r>
    </w:p>
    <w:p w14:paraId="672A8B87" w14:textId="58CFAEAD" w:rsidR="002172BC" w:rsidRPr="006C0F7D" w:rsidRDefault="002172BC" w:rsidP="002172BC">
      <w:pPr>
        <w:pStyle w:val="LWBody"/>
        <w:rPr>
          <w:sz w:val="22"/>
          <w:szCs w:val="22"/>
        </w:rPr>
      </w:pPr>
      <w:r w:rsidRPr="006C0F7D">
        <w:rPr>
          <w:sz w:val="22"/>
          <w:szCs w:val="22"/>
        </w:rPr>
        <w:t>Participating colleges across England and Wales have had to adapt to distance</w:t>
      </w:r>
      <w:r w:rsidR="002A03C9">
        <w:rPr>
          <w:sz w:val="22"/>
          <w:szCs w:val="22"/>
        </w:rPr>
        <w:t xml:space="preserve"> and online</w:t>
      </w:r>
      <w:r w:rsidRPr="006C0F7D">
        <w:rPr>
          <w:sz w:val="22"/>
          <w:szCs w:val="22"/>
        </w:rPr>
        <w:t xml:space="preserve"> learning as a result of the coronavirus pandemic. Two colleges in particular suggested that future webinars could focus on sharing learning and best practice for supporting young adult carers </w:t>
      </w:r>
      <w:r w:rsidR="006E3CE4">
        <w:rPr>
          <w:sz w:val="22"/>
          <w:szCs w:val="22"/>
        </w:rPr>
        <w:t>undertaking distance learning.</w:t>
      </w:r>
      <w:r w:rsidRPr="006C0F7D">
        <w:rPr>
          <w:sz w:val="22"/>
          <w:szCs w:val="22"/>
        </w:rPr>
        <w:t xml:space="preserve"> </w:t>
      </w:r>
    </w:p>
    <w:p w14:paraId="57EC6971" w14:textId="78A97BC6" w:rsidR="009825D7" w:rsidRPr="009825D7" w:rsidRDefault="00A14AA2" w:rsidP="009825D7">
      <w:pPr>
        <w:pStyle w:val="LWBody"/>
        <w:rPr>
          <w:sz w:val="22"/>
          <w:szCs w:val="22"/>
        </w:rPr>
      </w:pPr>
      <w:r w:rsidRPr="006C0F7D">
        <w:rPr>
          <w:sz w:val="22"/>
          <w:szCs w:val="22"/>
        </w:rPr>
        <w:t>All colleges had a</w:t>
      </w:r>
      <w:r w:rsidRPr="00A14AA2">
        <w:rPr>
          <w:sz w:val="22"/>
          <w:szCs w:val="22"/>
        </w:rPr>
        <w:t xml:space="preserve">ccess to a dedicated </w:t>
      </w:r>
      <w:r w:rsidR="0095415A">
        <w:rPr>
          <w:sz w:val="22"/>
          <w:szCs w:val="22"/>
        </w:rPr>
        <w:t xml:space="preserve">private </w:t>
      </w:r>
      <w:r w:rsidRPr="00A14AA2">
        <w:rPr>
          <w:sz w:val="22"/>
          <w:szCs w:val="22"/>
        </w:rPr>
        <w:t xml:space="preserve">project page on the L&amp;W </w:t>
      </w:r>
      <w:r w:rsidRPr="006C0F7D">
        <w:rPr>
          <w:sz w:val="22"/>
          <w:szCs w:val="22"/>
        </w:rPr>
        <w:t>website containing</w:t>
      </w:r>
      <w:r w:rsidRPr="00A14AA2">
        <w:rPr>
          <w:sz w:val="22"/>
          <w:szCs w:val="22"/>
        </w:rPr>
        <w:t xml:space="preserve"> relevant resources from L&amp;W, Carers Federation </w:t>
      </w:r>
      <w:r w:rsidRPr="006C0F7D">
        <w:rPr>
          <w:sz w:val="22"/>
          <w:szCs w:val="22"/>
        </w:rPr>
        <w:t>as well as external links</w:t>
      </w:r>
      <w:r w:rsidR="00B75F7A">
        <w:rPr>
          <w:sz w:val="22"/>
          <w:szCs w:val="22"/>
        </w:rPr>
        <w:t>.</w:t>
      </w:r>
      <w:r w:rsidRPr="006C0F7D">
        <w:rPr>
          <w:sz w:val="22"/>
          <w:szCs w:val="22"/>
        </w:rPr>
        <w:t xml:space="preserve"> </w:t>
      </w:r>
      <w:r w:rsidR="00B75F7A">
        <w:rPr>
          <w:sz w:val="22"/>
          <w:szCs w:val="22"/>
        </w:rPr>
        <w:t xml:space="preserve">They also had </w:t>
      </w:r>
      <w:r w:rsidRPr="006C0F7D">
        <w:rPr>
          <w:sz w:val="22"/>
          <w:szCs w:val="22"/>
        </w:rPr>
        <w:t xml:space="preserve">access to </w:t>
      </w:r>
      <w:r w:rsidRPr="00A14AA2">
        <w:rPr>
          <w:sz w:val="22"/>
          <w:szCs w:val="22"/>
        </w:rPr>
        <w:t>practical resources shared by colleges throughout the project</w:t>
      </w:r>
      <w:r w:rsidR="002A03C9">
        <w:rPr>
          <w:sz w:val="22"/>
          <w:szCs w:val="22"/>
        </w:rPr>
        <w:t>, for example</w:t>
      </w:r>
      <w:r w:rsidRPr="00A14AA2">
        <w:rPr>
          <w:sz w:val="22"/>
          <w:szCs w:val="22"/>
        </w:rPr>
        <w:t xml:space="preserve"> </w:t>
      </w:r>
      <w:r w:rsidRPr="00A14AA2">
        <w:rPr>
          <w:sz w:val="22"/>
          <w:szCs w:val="22"/>
        </w:rPr>
        <w:lastRenderedPageBreak/>
        <w:t>templates to help colleges provide effective support for young adult carers</w:t>
      </w:r>
      <w:r w:rsidR="0095415A">
        <w:rPr>
          <w:sz w:val="22"/>
          <w:szCs w:val="22"/>
        </w:rPr>
        <w:t xml:space="preserve"> (also on the private web page)</w:t>
      </w:r>
      <w:r w:rsidRPr="00A14AA2">
        <w:rPr>
          <w:sz w:val="22"/>
          <w:szCs w:val="22"/>
        </w:rPr>
        <w:t>.</w:t>
      </w:r>
      <w:r w:rsidR="009825D7">
        <w:rPr>
          <w:sz w:val="22"/>
          <w:szCs w:val="22"/>
        </w:rPr>
        <w:t xml:space="preserve"> </w:t>
      </w:r>
      <w:r w:rsidR="009825D7" w:rsidRPr="009825D7">
        <w:rPr>
          <w:sz w:val="22"/>
          <w:szCs w:val="22"/>
        </w:rPr>
        <w:t xml:space="preserve">A </w:t>
      </w:r>
      <w:r w:rsidR="002A03C9">
        <w:rPr>
          <w:sz w:val="22"/>
          <w:szCs w:val="22"/>
        </w:rPr>
        <w:t>number</w:t>
      </w:r>
      <w:r w:rsidR="009825D7" w:rsidRPr="009825D7">
        <w:rPr>
          <w:sz w:val="22"/>
          <w:szCs w:val="22"/>
        </w:rPr>
        <w:t xml:space="preserve"> of colleges explained </w:t>
      </w:r>
      <w:r w:rsidR="002A03C9">
        <w:rPr>
          <w:sz w:val="22"/>
          <w:szCs w:val="22"/>
        </w:rPr>
        <w:t>that</w:t>
      </w:r>
      <w:r w:rsidR="009825D7" w:rsidRPr="009825D7">
        <w:rPr>
          <w:sz w:val="22"/>
          <w:szCs w:val="22"/>
        </w:rPr>
        <w:t xml:space="preserve"> the resources that were made available immediately after each webinar and through the dedicated L&amp;W resource page, </w:t>
      </w:r>
      <w:r w:rsidR="00C86FFE">
        <w:rPr>
          <w:sz w:val="22"/>
          <w:szCs w:val="22"/>
        </w:rPr>
        <w:t>encouraged</w:t>
      </w:r>
      <w:r w:rsidR="00C86FFE" w:rsidRPr="009825D7">
        <w:rPr>
          <w:sz w:val="22"/>
          <w:szCs w:val="22"/>
        </w:rPr>
        <w:t xml:space="preserve"> </w:t>
      </w:r>
      <w:r w:rsidR="009825D7" w:rsidRPr="009825D7">
        <w:rPr>
          <w:sz w:val="22"/>
          <w:szCs w:val="22"/>
        </w:rPr>
        <w:t>them to put their ideas into practice</w:t>
      </w:r>
      <w:r w:rsidR="00E014F7">
        <w:rPr>
          <w:sz w:val="22"/>
          <w:szCs w:val="22"/>
        </w:rPr>
        <w:t>. College staff particularly valued the fact that resources</w:t>
      </w:r>
      <w:r w:rsidR="009825D7" w:rsidRPr="009825D7">
        <w:rPr>
          <w:sz w:val="22"/>
          <w:szCs w:val="22"/>
        </w:rPr>
        <w:t xml:space="preserve"> had been trialled and tested by other participating colleges. </w:t>
      </w:r>
    </w:p>
    <w:p w14:paraId="2395F3D0" w14:textId="7206EEAD" w:rsidR="009825D7" w:rsidRDefault="00307EDD" w:rsidP="00307EDD">
      <w:pPr>
        <w:pStyle w:val="LWBody"/>
        <w:ind w:left="720"/>
        <w:rPr>
          <w:sz w:val="22"/>
        </w:rPr>
      </w:pPr>
      <w:r>
        <w:rPr>
          <w:i/>
          <w:sz w:val="22"/>
        </w:rPr>
        <w:t>“…</w:t>
      </w:r>
      <w:r w:rsidR="009825D7" w:rsidRPr="009825D7">
        <w:rPr>
          <w:i/>
          <w:sz w:val="22"/>
        </w:rPr>
        <w:t>if I was working through the action plan and developing initiatives and resources myself, I was able to take ideas from other institutions that had already trialled it, and dovetailing it into what I was doing as well, so I wasn't having to rethink the wheel all the time</w:t>
      </w:r>
      <w:r w:rsidR="009825D7" w:rsidRPr="009825D7">
        <w:rPr>
          <w:sz w:val="22"/>
        </w:rPr>
        <w:t xml:space="preserve">.’ – Carers Lead  </w:t>
      </w:r>
    </w:p>
    <w:p w14:paraId="45F07E29" w14:textId="520BE975" w:rsidR="009825D7" w:rsidRDefault="009825D7" w:rsidP="009825D7">
      <w:pPr>
        <w:pStyle w:val="LWBody"/>
        <w:rPr>
          <w:sz w:val="22"/>
          <w:lang w:val="en-US"/>
        </w:rPr>
      </w:pPr>
      <w:r>
        <w:rPr>
          <w:sz w:val="22"/>
          <w:lang w:val="en-US"/>
        </w:rPr>
        <w:t>Another college illustrated h</w:t>
      </w:r>
      <w:r w:rsidR="00BE13DE">
        <w:rPr>
          <w:sz w:val="22"/>
          <w:lang w:val="en-US"/>
        </w:rPr>
        <w:t xml:space="preserve">ow </w:t>
      </w:r>
      <w:r>
        <w:rPr>
          <w:sz w:val="22"/>
          <w:lang w:val="en-US"/>
        </w:rPr>
        <w:t xml:space="preserve">access to the dedicated resource webpage has fed into the development of their new staff training </w:t>
      </w:r>
      <w:r w:rsidR="009962C1">
        <w:rPr>
          <w:sz w:val="22"/>
          <w:lang w:val="en-US"/>
        </w:rPr>
        <w:t>modules.</w:t>
      </w:r>
      <w:r>
        <w:rPr>
          <w:sz w:val="22"/>
          <w:lang w:val="en-US"/>
        </w:rPr>
        <w:t xml:space="preserve"> </w:t>
      </w:r>
    </w:p>
    <w:p w14:paraId="0CAB4895" w14:textId="0B067366" w:rsidR="009825D7" w:rsidRPr="007E01D4" w:rsidRDefault="00E014F7" w:rsidP="00BE13DE">
      <w:pPr>
        <w:pStyle w:val="LWBody"/>
        <w:ind w:left="720"/>
        <w:rPr>
          <w:sz w:val="22"/>
        </w:rPr>
      </w:pPr>
      <w:r>
        <w:rPr>
          <w:i/>
          <w:iCs/>
          <w:sz w:val="22"/>
          <w:lang w:val="en-US"/>
        </w:rPr>
        <w:t>‘</w:t>
      </w:r>
      <w:r w:rsidR="009825D7" w:rsidRPr="004231DD">
        <w:rPr>
          <w:i/>
          <w:iCs/>
          <w:sz w:val="22"/>
          <w:lang w:val="en-US"/>
        </w:rPr>
        <w:t>We use</w:t>
      </w:r>
      <w:r w:rsidR="00807AF0">
        <w:rPr>
          <w:i/>
          <w:iCs/>
          <w:sz w:val="22"/>
          <w:lang w:val="en-US"/>
        </w:rPr>
        <w:t>d</w:t>
      </w:r>
      <w:r w:rsidR="009825D7" w:rsidRPr="004231DD">
        <w:rPr>
          <w:i/>
          <w:iCs/>
          <w:sz w:val="22"/>
          <w:lang w:val="en-US"/>
        </w:rPr>
        <w:t xml:space="preserve"> some of the resources to create our own training module, and we also used it for our communication to staff when we were launching, and we did that through our news channels. So, yes, I think, for me </w:t>
      </w:r>
      <w:r w:rsidR="00807AF0">
        <w:rPr>
          <w:i/>
          <w:iCs/>
          <w:sz w:val="22"/>
          <w:lang w:val="en-US"/>
        </w:rPr>
        <w:t xml:space="preserve">that was </w:t>
      </w:r>
      <w:r w:rsidR="009825D7" w:rsidRPr="004231DD">
        <w:rPr>
          <w:i/>
          <w:iCs/>
          <w:sz w:val="22"/>
          <w:lang w:val="en-US"/>
        </w:rPr>
        <w:t>the most useful part.</w:t>
      </w:r>
      <w:r w:rsidR="009825D7">
        <w:rPr>
          <w:sz w:val="22"/>
          <w:lang w:val="en-US"/>
        </w:rPr>
        <w:t xml:space="preserve"> – Carers Lead </w:t>
      </w:r>
    </w:p>
    <w:p w14:paraId="66379F1F" w14:textId="77777777" w:rsidR="002172BC" w:rsidRPr="004C6902" w:rsidRDefault="002172BC" w:rsidP="00886676">
      <w:pPr>
        <w:pStyle w:val="LWSub1"/>
      </w:pPr>
      <w:r w:rsidRPr="004C6902">
        <w:t>Challenges to participating</w:t>
      </w:r>
      <w:r>
        <w:t xml:space="preserve"> in the project </w:t>
      </w:r>
    </w:p>
    <w:p w14:paraId="7EE0435F" w14:textId="3BA10C5D" w:rsidR="002172BC" w:rsidRPr="006C0F7D" w:rsidRDefault="002172BC" w:rsidP="002172BC">
      <w:pPr>
        <w:pStyle w:val="LWBody"/>
        <w:rPr>
          <w:sz w:val="22"/>
          <w:szCs w:val="22"/>
        </w:rPr>
      </w:pPr>
      <w:r w:rsidRPr="006C0F7D">
        <w:rPr>
          <w:sz w:val="22"/>
          <w:szCs w:val="22"/>
        </w:rPr>
        <w:t>The key challenge that all colleges faced during their involvement with Driving Change was the coronavirus pandemic and the accompanying social restrictions that were put in place across England and Wales. Colleges were dealing with a rapid move to online delivery and support provision which meant that some</w:t>
      </w:r>
      <w:r w:rsidR="00E014F7">
        <w:rPr>
          <w:sz w:val="22"/>
          <w:szCs w:val="22"/>
        </w:rPr>
        <w:t xml:space="preserve"> of</w:t>
      </w:r>
      <w:r w:rsidRPr="006C0F7D">
        <w:rPr>
          <w:sz w:val="22"/>
          <w:szCs w:val="22"/>
        </w:rPr>
        <w:t xml:space="preserve"> their priorities had changed, at least during the earlier part of the year. As a result,</w:t>
      </w:r>
      <w:r w:rsidRPr="006C0F7D" w:rsidDel="00393487">
        <w:rPr>
          <w:sz w:val="22"/>
          <w:szCs w:val="22"/>
        </w:rPr>
        <w:t xml:space="preserve"> </w:t>
      </w:r>
      <w:r w:rsidRPr="006C0F7D">
        <w:rPr>
          <w:sz w:val="22"/>
          <w:szCs w:val="22"/>
        </w:rPr>
        <w:t>some initial assessment meetings were postponed, or colleges requested extensions to their submission dates for their action plans. Colleges reported that the flexible and adaptable approach</w:t>
      </w:r>
      <w:r w:rsidRPr="006C0F7D">
        <w:rPr>
          <w:rFonts w:cs="Times New Roman"/>
          <w:sz w:val="22"/>
          <w:szCs w:val="22"/>
        </w:rPr>
        <w:t xml:space="preserve"> that </w:t>
      </w:r>
      <w:r w:rsidR="00B75F7A">
        <w:rPr>
          <w:rFonts w:cs="Times New Roman"/>
          <w:sz w:val="22"/>
          <w:szCs w:val="22"/>
        </w:rPr>
        <w:t xml:space="preserve">L&amp;W and </w:t>
      </w:r>
      <w:r w:rsidRPr="006C0F7D">
        <w:rPr>
          <w:sz w:val="22"/>
          <w:szCs w:val="22"/>
        </w:rPr>
        <w:t xml:space="preserve">Carers Federation have taken throughout Driving Change has enabled them to continue their participation in the project. </w:t>
      </w:r>
    </w:p>
    <w:p w14:paraId="7C858EEA" w14:textId="5B126A93" w:rsidR="002172BC" w:rsidRPr="006C0F7D" w:rsidRDefault="002172BC" w:rsidP="002172BC">
      <w:pPr>
        <w:pStyle w:val="LWBody"/>
        <w:rPr>
          <w:sz w:val="22"/>
          <w:szCs w:val="22"/>
        </w:rPr>
      </w:pPr>
      <w:r w:rsidRPr="006C0F7D">
        <w:rPr>
          <w:sz w:val="22"/>
          <w:szCs w:val="22"/>
        </w:rPr>
        <w:t xml:space="preserve">Despite the challenges presented by the pandemic, </w:t>
      </w:r>
      <w:r w:rsidR="00FB05A0">
        <w:rPr>
          <w:sz w:val="22"/>
          <w:szCs w:val="22"/>
        </w:rPr>
        <w:t xml:space="preserve">some </w:t>
      </w:r>
      <w:r w:rsidRPr="006C0F7D">
        <w:rPr>
          <w:sz w:val="22"/>
          <w:szCs w:val="22"/>
        </w:rPr>
        <w:t xml:space="preserve">colleges explained how the move to distance learning has actually enabled them to progress quicker with some aspects of their action plan. Some Carers Leads found that they had more time to spend on desk-based tasks, given that they were spending less time on face-to-face or more practical tasks. As such, they found they made huge progress with actions in their plan related to policy focused work, developing marketing materials and enhancing their data collection systems. </w:t>
      </w:r>
    </w:p>
    <w:p w14:paraId="2AC8AD81" w14:textId="6C8F7765" w:rsidR="002172BC" w:rsidRPr="006C0F7D" w:rsidRDefault="002172BC" w:rsidP="002172BC">
      <w:pPr>
        <w:pStyle w:val="LWBody"/>
        <w:rPr>
          <w:sz w:val="22"/>
          <w:szCs w:val="22"/>
        </w:rPr>
      </w:pPr>
      <w:r w:rsidRPr="006C0F7D">
        <w:rPr>
          <w:sz w:val="22"/>
          <w:szCs w:val="22"/>
        </w:rPr>
        <w:t xml:space="preserve">Other colleges however, highlighted specific challenges related to the move to distance learning and support provision. For example, </w:t>
      </w:r>
      <w:r w:rsidR="00FB05A0">
        <w:rPr>
          <w:sz w:val="22"/>
          <w:szCs w:val="22"/>
        </w:rPr>
        <w:t>some</w:t>
      </w:r>
      <w:r w:rsidRPr="006C0F7D">
        <w:rPr>
          <w:sz w:val="22"/>
          <w:szCs w:val="22"/>
        </w:rPr>
        <w:t xml:space="preserve"> colleges had found it more difficult to consult with young adult carers about specific aspects of their action plan. Another college reported that the pandemic made it more difficult for them to form the small working group of staff they had intended to drive their action plan forward. This was in part due to the wider college context, in that the college was going through a restructure whilst also adapting to distance learning. </w:t>
      </w:r>
    </w:p>
    <w:p w14:paraId="6FB5097F" w14:textId="687C1CBE" w:rsidR="002172BC" w:rsidRPr="006C0F7D" w:rsidRDefault="002172BC" w:rsidP="002172BC">
      <w:pPr>
        <w:pStyle w:val="LWBody"/>
        <w:rPr>
          <w:sz w:val="22"/>
          <w:szCs w:val="22"/>
        </w:rPr>
      </w:pPr>
      <w:r w:rsidRPr="006C0F7D">
        <w:rPr>
          <w:sz w:val="22"/>
          <w:szCs w:val="22"/>
        </w:rPr>
        <w:t>One college</w:t>
      </w:r>
      <w:r w:rsidR="00472E3F">
        <w:rPr>
          <w:sz w:val="22"/>
          <w:szCs w:val="22"/>
        </w:rPr>
        <w:t xml:space="preserve"> lead</w:t>
      </w:r>
      <w:r w:rsidRPr="006C0F7D">
        <w:rPr>
          <w:sz w:val="22"/>
          <w:szCs w:val="22"/>
        </w:rPr>
        <w:t xml:space="preserve"> highlighted </w:t>
      </w:r>
      <w:proofErr w:type="gramStart"/>
      <w:r w:rsidRPr="006C0F7D">
        <w:rPr>
          <w:sz w:val="22"/>
          <w:szCs w:val="22"/>
        </w:rPr>
        <w:t>challenges</w:t>
      </w:r>
      <w:proofErr w:type="gramEnd"/>
      <w:r w:rsidRPr="006C0F7D">
        <w:rPr>
          <w:sz w:val="22"/>
          <w:szCs w:val="22"/>
        </w:rPr>
        <w:t xml:space="preserve"> in finding time to work on the project on top of their existing role, particularly due to the fact that they were also going through a departmental restructure. </w:t>
      </w:r>
    </w:p>
    <w:p w14:paraId="0F3A52F6" w14:textId="0BB2FF74" w:rsidR="002172BC" w:rsidRDefault="002172BC" w:rsidP="002172BC">
      <w:pPr>
        <w:pStyle w:val="LWTitle3"/>
      </w:pPr>
      <w:r w:rsidRPr="004C6902">
        <w:t xml:space="preserve">Progress against each of the </w:t>
      </w:r>
      <w:r w:rsidR="00E06E1C">
        <w:t xml:space="preserve">eight </w:t>
      </w:r>
      <w:r w:rsidRPr="004C6902">
        <w:t>points of the</w:t>
      </w:r>
      <w:r w:rsidR="00E06E1C">
        <w:t xml:space="preserve"> QSCS</w:t>
      </w:r>
      <w:r w:rsidRPr="004C6902">
        <w:t xml:space="preserve"> Framework</w:t>
      </w:r>
    </w:p>
    <w:p w14:paraId="0B4446BA" w14:textId="4E3BF565" w:rsidR="002172BC" w:rsidRDefault="002172BC" w:rsidP="002172BC">
      <w:pPr>
        <w:rPr>
          <w:sz w:val="22"/>
        </w:rPr>
      </w:pPr>
      <w:r>
        <w:rPr>
          <w:sz w:val="22"/>
        </w:rPr>
        <w:t xml:space="preserve">Colleges’ progress in developing their support for young adult carers was measured against the eight points of the QSCS </w:t>
      </w:r>
      <w:r w:rsidR="00B75F7A">
        <w:rPr>
          <w:sz w:val="22"/>
        </w:rPr>
        <w:t>F</w:t>
      </w:r>
      <w:r>
        <w:rPr>
          <w:sz w:val="22"/>
        </w:rPr>
        <w:t xml:space="preserve">ramework. All colleges had plans in place to either improve or </w:t>
      </w:r>
      <w:r>
        <w:rPr>
          <w:sz w:val="22"/>
        </w:rPr>
        <w:lastRenderedPageBreak/>
        <w:t xml:space="preserve">enhance support across </w:t>
      </w:r>
      <w:r w:rsidR="002C0031">
        <w:rPr>
          <w:sz w:val="22"/>
        </w:rPr>
        <w:t xml:space="preserve">the </w:t>
      </w:r>
      <w:r w:rsidR="00E962DF">
        <w:rPr>
          <w:sz w:val="22"/>
        </w:rPr>
        <w:t>F</w:t>
      </w:r>
      <w:r w:rsidR="002C0031">
        <w:rPr>
          <w:sz w:val="22"/>
        </w:rPr>
        <w:t>ramework</w:t>
      </w:r>
      <w:r>
        <w:rPr>
          <w:sz w:val="22"/>
        </w:rPr>
        <w:t xml:space="preserve">, however the extent to which </w:t>
      </w:r>
      <w:r w:rsidRPr="1C5BE634">
        <w:rPr>
          <w:sz w:val="22"/>
        </w:rPr>
        <w:t xml:space="preserve">they </w:t>
      </w:r>
      <w:r w:rsidR="00EE0A28" w:rsidRPr="1C5BE634">
        <w:rPr>
          <w:sz w:val="22"/>
        </w:rPr>
        <w:t>focused</w:t>
      </w:r>
      <w:r w:rsidRPr="1C5BE634">
        <w:rPr>
          <w:sz w:val="22"/>
        </w:rPr>
        <w:t xml:space="preserve"> on the </w:t>
      </w:r>
      <w:r w:rsidRPr="721B50D7">
        <w:rPr>
          <w:sz w:val="22"/>
        </w:rPr>
        <w:t xml:space="preserve">different </w:t>
      </w:r>
      <w:r w:rsidRPr="4BE5094D">
        <w:rPr>
          <w:sz w:val="22"/>
        </w:rPr>
        <w:t>areas</w:t>
      </w:r>
      <w:r w:rsidRPr="721B50D7">
        <w:rPr>
          <w:sz w:val="22"/>
        </w:rPr>
        <w:t xml:space="preserve"> </w:t>
      </w:r>
      <w:r w:rsidRPr="3E5EAAAD">
        <w:rPr>
          <w:sz w:val="22"/>
        </w:rPr>
        <w:t>depended</w:t>
      </w:r>
      <w:r>
        <w:rPr>
          <w:sz w:val="22"/>
        </w:rPr>
        <w:t xml:space="preserve"> on the existing levels of support that were in place. This section presents </w:t>
      </w:r>
      <w:r w:rsidR="00FB05A0">
        <w:rPr>
          <w:sz w:val="22"/>
        </w:rPr>
        <w:t>a summary</w:t>
      </w:r>
      <w:r>
        <w:rPr>
          <w:sz w:val="22"/>
        </w:rPr>
        <w:t xml:space="preserve"> o</w:t>
      </w:r>
      <w:r w:rsidR="00FB05A0">
        <w:rPr>
          <w:sz w:val="22"/>
        </w:rPr>
        <w:t>f</w:t>
      </w:r>
      <w:r>
        <w:rPr>
          <w:sz w:val="22"/>
        </w:rPr>
        <w:t xml:space="preserve"> the progress that colleges made </w:t>
      </w:r>
      <w:r w:rsidRPr="28E66285">
        <w:rPr>
          <w:sz w:val="22"/>
        </w:rPr>
        <w:t xml:space="preserve">in improving </w:t>
      </w:r>
      <w:r w:rsidRPr="30518658">
        <w:rPr>
          <w:sz w:val="22"/>
        </w:rPr>
        <w:t xml:space="preserve">their </w:t>
      </w:r>
      <w:r w:rsidRPr="28E66285">
        <w:rPr>
          <w:sz w:val="22"/>
        </w:rPr>
        <w:t xml:space="preserve">support </w:t>
      </w:r>
      <w:r>
        <w:rPr>
          <w:sz w:val="22"/>
        </w:rPr>
        <w:t xml:space="preserve">against each </w:t>
      </w:r>
      <w:r w:rsidRPr="4AE926FE">
        <w:rPr>
          <w:sz w:val="22"/>
        </w:rPr>
        <w:t>point</w:t>
      </w:r>
      <w:r>
        <w:rPr>
          <w:sz w:val="22"/>
        </w:rPr>
        <w:t xml:space="preserve"> </w:t>
      </w:r>
      <w:proofErr w:type="gramStart"/>
      <w:r>
        <w:rPr>
          <w:sz w:val="22"/>
        </w:rPr>
        <w:t>as a result of</w:t>
      </w:r>
      <w:proofErr w:type="gramEnd"/>
      <w:r>
        <w:rPr>
          <w:sz w:val="22"/>
        </w:rPr>
        <w:t xml:space="preserve"> </w:t>
      </w:r>
      <w:r w:rsidR="00B75F7A">
        <w:rPr>
          <w:sz w:val="22"/>
        </w:rPr>
        <w:t xml:space="preserve">their </w:t>
      </w:r>
      <w:r>
        <w:rPr>
          <w:sz w:val="22"/>
        </w:rPr>
        <w:t xml:space="preserve">participation in Driving Change. </w:t>
      </w:r>
    </w:p>
    <w:p w14:paraId="555A094A" w14:textId="77777777" w:rsidR="002172BC" w:rsidRDefault="002172BC" w:rsidP="00886676">
      <w:pPr>
        <w:pStyle w:val="LWSub1"/>
      </w:pPr>
      <w:r>
        <w:t>Carers policy</w:t>
      </w:r>
    </w:p>
    <w:p w14:paraId="7A232CCD" w14:textId="66572BC1" w:rsidR="002172BC" w:rsidRDefault="002172BC" w:rsidP="002172BC">
      <w:pPr>
        <w:contextualSpacing/>
        <w:rPr>
          <w:sz w:val="22"/>
        </w:rPr>
      </w:pPr>
      <w:r>
        <w:rPr>
          <w:sz w:val="22"/>
        </w:rPr>
        <w:t xml:space="preserve">This part of the QSCS framework was a key area of development for all colleges involved in the project. Prior to their involvement, all colleges had some degree of support in place for young adult carers, but </w:t>
      </w:r>
      <w:r w:rsidR="007479D4">
        <w:rPr>
          <w:sz w:val="22"/>
        </w:rPr>
        <w:t>many</w:t>
      </w:r>
      <w:r>
        <w:rPr>
          <w:sz w:val="22"/>
        </w:rPr>
        <w:t xml:space="preserve"> were aware that this was </w:t>
      </w:r>
      <w:r w:rsidR="00B75F7A">
        <w:rPr>
          <w:sz w:val="22"/>
        </w:rPr>
        <w:t>in</w:t>
      </w:r>
      <w:r>
        <w:rPr>
          <w:sz w:val="22"/>
        </w:rPr>
        <w:t xml:space="preserve">consistent across their </w:t>
      </w:r>
      <w:proofErr w:type="spellStart"/>
      <w:r>
        <w:rPr>
          <w:sz w:val="22"/>
        </w:rPr>
        <w:t>organisation</w:t>
      </w:r>
      <w:proofErr w:type="spellEnd"/>
      <w:r>
        <w:rPr>
          <w:sz w:val="22"/>
        </w:rPr>
        <w:t>. As such, colleges were keen to develop a strategic, whole-</w:t>
      </w:r>
      <w:proofErr w:type="spellStart"/>
      <w:r>
        <w:rPr>
          <w:sz w:val="22"/>
        </w:rPr>
        <w:t>organisation</w:t>
      </w:r>
      <w:proofErr w:type="spellEnd"/>
      <w:r>
        <w:rPr>
          <w:sz w:val="22"/>
        </w:rPr>
        <w:t xml:space="preserve"> approach to ensure that all young adult carers were being offered the same support and opportunities, no matter which curriculum area </w:t>
      </w:r>
      <w:r w:rsidR="007479D4">
        <w:rPr>
          <w:sz w:val="22"/>
        </w:rPr>
        <w:t xml:space="preserve">or geographical location </w:t>
      </w:r>
      <w:r>
        <w:rPr>
          <w:sz w:val="22"/>
        </w:rPr>
        <w:t xml:space="preserve">they were studying in. </w:t>
      </w:r>
    </w:p>
    <w:p w14:paraId="327ABB45" w14:textId="77777777" w:rsidR="002172BC" w:rsidRDefault="002172BC" w:rsidP="002172BC">
      <w:pPr>
        <w:contextualSpacing/>
        <w:rPr>
          <w:sz w:val="22"/>
        </w:rPr>
      </w:pPr>
    </w:p>
    <w:p w14:paraId="296F1737" w14:textId="55A5FF8C" w:rsidR="002172BC" w:rsidRDefault="002172BC" w:rsidP="002172BC">
      <w:pPr>
        <w:contextualSpacing/>
        <w:rPr>
          <w:sz w:val="22"/>
        </w:rPr>
      </w:pPr>
      <w:r>
        <w:rPr>
          <w:sz w:val="22"/>
        </w:rPr>
        <w:t xml:space="preserve">Out of the </w:t>
      </w:r>
      <w:r w:rsidR="007C459D">
        <w:rPr>
          <w:sz w:val="22"/>
        </w:rPr>
        <w:t>fifteen</w:t>
      </w:r>
      <w:r>
        <w:rPr>
          <w:sz w:val="22"/>
        </w:rPr>
        <w:t xml:space="preserve"> colleges who had </w:t>
      </w:r>
      <w:r w:rsidR="007479D4">
        <w:rPr>
          <w:sz w:val="22"/>
        </w:rPr>
        <w:t xml:space="preserve">completed </w:t>
      </w:r>
      <w:r>
        <w:rPr>
          <w:sz w:val="22"/>
        </w:rPr>
        <w:t xml:space="preserve">a final assessment at the time of writing, </w:t>
      </w:r>
      <w:r w:rsidR="007C459D">
        <w:rPr>
          <w:sz w:val="22"/>
        </w:rPr>
        <w:t>eleven</w:t>
      </w:r>
      <w:r>
        <w:rPr>
          <w:sz w:val="22"/>
        </w:rPr>
        <w:t xml:space="preserve"> colleges had developed new standalone policies for </w:t>
      </w:r>
      <w:r w:rsidR="007479D4">
        <w:rPr>
          <w:sz w:val="22"/>
        </w:rPr>
        <w:t>y</w:t>
      </w:r>
      <w:r>
        <w:rPr>
          <w:sz w:val="22"/>
        </w:rPr>
        <w:t xml:space="preserve">oung </w:t>
      </w:r>
      <w:r w:rsidR="007479D4">
        <w:rPr>
          <w:sz w:val="22"/>
        </w:rPr>
        <w:t>a</w:t>
      </w:r>
      <w:r>
        <w:rPr>
          <w:sz w:val="22"/>
        </w:rPr>
        <w:t xml:space="preserve">dult </w:t>
      </w:r>
      <w:r w:rsidR="007479D4">
        <w:rPr>
          <w:sz w:val="22"/>
        </w:rPr>
        <w:t>c</w:t>
      </w:r>
      <w:r>
        <w:rPr>
          <w:sz w:val="22"/>
        </w:rPr>
        <w:t>arers</w:t>
      </w:r>
      <w:r w:rsidR="007479D4">
        <w:rPr>
          <w:sz w:val="22"/>
        </w:rPr>
        <w:t xml:space="preserve">, which included </w:t>
      </w:r>
      <w:r>
        <w:rPr>
          <w:sz w:val="22"/>
        </w:rPr>
        <w:t>identifying named Carers Leads, their roles and responsibilities</w:t>
      </w:r>
      <w:r w:rsidR="00B75F7A">
        <w:rPr>
          <w:sz w:val="22"/>
        </w:rPr>
        <w:t>,</w:t>
      </w:r>
      <w:r>
        <w:rPr>
          <w:sz w:val="22"/>
        </w:rPr>
        <w:t xml:space="preserve"> and a clear identification and support process. As no previous policy existed at these colleges, they were normally developed in consultation with key members of staff such as the wider pastoral team, </w:t>
      </w:r>
      <w:r w:rsidR="00C86FFE" w:rsidRPr="00C86FFE">
        <w:rPr>
          <w:sz w:val="22"/>
        </w:rPr>
        <w:t xml:space="preserve">senior management </w:t>
      </w:r>
      <w:r w:rsidR="00472E3F" w:rsidRPr="00C86FFE">
        <w:rPr>
          <w:sz w:val="22"/>
        </w:rPr>
        <w:t xml:space="preserve">staff </w:t>
      </w:r>
      <w:r w:rsidR="00472E3F">
        <w:rPr>
          <w:sz w:val="22"/>
        </w:rPr>
        <w:t>as</w:t>
      </w:r>
      <w:r w:rsidR="00C86FFE">
        <w:rPr>
          <w:sz w:val="22"/>
        </w:rPr>
        <w:t xml:space="preserve"> well as with </w:t>
      </w:r>
      <w:r>
        <w:rPr>
          <w:sz w:val="22"/>
        </w:rPr>
        <w:t xml:space="preserve">young adult carers. Colleges who participated in interviews </w:t>
      </w:r>
      <w:proofErr w:type="spellStart"/>
      <w:r>
        <w:rPr>
          <w:sz w:val="22"/>
        </w:rPr>
        <w:t>emphasised</w:t>
      </w:r>
      <w:proofErr w:type="spellEnd"/>
      <w:r>
        <w:rPr>
          <w:sz w:val="22"/>
        </w:rPr>
        <w:t xml:space="preserve"> their efforts to include young adult carers in their policy consultations, however this was difficult in some circumstances due to social distancing restrictions in place </w:t>
      </w:r>
      <w:proofErr w:type="gramStart"/>
      <w:r>
        <w:rPr>
          <w:sz w:val="22"/>
        </w:rPr>
        <w:t>as a result of</w:t>
      </w:r>
      <w:proofErr w:type="gramEnd"/>
      <w:r>
        <w:rPr>
          <w:sz w:val="22"/>
        </w:rPr>
        <w:t xml:space="preserve"> the coronavirus pandemic. </w:t>
      </w:r>
    </w:p>
    <w:p w14:paraId="25DA67F5" w14:textId="77777777" w:rsidR="002172BC" w:rsidRDefault="002172BC" w:rsidP="002172BC">
      <w:pPr>
        <w:contextualSpacing/>
        <w:rPr>
          <w:sz w:val="22"/>
        </w:rPr>
      </w:pPr>
    </w:p>
    <w:p w14:paraId="46D2E6B7" w14:textId="718C9CBC" w:rsidR="002172BC" w:rsidRDefault="002172BC" w:rsidP="002172BC">
      <w:pPr>
        <w:contextualSpacing/>
        <w:rPr>
          <w:sz w:val="22"/>
        </w:rPr>
      </w:pPr>
      <w:r>
        <w:rPr>
          <w:sz w:val="22"/>
        </w:rPr>
        <w:t xml:space="preserve">One college already had existing policies in place for young carers, however through Driving Change, they </w:t>
      </w:r>
      <w:r w:rsidR="00C86FFE">
        <w:rPr>
          <w:sz w:val="22"/>
        </w:rPr>
        <w:t xml:space="preserve">developed a better understanding of </w:t>
      </w:r>
      <w:r>
        <w:rPr>
          <w:sz w:val="22"/>
        </w:rPr>
        <w:t xml:space="preserve">the distinct support needs that young adult carers can </w:t>
      </w:r>
      <w:r w:rsidR="00C86FFE">
        <w:rPr>
          <w:sz w:val="22"/>
        </w:rPr>
        <w:t xml:space="preserve">also </w:t>
      </w:r>
      <w:r>
        <w:rPr>
          <w:sz w:val="22"/>
        </w:rPr>
        <w:t xml:space="preserve">have and have since redeveloped this policy into a Carers and Young Carers Policy. The remaining colleges have existing policies in place such as </w:t>
      </w:r>
      <w:r w:rsidR="007479D4">
        <w:rPr>
          <w:sz w:val="22"/>
        </w:rPr>
        <w:t xml:space="preserve">a </w:t>
      </w:r>
      <w:r>
        <w:rPr>
          <w:sz w:val="22"/>
        </w:rPr>
        <w:t xml:space="preserve">Safeguarding Policy, a Student Financial Support Policy and a Vulnerable Students Policy which </w:t>
      </w:r>
      <w:r w:rsidR="005B073F">
        <w:rPr>
          <w:sz w:val="22"/>
        </w:rPr>
        <w:t xml:space="preserve">now </w:t>
      </w:r>
      <w:r>
        <w:rPr>
          <w:sz w:val="22"/>
        </w:rPr>
        <w:t>clearly reference a wide range of support processes for young adult carers</w:t>
      </w:r>
      <w:r w:rsidR="005B073F">
        <w:rPr>
          <w:sz w:val="22"/>
        </w:rPr>
        <w:t>. S</w:t>
      </w:r>
      <w:r>
        <w:rPr>
          <w:sz w:val="22"/>
        </w:rPr>
        <w:t xml:space="preserve">ome </w:t>
      </w:r>
      <w:r w:rsidR="005B073F">
        <w:rPr>
          <w:sz w:val="22"/>
        </w:rPr>
        <w:t xml:space="preserve">of these colleges </w:t>
      </w:r>
      <w:r w:rsidR="00C86FFE">
        <w:rPr>
          <w:sz w:val="22"/>
        </w:rPr>
        <w:t xml:space="preserve">also </w:t>
      </w:r>
      <w:r>
        <w:rPr>
          <w:sz w:val="22"/>
        </w:rPr>
        <w:t xml:space="preserve">have plans in place to develop specific policies for </w:t>
      </w:r>
      <w:r w:rsidR="007479D4">
        <w:rPr>
          <w:sz w:val="22"/>
        </w:rPr>
        <w:t>y</w:t>
      </w:r>
      <w:r>
        <w:rPr>
          <w:sz w:val="22"/>
        </w:rPr>
        <w:t xml:space="preserve">oung </w:t>
      </w:r>
      <w:r w:rsidR="007479D4">
        <w:rPr>
          <w:sz w:val="22"/>
        </w:rPr>
        <w:t>a</w:t>
      </w:r>
      <w:r>
        <w:rPr>
          <w:sz w:val="22"/>
        </w:rPr>
        <w:t xml:space="preserve">dult </w:t>
      </w:r>
      <w:r w:rsidR="007479D4">
        <w:rPr>
          <w:sz w:val="22"/>
        </w:rPr>
        <w:t>c</w:t>
      </w:r>
      <w:r>
        <w:rPr>
          <w:sz w:val="22"/>
        </w:rPr>
        <w:t>arers</w:t>
      </w:r>
      <w:r w:rsidR="00C86FFE">
        <w:rPr>
          <w:sz w:val="22"/>
        </w:rPr>
        <w:t xml:space="preserve"> in the future</w:t>
      </w:r>
      <w:r>
        <w:rPr>
          <w:sz w:val="22"/>
        </w:rPr>
        <w:t xml:space="preserve">. </w:t>
      </w:r>
    </w:p>
    <w:p w14:paraId="23E9C39D" w14:textId="77777777" w:rsidR="002172BC" w:rsidRDefault="002172BC" w:rsidP="00886676">
      <w:pPr>
        <w:pStyle w:val="LWSub1"/>
      </w:pPr>
      <w:r>
        <w:t>Designated member of staff</w:t>
      </w:r>
    </w:p>
    <w:p w14:paraId="5A021C4D" w14:textId="0DCCDEC5" w:rsidR="002172BC" w:rsidRDefault="00F51EBA" w:rsidP="002172BC">
      <w:pPr>
        <w:pStyle w:val="LWBody"/>
        <w:rPr>
          <w:sz w:val="22"/>
          <w:szCs w:val="22"/>
        </w:rPr>
      </w:pPr>
      <w:r>
        <w:rPr>
          <w:sz w:val="22"/>
          <w:szCs w:val="22"/>
        </w:rPr>
        <w:t xml:space="preserve">Analysis of </w:t>
      </w:r>
      <w:r w:rsidR="000709C0">
        <w:rPr>
          <w:sz w:val="22"/>
          <w:szCs w:val="22"/>
        </w:rPr>
        <w:t xml:space="preserve">QSCS </w:t>
      </w:r>
      <w:r w:rsidR="005B073F">
        <w:rPr>
          <w:sz w:val="22"/>
          <w:szCs w:val="22"/>
        </w:rPr>
        <w:t>f</w:t>
      </w:r>
      <w:r>
        <w:rPr>
          <w:sz w:val="22"/>
          <w:szCs w:val="22"/>
        </w:rPr>
        <w:t xml:space="preserve">inal </w:t>
      </w:r>
      <w:r w:rsidR="005B073F">
        <w:rPr>
          <w:sz w:val="22"/>
          <w:szCs w:val="22"/>
        </w:rPr>
        <w:t>a</w:t>
      </w:r>
      <w:r>
        <w:rPr>
          <w:sz w:val="22"/>
          <w:szCs w:val="22"/>
        </w:rPr>
        <w:t>ssessment reports</w:t>
      </w:r>
      <w:r w:rsidR="000709C0">
        <w:rPr>
          <w:sz w:val="22"/>
          <w:szCs w:val="22"/>
        </w:rPr>
        <w:t xml:space="preserve"> shows that</w:t>
      </w:r>
      <w:r w:rsidR="002172BC" w:rsidRPr="006C0F7D">
        <w:rPr>
          <w:sz w:val="22"/>
          <w:szCs w:val="22"/>
        </w:rPr>
        <w:t xml:space="preserve"> </w:t>
      </w:r>
      <w:r w:rsidR="001070AD">
        <w:rPr>
          <w:sz w:val="22"/>
          <w:szCs w:val="22"/>
        </w:rPr>
        <w:t>eleven</w:t>
      </w:r>
      <w:r w:rsidR="00AF6AD9">
        <w:rPr>
          <w:sz w:val="22"/>
          <w:szCs w:val="22"/>
        </w:rPr>
        <w:t xml:space="preserve"> out of 15 colleges</w:t>
      </w:r>
      <w:r w:rsidR="002172BC" w:rsidRPr="006C0F7D">
        <w:rPr>
          <w:sz w:val="22"/>
          <w:szCs w:val="22"/>
        </w:rPr>
        <w:t xml:space="preserve"> already had a designated member of staff for carers prior to their involvement. The remaining</w:t>
      </w:r>
      <w:r w:rsidR="00275914">
        <w:rPr>
          <w:sz w:val="22"/>
          <w:szCs w:val="22"/>
        </w:rPr>
        <w:t xml:space="preserve"> four</w:t>
      </w:r>
      <w:r w:rsidR="002172BC" w:rsidRPr="006C0F7D">
        <w:rPr>
          <w:sz w:val="22"/>
          <w:szCs w:val="22"/>
        </w:rPr>
        <w:t xml:space="preserve"> identified a </w:t>
      </w:r>
      <w:r w:rsidR="00FB4A4D">
        <w:rPr>
          <w:sz w:val="22"/>
          <w:szCs w:val="22"/>
        </w:rPr>
        <w:t>C</w:t>
      </w:r>
      <w:r w:rsidR="002172BC" w:rsidRPr="006C0F7D">
        <w:rPr>
          <w:sz w:val="22"/>
          <w:szCs w:val="22"/>
        </w:rPr>
        <w:t xml:space="preserve">arers </w:t>
      </w:r>
      <w:r w:rsidR="00FB4A4D">
        <w:rPr>
          <w:sz w:val="22"/>
          <w:szCs w:val="22"/>
        </w:rPr>
        <w:t>L</w:t>
      </w:r>
      <w:r w:rsidR="002172BC" w:rsidRPr="006C0F7D">
        <w:rPr>
          <w:sz w:val="22"/>
          <w:szCs w:val="22"/>
        </w:rPr>
        <w:t xml:space="preserve">ead through their work on the project. In each of the colleges, the </w:t>
      </w:r>
      <w:r w:rsidR="00FB4A4D">
        <w:rPr>
          <w:sz w:val="22"/>
          <w:szCs w:val="22"/>
        </w:rPr>
        <w:t>C</w:t>
      </w:r>
      <w:r w:rsidR="002172BC" w:rsidRPr="006C0F7D">
        <w:rPr>
          <w:sz w:val="22"/>
          <w:szCs w:val="22"/>
        </w:rPr>
        <w:t xml:space="preserve">arers </w:t>
      </w:r>
      <w:r w:rsidR="00FB4A4D">
        <w:rPr>
          <w:sz w:val="22"/>
          <w:szCs w:val="22"/>
        </w:rPr>
        <w:t>L</w:t>
      </w:r>
      <w:r w:rsidR="002172BC" w:rsidRPr="006C0F7D">
        <w:rPr>
          <w:sz w:val="22"/>
          <w:szCs w:val="22"/>
        </w:rPr>
        <w:t xml:space="preserve">ead has been the main member of staff responsible for delivering the project and for implementing the changes needed to secure the QSCS accreditation.  </w:t>
      </w:r>
    </w:p>
    <w:p w14:paraId="01BF0BDE" w14:textId="078ADCA6" w:rsidR="00303EF7" w:rsidRDefault="00BD240F" w:rsidP="002172BC">
      <w:pPr>
        <w:pStyle w:val="LWBody"/>
        <w:rPr>
          <w:sz w:val="22"/>
          <w:szCs w:val="22"/>
        </w:rPr>
      </w:pPr>
      <w:r>
        <w:rPr>
          <w:sz w:val="22"/>
          <w:szCs w:val="22"/>
        </w:rPr>
        <w:t>Carers Leads are normally the first point of contact</w:t>
      </w:r>
      <w:r w:rsidR="00303EF7">
        <w:rPr>
          <w:sz w:val="22"/>
          <w:szCs w:val="22"/>
        </w:rPr>
        <w:t xml:space="preserve"> for identified young adult carers. </w:t>
      </w:r>
      <w:r w:rsidR="003F3617">
        <w:rPr>
          <w:sz w:val="22"/>
          <w:szCs w:val="22"/>
        </w:rPr>
        <w:t xml:space="preserve">A key part of their role is to ensure that young adult carers are </w:t>
      </w:r>
      <w:r w:rsidR="0017250B">
        <w:rPr>
          <w:sz w:val="22"/>
          <w:szCs w:val="22"/>
          <w:lang w:val="en-US"/>
        </w:rPr>
        <w:t>receiving the</w:t>
      </w:r>
      <w:r w:rsidR="003F3617" w:rsidRPr="003F3617">
        <w:rPr>
          <w:sz w:val="22"/>
          <w:szCs w:val="22"/>
          <w:lang w:val="en-US"/>
        </w:rPr>
        <w:t xml:space="preserve"> support they need from college, </w:t>
      </w:r>
      <w:r w:rsidR="0017250B">
        <w:rPr>
          <w:sz w:val="22"/>
          <w:szCs w:val="22"/>
          <w:lang w:val="en-US"/>
        </w:rPr>
        <w:t xml:space="preserve">by </w:t>
      </w:r>
      <w:r w:rsidR="008004DE">
        <w:rPr>
          <w:sz w:val="22"/>
          <w:szCs w:val="22"/>
          <w:lang w:val="en-US"/>
        </w:rPr>
        <w:t xml:space="preserve">providing one-to-one support </w:t>
      </w:r>
      <w:r w:rsidR="00244AC9">
        <w:rPr>
          <w:sz w:val="22"/>
          <w:szCs w:val="22"/>
          <w:lang w:val="en-US"/>
        </w:rPr>
        <w:t>and</w:t>
      </w:r>
      <w:r w:rsidR="008004DE">
        <w:rPr>
          <w:sz w:val="22"/>
          <w:szCs w:val="22"/>
          <w:lang w:val="en-US"/>
        </w:rPr>
        <w:t xml:space="preserve"> by</w:t>
      </w:r>
      <w:r w:rsidR="00244AC9">
        <w:rPr>
          <w:sz w:val="22"/>
          <w:szCs w:val="22"/>
          <w:lang w:val="en-US"/>
        </w:rPr>
        <w:t xml:space="preserve"> ensuring that </w:t>
      </w:r>
      <w:r w:rsidR="00244AC9" w:rsidRPr="00244AC9">
        <w:rPr>
          <w:sz w:val="22"/>
          <w:szCs w:val="22"/>
          <w:lang w:val="en-US"/>
        </w:rPr>
        <w:t xml:space="preserve">student support needs are met by </w:t>
      </w:r>
      <w:r w:rsidR="007C22BD">
        <w:rPr>
          <w:sz w:val="22"/>
          <w:szCs w:val="22"/>
          <w:lang w:val="en-US"/>
        </w:rPr>
        <w:t>facilitating</w:t>
      </w:r>
      <w:r w:rsidR="0017250B">
        <w:rPr>
          <w:sz w:val="22"/>
          <w:szCs w:val="22"/>
          <w:lang w:val="en-US"/>
        </w:rPr>
        <w:t xml:space="preserve"> the link between young adult carers and </w:t>
      </w:r>
      <w:r w:rsidR="00244AC9" w:rsidRPr="00244AC9">
        <w:rPr>
          <w:sz w:val="22"/>
          <w:szCs w:val="22"/>
          <w:lang w:val="en-US"/>
        </w:rPr>
        <w:t xml:space="preserve">tutors, curriculum leaders and </w:t>
      </w:r>
      <w:r w:rsidR="0017250B">
        <w:rPr>
          <w:sz w:val="22"/>
          <w:szCs w:val="22"/>
          <w:lang w:val="en-US"/>
        </w:rPr>
        <w:t xml:space="preserve">other relevant </w:t>
      </w:r>
      <w:r w:rsidR="00244AC9" w:rsidRPr="00244AC9">
        <w:rPr>
          <w:sz w:val="22"/>
          <w:szCs w:val="22"/>
          <w:lang w:val="en-US"/>
        </w:rPr>
        <w:t>student services.</w:t>
      </w:r>
    </w:p>
    <w:p w14:paraId="1E048DA4" w14:textId="2A2A6AF4" w:rsidR="002172BC" w:rsidRPr="006C0F7D" w:rsidRDefault="00774998" w:rsidP="002172BC">
      <w:pPr>
        <w:pStyle w:val="LWBody"/>
        <w:rPr>
          <w:sz w:val="22"/>
          <w:szCs w:val="22"/>
        </w:rPr>
      </w:pPr>
      <w:r>
        <w:rPr>
          <w:sz w:val="22"/>
          <w:szCs w:val="22"/>
        </w:rPr>
        <w:t>Where colleges have appointed a</w:t>
      </w:r>
      <w:r w:rsidR="002172BC" w:rsidRPr="006C0F7D">
        <w:rPr>
          <w:sz w:val="22"/>
          <w:szCs w:val="22"/>
        </w:rPr>
        <w:t xml:space="preserve"> Carers </w:t>
      </w:r>
      <w:r>
        <w:rPr>
          <w:sz w:val="22"/>
          <w:szCs w:val="22"/>
        </w:rPr>
        <w:t>L</w:t>
      </w:r>
      <w:r w:rsidR="002172BC" w:rsidRPr="006C0F7D">
        <w:rPr>
          <w:sz w:val="22"/>
          <w:szCs w:val="22"/>
        </w:rPr>
        <w:t>ead</w:t>
      </w:r>
      <w:r>
        <w:rPr>
          <w:sz w:val="22"/>
          <w:szCs w:val="22"/>
        </w:rPr>
        <w:t>, a tailored</w:t>
      </w:r>
      <w:r w:rsidR="002172BC" w:rsidRPr="006C0F7D">
        <w:rPr>
          <w:sz w:val="22"/>
          <w:szCs w:val="22"/>
        </w:rPr>
        <w:t xml:space="preserve"> description</w:t>
      </w:r>
      <w:r>
        <w:rPr>
          <w:sz w:val="22"/>
          <w:szCs w:val="22"/>
        </w:rPr>
        <w:t xml:space="preserve"> of this ro</w:t>
      </w:r>
      <w:r w:rsidR="002F4FB5">
        <w:rPr>
          <w:sz w:val="22"/>
          <w:szCs w:val="22"/>
        </w:rPr>
        <w:t>le</w:t>
      </w:r>
      <w:r w:rsidR="002172BC" w:rsidRPr="006C0F7D">
        <w:rPr>
          <w:sz w:val="22"/>
          <w:szCs w:val="22"/>
        </w:rPr>
        <w:t xml:space="preserve"> has been added to their roles and responsibilities</w:t>
      </w:r>
      <w:r w:rsidR="002F4FB5">
        <w:rPr>
          <w:sz w:val="22"/>
          <w:szCs w:val="22"/>
        </w:rPr>
        <w:t xml:space="preserve">. New Carers Leads have </w:t>
      </w:r>
      <w:r w:rsidR="002172BC" w:rsidRPr="006C0F7D">
        <w:rPr>
          <w:sz w:val="22"/>
          <w:szCs w:val="22"/>
        </w:rPr>
        <w:t>undertaken training</w:t>
      </w:r>
      <w:r w:rsidR="002F4FB5">
        <w:rPr>
          <w:sz w:val="22"/>
          <w:szCs w:val="22"/>
        </w:rPr>
        <w:t xml:space="preserve"> on the support needs of young adult carers and </w:t>
      </w:r>
      <w:r w:rsidR="002172BC" w:rsidRPr="006C0F7D">
        <w:rPr>
          <w:sz w:val="22"/>
          <w:szCs w:val="22"/>
        </w:rPr>
        <w:t>delivered training to</w:t>
      </w:r>
      <w:r w:rsidR="002F4FB5">
        <w:rPr>
          <w:sz w:val="22"/>
          <w:szCs w:val="22"/>
        </w:rPr>
        <w:t xml:space="preserve"> other college</w:t>
      </w:r>
      <w:r w:rsidR="002172BC" w:rsidRPr="006C0F7D">
        <w:rPr>
          <w:sz w:val="22"/>
          <w:szCs w:val="22"/>
        </w:rPr>
        <w:t xml:space="preserve"> staff</w:t>
      </w:r>
      <w:r w:rsidR="002F4FB5">
        <w:rPr>
          <w:sz w:val="22"/>
          <w:szCs w:val="22"/>
        </w:rPr>
        <w:t xml:space="preserve">. They have also been involved in specific activities such as </w:t>
      </w:r>
      <w:r w:rsidR="002172BC" w:rsidRPr="006C0F7D">
        <w:rPr>
          <w:sz w:val="22"/>
          <w:szCs w:val="22"/>
        </w:rPr>
        <w:t xml:space="preserve">developing a new induction pack </w:t>
      </w:r>
      <w:r w:rsidR="002F4FB5">
        <w:rPr>
          <w:sz w:val="22"/>
          <w:szCs w:val="22"/>
        </w:rPr>
        <w:t>for young adult carers</w:t>
      </w:r>
      <w:r w:rsidR="00C50B1C">
        <w:rPr>
          <w:sz w:val="22"/>
          <w:szCs w:val="22"/>
        </w:rPr>
        <w:t>.</w:t>
      </w:r>
    </w:p>
    <w:p w14:paraId="23CC085C" w14:textId="209C7E20" w:rsidR="002172BC" w:rsidRPr="006C0F7D" w:rsidRDefault="002172BC" w:rsidP="002172BC">
      <w:pPr>
        <w:pStyle w:val="LWBody"/>
        <w:rPr>
          <w:sz w:val="22"/>
          <w:szCs w:val="22"/>
        </w:rPr>
      </w:pPr>
      <w:r w:rsidRPr="006C0F7D">
        <w:rPr>
          <w:sz w:val="22"/>
          <w:szCs w:val="22"/>
        </w:rPr>
        <w:lastRenderedPageBreak/>
        <w:t>Some Carers Leads, who were in post prior to the project, have taken on increased responsibilitie</w:t>
      </w:r>
      <w:r w:rsidR="007F0DCB">
        <w:rPr>
          <w:sz w:val="22"/>
          <w:szCs w:val="22"/>
        </w:rPr>
        <w:t>s inc</w:t>
      </w:r>
      <w:r w:rsidR="00835824">
        <w:rPr>
          <w:sz w:val="22"/>
          <w:szCs w:val="22"/>
        </w:rPr>
        <w:t xml:space="preserve">luding developing new staff training, </w:t>
      </w:r>
      <w:r w:rsidR="005B073F">
        <w:rPr>
          <w:sz w:val="22"/>
          <w:szCs w:val="22"/>
        </w:rPr>
        <w:t>introducing focussed</w:t>
      </w:r>
      <w:r w:rsidR="00835824">
        <w:rPr>
          <w:sz w:val="22"/>
          <w:szCs w:val="22"/>
        </w:rPr>
        <w:t xml:space="preserve"> outreach and marketing activitie</w:t>
      </w:r>
      <w:r w:rsidR="00D0590B">
        <w:rPr>
          <w:sz w:val="22"/>
          <w:szCs w:val="22"/>
        </w:rPr>
        <w:t>s</w:t>
      </w:r>
      <w:r w:rsidR="005B073F">
        <w:rPr>
          <w:sz w:val="22"/>
          <w:szCs w:val="22"/>
        </w:rPr>
        <w:t>,</w:t>
      </w:r>
      <w:r w:rsidR="00D0590B">
        <w:rPr>
          <w:sz w:val="22"/>
          <w:szCs w:val="22"/>
        </w:rPr>
        <w:t xml:space="preserve"> and</w:t>
      </w:r>
      <w:r w:rsidR="00835824">
        <w:rPr>
          <w:sz w:val="22"/>
          <w:szCs w:val="22"/>
        </w:rPr>
        <w:t xml:space="preserve"> improving enrolment and induction processes</w:t>
      </w:r>
      <w:r w:rsidR="002C0031">
        <w:rPr>
          <w:sz w:val="22"/>
          <w:szCs w:val="22"/>
        </w:rPr>
        <w:t>.</w:t>
      </w:r>
      <w:r w:rsidR="00D0590B">
        <w:rPr>
          <w:sz w:val="22"/>
          <w:szCs w:val="22"/>
        </w:rPr>
        <w:t xml:space="preserve"> </w:t>
      </w:r>
    </w:p>
    <w:p w14:paraId="656974C8" w14:textId="70A552DE" w:rsidR="002172BC" w:rsidRDefault="002172BC" w:rsidP="002172BC">
      <w:pPr>
        <w:pStyle w:val="LWBody"/>
        <w:rPr>
          <w:szCs w:val="22"/>
        </w:rPr>
      </w:pPr>
      <w:r w:rsidRPr="006C0F7D">
        <w:rPr>
          <w:sz w:val="22"/>
          <w:szCs w:val="22"/>
        </w:rPr>
        <w:t xml:space="preserve">Having explicit leads for young adult carers had enabled colleges to run awareness raising sessions with staff, give inputs at student meetings, deliver presentations at induction sessions about the support on offer to young adult carers and make links with other </w:t>
      </w:r>
      <w:r w:rsidR="005B073F">
        <w:rPr>
          <w:sz w:val="22"/>
          <w:szCs w:val="22"/>
        </w:rPr>
        <w:t xml:space="preserve">college </w:t>
      </w:r>
      <w:r w:rsidRPr="006C0F7D">
        <w:rPr>
          <w:sz w:val="22"/>
          <w:szCs w:val="22"/>
        </w:rPr>
        <w:t xml:space="preserve">teams. Having </w:t>
      </w:r>
      <w:r w:rsidR="00C86FFE">
        <w:rPr>
          <w:sz w:val="22"/>
          <w:szCs w:val="22"/>
        </w:rPr>
        <w:t>a</w:t>
      </w:r>
      <w:r w:rsidR="00C86FFE" w:rsidRPr="006C0F7D">
        <w:rPr>
          <w:sz w:val="22"/>
          <w:szCs w:val="22"/>
        </w:rPr>
        <w:t xml:space="preserve"> </w:t>
      </w:r>
      <w:r w:rsidRPr="006C0F7D">
        <w:rPr>
          <w:sz w:val="22"/>
          <w:szCs w:val="22"/>
        </w:rPr>
        <w:t xml:space="preserve">key contact for young adult carers had also enabled colleges to improve their links with relevant external organisations, most notably carers services, but also local authorities and other local providers. </w:t>
      </w:r>
    </w:p>
    <w:p w14:paraId="19B201D0" w14:textId="77777777" w:rsidR="002172BC" w:rsidRDefault="002172BC" w:rsidP="00886676">
      <w:pPr>
        <w:pStyle w:val="LWSub1"/>
      </w:pPr>
      <w:r w:rsidRPr="000C14DD">
        <w:t xml:space="preserve">Staff training </w:t>
      </w:r>
    </w:p>
    <w:p w14:paraId="5CFC4447" w14:textId="798D2DAF" w:rsidR="002172BC" w:rsidRPr="006C0F7D" w:rsidRDefault="002172BC" w:rsidP="002172BC">
      <w:pPr>
        <w:pStyle w:val="LWBody"/>
        <w:rPr>
          <w:sz w:val="22"/>
          <w:szCs w:val="22"/>
        </w:rPr>
      </w:pPr>
      <w:r w:rsidRPr="006C0F7D">
        <w:rPr>
          <w:sz w:val="22"/>
          <w:szCs w:val="22"/>
        </w:rPr>
        <w:t>All participating colleges have introduced or enhanced staff training as a result of Driving Change, for example by introducing new dedicated training modules, expanding their existing training or creating different levels of training for different staff groups</w:t>
      </w:r>
      <w:r w:rsidR="00F94579">
        <w:rPr>
          <w:sz w:val="22"/>
          <w:szCs w:val="22"/>
        </w:rPr>
        <w:t>.</w:t>
      </w:r>
    </w:p>
    <w:p w14:paraId="6FEA92B2" w14:textId="394CCC31" w:rsidR="002172BC" w:rsidRPr="006C0F7D" w:rsidRDefault="002172BC" w:rsidP="002172BC">
      <w:pPr>
        <w:pStyle w:val="LWBody"/>
        <w:rPr>
          <w:sz w:val="22"/>
          <w:szCs w:val="22"/>
        </w:rPr>
      </w:pPr>
      <w:r w:rsidRPr="006C0F7D">
        <w:rPr>
          <w:sz w:val="22"/>
          <w:szCs w:val="22"/>
        </w:rPr>
        <w:t xml:space="preserve">One college who already had mandatory training for new staff about the needs of young adult carers have developed a more in-depth training package for frontline support staff to improve student identification and </w:t>
      </w:r>
      <w:r w:rsidR="00BA53BF">
        <w:rPr>
          <w:sz w:val="22"/>
          <w:szCs w:val="22"/>
        </w:rPr>
        <w:t xml:space="preserve">to </w:t>
      </w:r>
      <w:r w:rsidRPr="006C0F7D">
        <w:rPr>
          <w:sz w:val="22"/>
          <w:szCs w:val="22"/>
        </w:rPr>
        <w:t>enable student intervention teams to be positive advocates for young adult carers. At another college, it is now mandatory that all staff complete role relevant training on an annual basis. Key staff</w:t>
      </w:r>
      <w:r w:rsidR="00BA53BF">
        <w:rPr>
          <w:sz w:val="22"/>
          <w:szCs w:val="22"/>
        </w:rPr>
        <w:t>,</w:t>
      </w:r>
      <w:r w:rsidRPr="006C0F7D">
        <w:rPr>
          <w:sz w:val="22"/>
          <w:szCs w:val="22"/>
        </w:rPr>
        <w:t xml:space="preserve"> such as the Carers Lead and Carers Champions across curriculum areas and the Intensive Support Team</w:t>
      </w:r>
      <w:r w:rsidR="00BA53BF">
        <w:rPr>
          <w:sz w:val="22"/>
          <w:szCs w:val="22"/>
        </w:rPr>
        <w:t>,</w:t>
      </w:r>
      <w:r w:rsidRPr="006C0F7D">
        <w:rPr>
          <w:sz w:val="22"/>
          <w:szCs w:val="22"/>
        </w:rPr>
        <w:t xml:space="preserve"> will attend more comprehensive training to prepare them for their specialist roles which includes training delivered by the local </w:t>
      </w:r>
      <w:r w:rsidR="00BA53BF">
        <w:rPr>
          <w:sz w:val="22"/>
          <w:szCs w:val="22"/>
        </w:rPr>
        <w:t>c</w:t>
      </w:r>
      <w:r w:rsidRPr="006C0F7D">
        <w:rPr>
          <w:sz w:val="22"/>
          <w:szCs w:val="22"/>
        </w:rPr>
        <w:t xml:space="preserve">arers </w:t>
      </w:r>
      <w:r w:rsidR="00BA53BF">
        <w:rPr>
          <w:sz w:val="22"/>
          <w:szCs w:val="22"/>
        </w:rPr>
        <w:t>s</w:t>
      </w:r>
      <w:r w:rsidRPr="006C0F7D">
        <w:rPr>
          <w:sz w:val="22"/>
          <w:szCs w:val="22"/>
        </w:rPr>
        <w:t xml:space="preserve">ervice. </w:t>
      </w:r>
    </w:p>
    <w:p w14:paraId="23B961B7" w14:textId="04074E91" w:rsidR="002172BC" w:rsidRPr="006C0F7D" w:rsidRDefault="002172BC" w:rsidP="002172BC">
      <w:pPr>
        <w:pStyle w:val="LWBody"/>
        <w:rPr>
          <w:sz w:val="22"/>
          <w:szCs w:val="22"/>
        </w:rPr>
      </w:pPr>
      <w:r w:rsidRPr="006C0F7D">
        <w:rPr>
          <w:sz w:val="22"/>
          <w:szCs w:val="22"/>
        </w:rPr>
        <w:t xml:space="preserve">A number of colleges who participated in the evaluation shared examples of creative approaches to awareness raising activity and training across the college. One college has ensured that they involve young adult carers in delivering training for staff, using their individual stories to raise awareness of </w:t>
      </w:r>
      <w:r w:rsidR="00BA53BF">
        <w:rPr>
          <w:sz w:val="22"/>
          <w:szCs w:val="22"/>
        </w:rPr>
        <w:t>the challenges that young adult carers experience</w:t>
      </w:r>
      <w:r w:rsidRPr="006C0F7D">
        <w:rPr>
          <w:sz w:val="22"/>
          <w:szCs w:val="22"/>
        </w:rPr>
        <w:t>. Another college has created a training video in collaboration with the local carers service for new staff as part of their induction which includes information about young adult carers policies, college support and external services.</w:t>
      </w:r>
    </w:p>
    <w:p w14:paraId="19E669FF" w14:textId="77777777" w:rsidR="002172BC" w:rsidRPr="000C14DD" w:rsidRDefault="002172BC" w:rsidP="00886676">
      <w:pPr>
        <w:pStyle w:val="LWSub1"/>
      </w:pPr>
      <w:r>
        <w:t xml:space="preserve">Outreach and awareness raising activity </w:t>
      </w:r>
    </w:p>
    <w:p w14:paraId="55FB6336" w14:textId="325DCE99" w:rsidR="002172BC" w:rsidRPr="006C0F7D" w:rsidRDefault="002172BC" w:rsidP="006270B6">
      <w:pPr>
        <w:pStyle w:val="LWBody"/>
        <w:rPr>
          <w:sz w:val="22"/>
          <w:szCs w:val="22"/>
        </w:rPr>
      </w:pPr>
      <w:r w:rsidRPr="006C0F7D">
        <w:rPr>
          <w:sz w:val="22"/>
          <w:szCs w:val="22"/>
        </w:rPr>
        <w:t xml:space="preserve">Nearly all colleges involved in the evaluation have significantly enhanced their outreach and awareness raising activity to promote the support they offer to young adult carers. The aim of this </w:t>
      </w:r>
      <w:r w:rsidR="00FB36DB">
        <w:rPr>
          <w:sz w:val="22"/>
          <w:szCs w:val="22"/>
        </w:rPr>
        <w:t>is</w:t>
      </w:r>
      <w:r w:rsidRPr="006C0F7D">
        <w:rPr>
          <w:sz w:val="22"/>
          <w:szCs w:val="22"/>
        </w:rPr>
        <w:t xml:space="preserve"> to highlight that young adult carers </w:t>
      </w:r>
      <w:r w:rsidR="00201A5F">
        <w:rPr>
          <w:sz w:val="22"/>
          <w:szCs w:val="22"/>
        </w:rPr>
        <w:t>are</w:t>
      </w:r>
      <w:r w:rsidRPr="006C0F7D">
        <w:rPr>
          <w:sz w:val="22"/>
          <w:szCs w:val="22"/>
        </w:rPr>
        <w:t xml:space="preserve"> welcome and w</w:t>
      </w:r>
      <w:r w:rsidR="00FB36DB">
        <w:rPr>
          <w:sz w:val="22"/>
          <w:szCs w:val="22"/>
        </w:rPr>
        <w:t>ill</w:t>
      </w:r>
      <w:r w:rsidRPr="006C0F7D">
        <w:rPr>
          <w:sz w:val="22"/>
          <w:szCs w:val="22"/>
        </w:rPr>
        <w:t xml:space="preserve"> be well-supported at</w:t>
      </w:r>
      <w:r w:rsidR="007F1CEC">
        <w:rPr>
          <w:sz w:val="22"/>
          <w:szCs w:val="22"/>
        </w:rPr>
        <w:t xml:space="preserve"> the</w:t>
      </w:r>
      <w:r w:rsidRPr="006C0F7D">
        <w:rPr>
          <w:sz w:val="22"/>
          <w:szCs w:val="22"/>
        </w:rPr>
        <w:t xml:space="preserve"> college, </w:t>
      </w:r>
      <w:r w:rsidR="00EE0A28" w:rsidRPr="006C0F7D">
        <w:rPr>
          <w:sz w:val="22"/>
          <w:szCs w:val="22"/>
        </w:rPr>
        <w:t>and</w:t>
      </w:r>
      <w:r w:rsidRPr="006C0F7D">
        <w:rPr>
          <w:sz w:val="22"/>
          <w:szCs w:val="22"/>
        </w:rPr>
        <w:t xml:space="preserve"> to encourage young people to disclose their caring responsibilities. Colleges have taken a range of actions to do </w:t>
      </w:r>
      <w:r w:rsidR="00201A5F">
        <w:rPr>
          <w:sz w:val="22"/>
          <w:szCs w:val="22"/>
        </w:rPr>
        <w:t>this</w:t>
      </w:r>
      <w:r w:rsidRPr="006C0F7D">
        <w:rPr>
          <w:sz w:val="22"/>
          <w:szCs w:val="22"/>
        </w:rPr>
        <w:t xml:space="preserve">, such as creating new marketing materials, adding information to websites, improving outreach in local </w:t>
      </w:r>
      <w:r w:rsidR="007C22BD" w:rsidRPr="006C0F7D">
        <w:rPr>
          <w:sz w:val="22"/>
          <w:szCs w:val="22"/>
        </w:rPr>
        <w:t>schools</w:t>
      </w:r>
      <w:r w:rsidRPr="006C0F7D">
        <w:rPr>
          <w:sz w:val="22"/>
          <w:szCs w:val="22"/>
        </w:rPr>
        <w:t xml:space="preserve"> and </w:t>
      </w:r>
      <w:r w:rsidR="00201A5F">
        <w:rPr>
          <w:sz w:val="22"/>
          <w:szCs w:val="22"/>
        </w:rPr>
        <w:t>putting</w:t>
      </w:r>
      <w:r w:rsidRPr="006C0F7D">
        <w:rPr>
          <w:sz w:val="22"/>
          <w:szCs w:val="22"/>
        </w:rPr>
        <w:t xml:space="preserve"> plans in place </w:t>
      </w:r>
      <w:r w:rsidR="00201A5F">
        <w:rPr>
          <w:sz w:val="22"/>
          <w:szCs w:val="22"/>
        </w:rPr>
        <w:t>to host</w:t>
      </w:r>
      <w:r w:rsidRPr="006C0F7D">
        <w:rPr>
          <w:sz w:val="22"/>
          <w:szCs w:val="22"/>
        </w:rPr>
        <w:t xml:space="preserve"> events dedicated to young adult carers. </w:t>
      </w:r>
      <w:r w:rsidR="006270B6">
        <w:rPr>
          <w:sz w:val="22"/>
          <w:szCs w:val="22"/>
        </w:rPr>
        <w:t>O</w:t>
      </w:r>
      <w:r w:rsidRPr="006C0F7D">
        <w:rPr>
          <w:sz w:val="22"/>
          <w:szCs w:val="22"/>
        </w:rPr>
        <w:t>ne college</w:t>
      </w:r>
      <w:r w:rsidR="006270B6">
        <w:rPr>
          <w:sz w:val="22"/>
          <w:szCs w:val="22"/>
        </w:rPr>
        <w:t xml:space="preserve"> for example, </w:t>
      </w:r>
      <w:r w:rsidRPr="006C0F7D">
        <w:rPr>
          <w:sz w:val="22"/>
          <w:szCs w:val="22"/>
        </w:rPr>
        <w:t xml:space="preserve">is currently developing an interactive prospectus which will include a newly created video </w:t>
      </w:r>
      <w:r w:rsidR="006C0F76">
        <w:rPr>
          <w:sz w:val="22"/>
          <w:szCs w:val="22"/>
        </w:rPr>
        <w:t xml:space="preserve">with </w:t>
      </w:r>
      <w:r w:rsidRPr="006C0F7D">
        <w:rPr>
          <w:sz w:val="22"/>
          <w:szCs w:val="22"/>
        </w:rPr>
        <w:t xml:space="preserve">information about the Carers Lead and the support </w:t>
      </w:r>
      <w:r w:rsidR="007859D3">
        <w:rPr>
          <w:sz w:val="22"/>
          <w:szCs w:val="22"/>
        </w:rPr>
        <w:t xml:space="preserve">that the </w:t>
      </w:r>
      <w:r w:rsidRPr="006C0F7D">
        <w:rPr>
          <w:sz w:val="22"/>
          <w:szCs w:val="22"/>
        </w:rPr>
        <w:t xml:space="preserve">college can provide. Colleges have also taken action to ensure that new materials are fully visible to students at the college, for example by displaying these at campus visits and guidance interviews for new potential students. </w:t>
      </w:r>
    </w:p>
    <w:p w14:paraId="487C7DA6" w14:textId="17E95F8E" w:rsidR="0047771F" w:rsidRDefault="002172BC" w:rsidP="0047771F">
      <w:pPr>
        <w:pStyle w:val="LWBody"/>
        <w:rPr>
          <w:sz w:val="22"/>
          <w:szCs w:val="22"/>
        </w:rPr>
      </w:pPr>
      <w:r w:rsidRPr="006C0F7D">
        <w:rPr>
          <w:sz w:val="22"/>
          <w:szCs w:val="22"/>
        </w:rPr>
        <w:t xml:space="preserve">A number of colleges have taken action to enhance their school outreach activity. This has involved </w:t>
      </w:r>
      <w:r w:rsidR="00781FFC">
        <w:rPr>
          <w:sz w:val="22"/>
          <w:szCs w:val="22"/>
        </w:rPr>
        <w:t xml:space="preserve">Carers Leads </w:t>
      </w:r>
      <w:r w:rsidRPr="006C0F7D">
        <w:rPr>
          <w:sz w:val="22"/>
          <w:szCs w:val="22"/>
        </w:rPr>
        <w:t>improving</w:t>
      </w:r>
      <w:r w:rsidR="0020710E">
        <w:rPr>
          <w:sz w:val="22"/>
          <w:szCs w:val="22"/>
        </w:rPr>
        <w:t xml:space="preserve"> internal</w:t>
      </w:r>
      <w:r w:rsidRPr="006C0F7D">
        <w:rPr>
          <w:sz w:val="22"/>
          <w:szCs w:val="22"/>
        </w:rPr>
        <w:t xml:space="preserve"> working relationships with school liaison staff</w:t>
      </w:r>
      <w:r w:rsidR="00FD00E5">
        <w:rPr>
          <w:sz w:val="22"/>
          <w:szCs w:val="22"/>
        </w:rPr>
        <w:t xml:space="preserve"> and involving them</w:t>
      </w:r>
      <w:r w:rsidRPr="006C0F7D">
        <w:rPr>
          <w:sz w:val="22"/>
          <w:szCs w:val="22"/>
        </w:rPr>
        <w:t xml:space="preserve"> in training sessions</w:t>
      </w:r>
      <w:r w:rsidR="00EB675F">
        <w:rPr>
          <w:sz w:val="22"/>
          <w:szCs w:val="22"/>
        </w:rPr>
        <w:t xml:space="preserve"> to raise awareness of the needs of young adult carers</w:t>
      </w:r>
      <w:r w:rsidRPr="006C0F7D">
        <w:rPr>
          <w:sz w:val="22"/>
          <w:szCs w:val="22"/>
        </w:rPr>
        <w:t>.</w:t>
      </w:r>
      <w:r w:rsidR="00EB675F">
        <w:rPr>
          <w:sz w:val="22"/>
          <w:szCs w:val="22"/>
        </w:rPr>
        <w:t xml:space="preserve"> </w:t>
      </w:r>
      <w:r w:rsidR="00FD00E5">
        <w:rPr>
          <w:sz w:val="22"/>
          <w:szCs w:val="22"/>
        </w:rPr>
        <w:t xml:space="preserve">This will help to ensure that school </w:t>
      </w:r>
      <w:r w:rsidR="007C22BD">
        <w:rPr>
          <w:sz w:val="22"/>
          <w:szCs w:val="22"/>
        </w:rPr>
        <w:t>liaison</w:t>
      </w:r>
      <w:r w:rsidR="00FD00E5">
        <w:rPr>
          <w:sz w:val="22"/>
          <w:szCs w:val="22"/>
        </w:rPr>
        <w:t xml:space="preserve"> staff can tailor their school outreach activity</w:t>
      </w:r>
      <w:r w:rsidR="00781FFC">
        <w:rPr>
          <w:sz w:val="22"/>
          <w:szCs w:val="22"/>
        </w:rPr>
        <w:t xml:space="preserve"> in</w:t>
      </w:r>
      <w:r w:rsidR="0047771F">
        <w:rPr>
          <w:sz w:val="22"/>
          <w:szCs w:val="22"/>
        </w:rPr>
        <w:t xml:space="preserve"> schools </w:t>
      </w:r>
      <w:r w:rsidR="008A2734">
        <w:rPr>
          <w:sz w:val="22"/>
          <w:szCs w:val="22"/>
        </w:rPr>
        <w:t xml:space="preserve">so that </w:t>
      </w:r>
      <w:r w:rsidR="0047771F">
        <w:rPr>
          <w:sz w:val="22"/>
          <w:szCs w:val="22"/>
        </w:rPr>
        <w:t>prospective students are aware of the support that college</w:t>
      </w:r>
      <w:r w:rsidR="00D64B50">
        <w:rPr>
          <w:sz w:val="22"/>
          <w:szCs w:val="22"/>
        </w:rPr>
        <w:t>s</w:t>
      </w:r>
      <w:r w:rsidR="0047771F">
        <w:rPr>
          <w:sz w:val="22"/>
          <w:szCs w:val="22"/>
        </w:rPr>
        <w:t xml:space="preserve"> can provide for </w:t>
      </w:r>
      <w:r w:rsidR="0047771F">
        <w:rPr>
          <w:sz w:val="22"/>
          <w:szCs w:val="22"/>
        </w:rPr>
        <w:lastRenderedPageBreak/>
        <w:t xml:space="preserve">young adult carers. One college </w:t>
      </w:r>
      <w:r w:rsidR="0047771F" w:rsidRPr="006C0F7D">
        <w:rPr>
          <w:sz w:val="22"/>
          <w:szCs w:val="22"/>
        </w:rPr>
        <w:t>reported that</w:t>
      </w:r>
      <w:r w:rsidR="0047771F" w:rsidRPr="006C0F7D" w:rsidDel="00F36C8A">
        <w:rPr>
          <w:sz w:val="22"/>
          <w:szCs w:val="22"/>
        </w:rPr>
        <w:t xml:space="preserve"> </w:t>
      </w:r>
      <w:r w:rsidR="0047771F" w:rsidRPr="006C0F7D">
        <w:rPr>
          <w:sz w:val="22"/>
          <w:szCs w:val="22"/>
        </w:rPr>
        <w:t xml:space="preserve">they have committed to starting their outreach work with younger school year groups, and to involve young adult carers at the college </w:t>
      </w:r>
      <w:r w:rsidR="0047771F">
        <w:rPr>
          <w:sz w:val="22"/>
          <w:szCs w:val="22"/>
        </w:rPr>
        <w:t xml:space="preserve">in this activity </w:t>
      </w:r>
      <w:r w:rsidR="0047771F" w:rsidRPr="006C0F7D">
        <w:rPr>
          <w:sz w:val="22"/>
          <w:szCs w:val="22"/>
        </w:rPr>
        <w:t xml:space="preserve">so that potential students </w:t>
      </w:r>
      <w:r w:rsidR="0047771F">
        <w:rPr>
          <w:sz w:val="22"/>
          <w:szCs w:val="22"/>
        </w:rPr>
        <w:t>have</w:t>
      </w:r>
      <w:r w:rsidR="0047771F" w:rsidRPr="006C0F7D">
        <w:rPr>
          <w:sz w:val="22"/>
          <w:szCs w:val="22"/>
        </w:rPr>
        <w:t xml:space="preserve"> positive role models</w:t>
      </w:r>
      <w:r w:rsidR="0047771F">
        <w:rPr>
          <w:sz w:val="22"/>
          <w:szCs w:val="22"/>
        </w:rPr>
        <w:t xml:space="preserve">. </w:t>
      </w:r>
    </w:p>
    <w:p w14:paraId="07259984" w14:textId="275DCD12" w:rsidR="0047771F" w:rsidRPr="0047771F" w:rsidRDefault="00DF1AFC" w:rsidP="0047771F">
      <w:pPr>
        <w:pStyle w:val="LWBody"/>
        <w:rPr>
          <w:sz w:val="22"/>
          <w:szCs w:val="22"/>
        </w:rPr>
      </w:pPr>
      <w:r>
        <w:rPr>
          <w:sz w:val="22"/>
          <w:szCs w:val="22"/>
        </w:rPr>
        <w:t>In addition to school</w:t>
      </w:r>
      <w:r w:rsidR="0016447E">
        <w:rPr>
          <w:sz w:val="22"/>
          <w:szCs w:val="22"/>
        </w:rPr>
        <w:t>s</w:t>
      </w:r>
      <w:r>
        <w:rPr>
          <w:sz w:val="22"/>
          <w:szCs w:val="22"/>
        </w:rPr>
        <w:t xml:space="preserve">, all colleges have </w:t>
      </w:r>
      <w:r w:rsidR="005D2EB0">
        <w:rPr>
          <w:sz w:val="22"/>
          <w:szCs w:val="22"/>
        </w:rPr>
        <w:t>undertaken outreach activity</w:t>
      </w:r>
      <w:r>
        <w:rPr>
          <w:sz w:val="22"/>
          <w:szCs w:val="22"/>
        </w:rPr>
        <w:t xml:space="preserve"> to develop</w:t>
      </w:r>
      <w:r w:rsidR="002714F7">
        <w:rPr>
          <w:sz w:val="22"/>
          <w:szCs w:val="22"/>
        </w:rPr>
        <w:t xml:space="preserve"> new</w:t>
      </w:r>
      <w:r w:rsidR="00403CA6">
        <w:rPr>
          <w:sz w:val="22"/>
          <w:szCs w:val="22"/>
        </w:rPr>
        <w:t>,</w:t>
      </w:r>
      <w:r w:rsidR="002714F7">
        <w:rPr>
          <w:sz w:val="22"/>
          <w:szCs w:val="22"/>
        </w:rPr>
        <w:t xml:space="preserve"> </w:t>
      </w:r>
      <w:r>
        <w:rPr>
          <w:sz w:val="22"/>
          <w:szCs w:val="22"/>
        </w:rPr>
        <w:t xml:space="preserve">or enhance </w:t>
      </w:r>
      <w:r w:rsidR="007B0C3F">
        <w:rPr>
          <w:sz w:val="22"/>
          <w:szCs w:val="22"/>
        </w:rPr>
        <w:t>e</w:t>
      </w:r>
      <w:r w:rsidR="006B6CB0">
        <w:rPr>
          <w:sz w:val="22"/>
          <w:szCs w:val="22"/>
        </w:rPr>
        <w:t>xisting</w:t>
      </w:r>
      <w:r w:rsidR="00403CA6">
        <w:rPr>
          <w:sz w:val="22"/>
          <w:szCs w:val="22"/>
        </w:rPr>
        <w:t>,</w:t>
      </w:r>
      <w:r w:rsidR="002714F7">
        <w:rPr>
          <w:sz w:val="22"/>
          <w:szCs w:val="22"/>
        </w:rPr>
        <w:t xml:space="preserve"> </w:t>
      </w:r>
      <w:r w:rsidR="00A85913">
        <w:rPr>
          <w:sz w:val="22"/>
          <w:szCs w:val="22"/>
        </w:rPr>
        <w:t>partnerships with local carers services</w:t>
      </w:r>
      <w:r w:rsidR="00B136E4">
        <w:rPr>
          <w:sz w:val="22"/>
          <w:szCs w:val="22"/>
        </w:rPr>
        <w:t xml:space="preserve">. Partnership working with local carers services </w:t>
      </w:r>
      <w:r w:rsidR="002714F7">
        <w:rPr>
          <w:sz w:val="22"/>
          <w:szCs w:val="22"/>
        </w:rPr>
        <w:t xml:space="preserve">is fundamental to both </w:t>
      </w:r>
      <w:r w:rsidR="00394300">
        <w:rPr>
          <w:sz w:val="22"/>
          <w:szCs w:val="22"/>
        </w:rPr>
        <w:t xml:space="preserve">attracting </w:t>
      </w:r>
      <w:r w:rsidR="00D3060D">
        <w:rPr>
          <w:sz w:val="22"/>
          <w:szCs w:val="22"/>
        </w:rPr>
        <w:t>young adult carers and ensuring they are well support</w:t>
      </w:r>
      <w:r w:rsidR="007859D3">
        <w:rPr>
          <w:sz w:val="22"/>
          <w:szCs w:val="22"/>
        </w:rPr>
        <w:t>ed</w:t>
      </w:r>
      <w:r w:rsidR="00D3060D">
        <w:rPr>
          <w:sz w:val="22"/>
          <w:szCs w:val="22"/>
        </w:rPr>
        <w:t xml:space="preserve"> whilst studying at college. </w:t>
      </w:r>
      <w:r w:rsidR="0047771F" w:rsidRPr="0047771F">
        <w:rPr>
          <w:sz w:val="22"/>
          <w:szCs w:val="22"/>
        </w:rPr>
        <w:t>One college</w:t>
      </w:r>
      <w:r w:rsidR="00EC3744">
        <w:rPr>
          <w:sz w:val="22"/>
          <w:szCs w:val="22"/>
        </w:rPr>
        <w:t xml:space="preserve">, who found it challenging to access all schools in the local area, </w:t>
      </w:r>
      <w:r w:rsidR="00FB0B99">
        <w:rPr>
          <w:sz w:val="22"/>
          <w:szCs w:val="22"/>
        </w:rPr>
        <w:t>is</w:t>
      </w:r>
      <w:r w:rsidR="00EC3744">
        <w:rPr>
          <w:sz w:val="22"/>
          <w:szCs w:val="22"/>
        </w:rPr>
        <w:t xml:space="preserve"> </w:t>
      </w:r>
      <w:r w:rsidR="0047771F" w:rsidRPr="0047771F">
        <w:rPr>
          <w:sz w:val="22"/>
          <w:szCs w:val="22"/>
        </w:rPr>
        <w:t xml:space="preserve">currently working with the local carers service who have </w:t>
      </w:r>
      <w:r w:rsidR="00EC3744">
        <w:rPr>
          <w:sz w:val="22"/>
          <w:szCs w:val="22"/>
        </w:rPr>
        <w:t>good links with</w:t>
      </w:r>
      <w:r w:rsidR="00867F69">
        <w:rPr>
          <w:sz w:val="22"/>
          <w:szCs w:val="22"/>
        </w:rPr>
        <w:t xml:space="preserve"> local</w:t>
      </w:r>
      <w:r w:rsidR="00EC3744">
        <w:rPr>
          <w:sz w:val="22"/>
          <w:szCs w:val="22"/>
        </w:rPr>
        <w:t xml:space="preserve"> schools. They hope</w:t>
      </w:r>
      <w:r w:rsidR="00867F69">
        <w:rPr>
          <w:sz w:val="22"/>
          <w:szCs w:val="22"/>
        </w:rPr>
        <w:t xml:space="preserve"> this work</w:t>
      </w:r>
      <w:r w:rsidR="00BB5AF0">
        <w:rPr>
          <w:sz w:val="22"/>
          <w:szCs w:val="22"/>
        </w:rPr>
        <w:t xml:space="preserve"> </w:t>
      </w:r>
      <w:r w:rsidR="00EC3744">
        <w:rPr>
          <w:sz w:val="22"/>
          <w:szCs w:val="22"/>
        </w:rPr>
        <w:t>will</w:t>
      </w:r>
      <w:r w:rsidR="00BB5AF0">
        <w:rPr>
          <w:sz w:val="22"/>
          <w:szCs w:val="22"/>
        </w:rPr>
        <w:t xml:space="preserve"> help</w:t>
      </w:r>
      <w:r w:rsidR="00EC3744">
        <w:rPr>
          <w:sz w:val="22"/>
          <w:szCs w:val="22"/>
        </w:rPr>
        <w:t xml:space="preserve"> raise awareness of the support </w:t>
      </w:r>
      <w:proofErr w:type="gramStart"/>
      <w:r w:rsidR="00EC3744">
        <w:rPr>
          <w:sz w:val="22"/>
          <w:szCs w:val="22"/>
        </w:rPr>
        <w:t>provided;</w:t>
      </w:r>
      <w:proofErr w:type="gramEnd"/>
      <w:r w:rsidR="00EC3744">
        <w:rPr>
          <w:sz w:val="22"/>
          <w:szCs w:val="22"/>
        </w:rPr>
        <w:t xml:space="preserve"> and </w:t>
      </w:r>
      <w:r w:rsidR="007859D3">
        <w:rPr>
          <w:sz w:val="22"/>
          <w:szCs w:val="22"/>
        </w:rPr>
        <w:t xml:space="preserve">better </w:t>
      </w:r>
      <w:r w:rsidR="0047771F" w:rsidRPr="0047771F">
        <w:rPr>
          <w:sz w:val="22"/>
          <w:szCs w:val="22"/>
        </w:rPr>
        <w:t>support young people</w:t>
      </w:r>
      <w:r w:rsidR="00EC3744">
        <w:rPr>
          <w:sz w:val="22"/>
          <w:szCs w:val="22"/>
        </w:rPr>
        <w:t xml:space="preserve"> during their</w:t>
      </w:r>
      <w:r w:rsidR="0047771F" w:rsidRPr="0047771F">
        <w:rPr>
          <w:sz w:val="22"/>
          <w:szCs w:val="22"/>
        </w:rPr>
        <w:t xml:space="preserve"> transition to </w:t>
      </w:r>
      <w:r w:rsidR="00EC3744">
        <w:rPr>
          <w:sz w:val="22"/>
          <w:szCs w:val="22"/>
        </w:rPr>
        <w:t>c</w:t>
      </w:r>
      <w:r w:rsidR="0047771F" w:rsidRPr="0047771F">
        <w:rPr>
          <w:sz w:val="22"/>
          <w:szCs w:val="22"/>
        </w:rPr>
        <w:t>ollege.</w:t>
      </w:r>
      <w:r w:rsidR="0047771F" w:rsidRPr="0047771F" w:rsidDel="00F36C8A">
        <w:rPr>
          <w:sz w:val="22"/>
          <w:szCs w:val="22"/>
        </w:rPr>
        <w:t xml:space="preserve"> </w:t>
      </w:r>
    </w:p>
    <w:p w14:paraId="073F27ED" w14:textId="0C424AFB" w:rsidR="002172BC" w:rsidRPr="006C0F7D" w:rsidRDefault="00201A5F" w:rsidP="002172BC">
      <w:pPr>
        <w:pStyle w:val="LWBody"/>
        <w:rPr>
          <w:sz w:val="22"/>
          <w:szCs w:val="22"/>
        </w:rPr>
      </w:pPr>
      <w:r>
        <w:rPr>
          <w:sz w:val="22"/>
          <w:szCs w:val="22"/>
        </w:rPr>
        <w:t>Finally</w:t>
      </w:r>
      <w:r w:rsidR="002172BC" w:rsidRPr="006C0F7D">
        <w:rPr>
          <w:sz w:val="22"/>
          <w:szCs w:val="22"/>
        </w:rPr>
        <w:t>, some colleges ha</w:t>
      </w:r>
      <w:r>
        <w:rPr>
          <w:sz w:val="22"/>
          <w:szCs w:val="22"/>
        </w:rPr>
        <w:t>ve</w:t>
      </w:r>
      <w:r w:rsidR="002172BC" w:rsidRPr="006C0F7D">
        <w:rPr>
          <w:sz w:val="22"/>
          <w:szCs w:val="22"/>
        </w:rPr>
        <w:t xml:space="preserve"> plans in place to host open days and events such as coffee mornings </w:t>
      </w:r>
      <w:r w:rsidR="003563E2">
        <w:rPr>
          <w:sz w:val="22"/>
          <w:szCs w:val="22"/>
        </w:rPr>
        <w:t xml:space="preserve">during Carers Week, </w:t>
      </w:r>
      <w:r w:rsidR="002172BC" w:rsidRPr="006C0F7D">
        <w:rPr>
          <w:sz w:val="22"/>
          <w:szCs w:val="22"/>
        </w:rPr>
        <w:t xml:space="preserve">with the aim of raising awareness </w:t>
      </w:r>
      <w:r>
        <w:rPr>
          <w:sz w:val="22"/>
          <w:szCs w:val="22"/>
        </w:rPr>
        <w:t>of the support they provide to young adult carers</w:t>
      </w:r>
      <w:r w:rsidR="002172BC" w:rsidRPr="006C0F7D">
        <w:rPr>
          <w:sz w:val="22"/>
          <w:szCs w:val="22"/>
        </w:rPr>
        <w:t xml:space="preserve">. Whilst </w:t>
      </w:r>
      <w:r w:rsidR="00FB0B99">
        <w:rPr>
          <w:sz w:val="22"/>
          <w:szCs w:val="22"/>
        </w:rPr>
        <w:t>c</w:t>
      </w:r>
      <w:r w:rsidR="002172BC" w:rsidRPr="006C0F7D">
        <w:rPr>
          <w:sz w:val="22"/>
          <w:szCs w:val="22"/>
        </w:rPr>
        <w:t>oronavirus has halted face-to-face events, it has also created an opportunity for some colleges to develop virtual resources for events such as Open Days. Adaptations have also been made to other planned activities, for example, one college ha</w:t>
      </w:r>
      <w:r w:rsidR="003563E2">
        <w:rPr>
          <w:sz w:val="22"/>
          <w:szCs w:val="22"/>
        </w:rPr>
        <w:t>s</w:t>
      </w:r>
      <w:r w:rsidR="002172BC" w:rsidRPr="006C0F7D">
        <w:rPr>
          <w:sz w:val="22"/>
          <w:szCs w:val="22"/>
        </w:rPr>
        <w:t xml:space="preserve"> </w:t>
      </w:r>
      <w:r w:rsidR="007C22BD" w:rsidRPr="006C0F7D">
        <w:rPr>
          <w:sz w:val="22"/>
          <w:szCs w:val="22"/>
        </w:rPr>
        <w:t>incorporated Q</w:t>
      </w:r>
      <w:r w:rsidR="002172BC" w:rsidRPr="006C0F7D">
        <w:rPr>
          <w:sz w:val="22"/>
          <w:szCs w:val="22"/>
        </w:rPr>
        <w:t xml:space="preserve">&amp;A sessions with student carers </w:t>
      </w:r>
      <w:r w:rsidR="003563E2">
        <w:rPr>
          <w:sz w:val="22"/>
          <w:szCs w:val="22"/>
        </w:rPr>
        <w:t>in</w:t>
      </w:r>
      <w:r w:rsidR="002172BC" w:rsidRPr="006C0F7D">
        <w:rPr>
          <w:sz w:val="22"/>
          <w:szCs w:val="22"/>
        </w:rPr>
        <w:t xml:space="preserve">to an online enrolment event using creative online tools such as whiteboards and “sticky notes”. </w:t>
      </w:r>
    </w:p>
    <w:p w14:paraId="1CEB698B" w14:textId="4399177C" w:rsidR="002172BC" w:rsidRDefault="002172BC" w:rsidP="00886676">
      <w:pPr>
        <w:pStyle w:val="LWSub1"/>
      </w:pPr>
      <w:r w:rsidRPr="00324DED">
        <w:t>Student application, enrolment and induction</w:t>
      </w:r>
    </w:p>
    <w:p w14:paraId="0E3CC70D" w14:textId="6CD4EF46" w:rsidR="002172BC" w:rsidRPr="006C0F7D" w:rsidRDefault="002172BC" w:rsidP="002172BC">
      <w:pPr>
        <w:pStyle w:val="LWBody"/>
        <w:rPr>
          <w:sz w:val="22"/>
          <w:szCs w:val="22"/>
        </w:rPr>
      </w:pPr>
      <w:r w:rsidRPr="006C0F7D">
        <w:rPr>
          <w:sz w:val="22"/>
          <w:szCs w:val="22"/>
        </w:rPr>
        <w:t>Colleges have enhanced their process</w:t>
      </w:r>
      <w:r w:rsidR="00FB0B99">
        <w:rPr>
          <w:sz w:val="22"/>
          <w:szCs w:val="22"/>
        </w:rPr>
        <w:t>es</w:t>
      </w:r>
      <w:r w:rsidRPr="006C0F7D">
        <w:rPr>
          <w:sz w:val="22"/>
          <w:szCs w:val="22"/>
        </w:rPr>
        <w:t xml:space="preserve"> for identifying young adult carers through the entire enrolment process, including the introduction of questions on application forms and</w:t>
      </w:r>
      <w:r w:rsidR="0002021D">
        <w:rPr>
          <w:sz w:val="22"/>
          <w:szCs w:val="22"/>
        </w:rPr>
        <w:t xml:space="preserve"> on</w:t>
      </w:r>
      <w:r w:rsidRPr="006C0F7D">
        <w:rPr>
          <w:sz w:val="22"/>
          <w:szCs w:val="22"/>
        </w:rPr>
        <w:t xml:space="preserve"> enrolment </w:t>
      </w:r>
      <w:r w:rsidR="0002021D">
        <w:rPr>
          <w:sz w:val="22"/>
          <w:szCs w:val="22"/>
        </w:rPr>
        <w:t>forms</w:t>
      </w:r>
      <w:r w:rsidRPr="006C0F7D">
        <w:rPr>
          <w:sz w:val="22"/>
          <w:szCs w:val="22"/>
        </w:rPr>
        <w:t>, as well as additional opportunities to declare car</w:t>
      </w:r>
      <w:r w:rsidR="0002021D">
        <w:rPr>
          <w:sz w:val="22"/>
          <w:szCs w:val="22"/>
        </w:rPr>
        <w:t>ing</w:t>
      </w:r>
      <w:r w:rsidRPr="006C0F7D">
        <w:rPr>
          <w:sz w:val="22"/>
          <w:szCs w:val="22"/>
        </w:rPr>
        <w:t xml:space="preserve"> </w:t>
      </w:r>
      <w:r w:rsidR="0002021D">
        <w:rPr>
          <w:sz w:val="22"/>
          <w:szCs w:val="22"/>
        </w:rPr>
        <w:t>responsibilities</w:t>
      </w:r>
      <w:r w:rsidRPr="006C0F7D">
        <w:rPr>
          <w:sz w:val="22"/>
          <w:szCs w:val="22"/>
        </w:rPr>
        <w:t xml:space="preserve"> at college induction.</w:t>
      </w:r>
    </w:p>
    <w:p w14:paraId="4CACF11F" w14:textId="6E583476" w:rsidR="002172BC" w:rsidRPr="006C0F7D" w:rsidRDefault="002172BC" w:rsidP="002172BC">
      <w:pPr>
        <w:pStyle w:val="LWBody"/>
        <w:rPr>
          <w:sz w:val="22"/>
          <w:szCs w:val="22"/>
        </w:rPr>
      </w:pPr>
      <w:r w:rsidRPr="006C0F7D">
        <w:rPr>
          <w:sz w:val="22"/>
          <w:szCs w:val="22"/>
        </w:rPr>
        <w:t xml:space="preserve">Two colleges </w:t>
      </w:r>
      <w:r w:rsidR="00A12B72" w:rsidRPr="006C0F7D">
        <w:rPr>
          <w:sz w:val="22"/>
          <w:szCs w:val="22"/>
        </w:rPr>
        <w:t>have</w:t>
      </w:r>
      <w:r w:rsidRPr="006C0F7D">
        <w:rPr>
          <w:sz w:val="22"/>
          <w:szCs w:val="22"/>
        </w:rPr>
        <w:t xml:space="preserve"> developed a new application and enrolment form which asks potential students if they are a young adult carer, </w:t>
      </w:r>
      <w:r w:rsidR="0002021D">
        <w:rPr>
          <w:sz w:val="22"/>
          <w:szCs w:val="22"/>
        </w:rPr>
        <w:t>alongside</w:t>
      </w:r>
      <w:r w:rsidRPr="006C0F7D">
        <w:rPr>
          <w:sz w:val="22"/>
          <w:szCs w:val="22"/>
        </w:rPr>
        <w:t xml:space="preserve"> a</w:t>
      </w:r>
      <w:r w:rsidR="0002021D">
        <w:rPr>
          <w:sz w:val="22"/>
          <w:szCs w:val="22"/>
        </w:rPr>
        <w:t xml:space="preserve"> clear</w:t>
      </w:r>
      <w:r w:rsidRPr="006C0F7D">
        <w:rPr>
          <w:sz w:val="22"/>
          <w:szCs w:val="22"/>
        </w:rPr>
        <w:t xml:space="preserve"> explanation of what this means.  </w:t>
      </w:r>
      <w:r w:rsidR="004210DC">
        <w:rPr>
          <w:sz w:val="22"/>
          <w:szCs w:val="22"/>
        </w:rPr>
        <w:t>Another</w:t>
      </w:r>
      <w:r w:rsidR="0002021D">
        <w:rPr>
          <w:sz w:val="22"/>
          <w:szCs w:val="22"/>
        </w:rPr>
        <w:t xml:space="preserve"> </w:t>
      </w:r>
      <w:r w:rsidRPr="006C0F7D">
        <w:rPr>
          <w:sz w:val="22"/>
          <w:szCs w:val="22"/>
        </w:rPr>
        <w:t xml:space="preserve">college has </w:t>
      </w:r>
      <w:r w:rsidR="007C22BD">
        <w:rPr>
          <w:sz w:val="22"/>
          <w:szCs w:val="22"/>
        </w:rPr>
        <w:t xml:space="preserve">reviewed </w:t>
      </w:r>
      <w:r w:rsidR="007C22BD" w:rsidRPr="006C0F7D">
        <w:rPr>
          <w:sz w:val="22"/>
          <w:szCs w:val="22"/>
        </w:rPr>
        <w:t>the</w:t>
      </w:r>
      <w:r w:rsidRPr="006C0F7D">
        <w:rPr>
          <w:sz w:val="22"/>
          <w:szCs w:val="22"/>
        </w:rPr>
        <w:t xml:space="preserve"> wording on </w:t>
      </w:r>
      <w:r w:rsidR="0002021D">
        <w:rPr>
          <w:sz w:val="22"/>
          <w:szCs w:val="22"/>
        </w:rPr>
        <w:t>current</w:t>
      </w:r>
      <w:r w:rsidRPr="006C0F7D">
        <w:rPr>
          <w:sz w:val="22"/>
          <w:szCs w:val="22"/>
        </w:rPr>
        <w:t xml:space="preserve"> documents and plan to adapt these f</w:t>
      </w:r>
      <w:r w:rsidR="00A6610A">
        <w:rPr>
          <w:sz w:val="22"/>
          <w:szCs w:val="22"/>
        </w:rPr>
        <w:t>or</w:t>
      </w:r>
      <w:r w:rsidRPr="006C0F7D">
        <w:rPr>
          <w:sz w:val="22"/>
          <w:szCs w:val="22"/>
        </w:rPr>
        <w:t xml:space="preserve"> the </w:t>
      </w:r>
      <w:r w:rsidR="00A6610A">
        <w:rPr>
          <w:sz w:val="22"/>
          <w:szCs w:val="22"/>
        </w:rPr>
        <w:t>2021/22 academic year.</w:t>
      </w:r>
    </w:p>
    <w:p w14:paraId="21AB2355" w14:textId="5CBD5AEC" w:rsidR="002172BC" w:rsidRPr="006C0F7D" w:rsidRDefault="002172BC" w:rsidP="002172BC">
      <w:pPr>
        <w:pStyle w:val="LWBody"/>
        <w:rPr>
          <w:sz w:val="22"/>
          <w:szCs w:val="22"/>
        </w:rPr>
      </w:pPr>
      <w:r w:rsidRPr="006C0F7D">
        <w:rPr>
          <w:sz w:val="22"/>
          <w:szCs w:val="22"/>
        </w:rPr>
        <w:t xml:space="preserve">A number of colleges who participated in evaluation interviews acknowledged the challenges around the identification of young adult carers, recognising that there may be a significant number who do not disclose caring roles at the start of their college journey. </w:t>
      </w:r>
      <w:r w:rsidR="00FD4B43">
        <w:rPr>
          <w:sz w:val="22"/>
          <w:szCs w:val="22"/>
        </w:rPr>
        <w:t>As a result</w:t>
      </w:r>
      <w:r w:rsidRPr="006C0F7D">
        <w:rPr>
          <w:sz w:val="22"/>
          <w:szCs w:val="22"/>
        </w:rPr>
        <w:t xml:space="preserve">, they have put a range of additional processes in place to provide ongoing opportunities for young people to disclose if they have a caring responsibility. </w:t>
      </w:r>
      <w:r w:rsidR="00410788">
        <w:rPr>
          <w:sz w:val="22"/>
          <w:szCs w:val="22"/>
        </w:rPr>
        <w:t>For example,</w:t>
      </w:r>
      <w:r w:rsidR="00800AC9">
        <w:rPr>
          <w:sz w:val="22"/>
          <w:szCs w:val="22"/>
        </w:rPr>
        <w:t xml:space="preserve"> at</w:t>
      </w:r>
      <w:r w:rsidR="00410788">
        <w:rPr>
          <w:sz w:val="22"/>
          <w:szCs w:val="22"/>
        </w:rPr>
        <w:t xml:space="preserve"> </w:t>
      </w:r>
      <w:r w:rsidR="00800AC9">
        <w:rPr>
          <w:sz w:val="22"/>
          <w:szCs w:val="22"/>
        </w:rPr>
        <w:t xml:space="preserve">one college, </w:t>
      </w:r>
      <w:r w:rsidR="007C22BD">
        <w:rPr>
          <w:sz w:val="22"/>
          <w:szCs w:val="22"/>
        </w:rPr>
        <w:t>Pastoral</w:t>
      </w:r>
      <w:r w:rsidR="007C22BD" w:rsidRPr="00410788">
        <w:rPr>
          <w:sz w:val="22"/>
          <w:szCs w:val="22"/>
          <w:lang w:val="en-US"/>
        </w:rPr>
        <w:t xml:space="preserve"> </w:t>
      </w:r>
      <w:r w:rsidR="00410788" w:rsidRPr="00410788">
        <w:rPr>
          <w:sz w:val="22"/>
          <w:szCs w:val="22"/>
          <w:lang w:val="en-US"/>
        </w:rPr>
        <w:t xml:space="preserve">Mentors meet </w:t>
      </w:r>
      <w:r w:rsidR="008A2734">
        <w:rPr>
          <w:sz w:val="22"/>
          <w:szCs w:val="22"/>
          <w:lang w:val="en-US"/>
        </w:rPr>
        <w:t xml:space="preserve">with </w:t>
      </w:r>
      <w:r w:rsidR="00410788" w:rsidRPr="00410788">
        <w:rPr>
          <w:sz w:val="22"/>
          <w:szCs w:val="22"/>
          <w:lang w:val="en-US"/>
        </w:rPr>
        <w:t xml:space="preserve">students on a weekly basis for personal tutor </w:t>
      </w:r>
      <w:r w:rsidR="007C22BD" w:rsidRPr="00410788">
        <w:rPr>
          <w:sz w:val="22"/>
          <w:szCs w:val="22"/>
          <w:lang w:val="en-US"/>
        </w:rPr>
        <w:t>sessions.</w:t>
      </w:r>
      <w:r w:rsidR="00916872">
        <w:rPr>
          <w:sz w:val="22"/>
          <w:szCs w:val="22"/>
          <w:lang w:val="en-US"/>
        </w:rPr>
        <w:t xml:space="preserve"> </w:t>
      </w:r>
      <w:r w:rsidR="00FB0B99">
        <w:rPr>
          <w:sz w:val="22"/>
          <w:szCs w:val="22"/>
          <w:lang w:val="en-US"/>
        </w:rPr>
        <w:t xml:space="preserve">Pastoral Mentors have received training about young adult </w:t>
      </w:r>
      <w:proofErr w:type="spellStart"/>
      <w:r w:rsidR="00FB0B99">
        <w:rPr>
          <w:sz w:val="22"/>
          <w:szCs w:val="22"/>
          <w:lang w:val="en-US"/>
        </w:rPr>
        <w:t>carers’</w:t>
      </w:r>
      <w:proofErr w:type="spellEnd"/>
      <w:r w:rsidR="00FB0B99">
        <w:rPr>
          <w:sz w:val="22"/>
          <w:szCs w:val="22"/>
          <w:lang w:val="en-US"/>
        </w:rPr>
        <w:t xml:space="preserve"> needs and are able to ask questions that may help a young person to disclose a caring role. </w:t>
      </w:r>
      <w:r w:rsidR="009C42D8">
        <w:rPr>
          <w:sz w:val="22"/>
          <w:szCs w:val="22"/>
          <w:lang w:val="en-US"/>
        </w:rPr>
        <w:t>These regular sessions help to build trust</w:t>
      </w:r>
      <w:r w:rsidR="00276749">
        <w:rPr>
          <w:sz w:val="22"/>
          <w:szCs w:val="22"/>
          <w:lang w:val="en-US"/>
        </w:rPr>
        <w:t xml:space="preserve">, </w:t>
      </w:r>
      <w:r w:rsidR="00FB0B99">
        <w:rPr>
          <w:sz w:val="22"/>
          <w:szCs w:val="22"/>
          <w:lang w:val="en-US"/>
        </w:rPr>
        <w:t xml:space="preserve">which also </w:t>
      </w:r>
      <w:r w:rsidR="00276749">
        <w:rPr>
          <w:sz w:val="22"/>
          <w:szCs w:val="22"/>
          <w:lang w:val="en-US"/>
        </w:rPr>
        <w:t>increas</w:t>
      </w:r>
      <w:r w:rsidR="00FB0B99">
        <w:rPr>
          <w:sz w:val="22"/>
          <w:szCs w:val="22"/>
          <w:lang w:val="en-US"/>
        </w:rPr>
        <w:t>es</w:t>
      </w:r>
      <w:r w:rsidR="00276749">
        <w:rPr>
          <w:sz w:val="22"/>
          <w:szCs w:val="22"/>
          <w:lang w:val="en-US"/>
        </w:rPr>
        <w:t xml:space="preserve"> the chances </w:t>
      </w:r>
      <w:r w:rsidR="00A709F6">
        <w:rPr>
          <w:sz w:val="22"/>
          <w:szCs w:val="22"/>
          <w:lang w:val="en-US"/>
        </w:rPr>
        <w:t>of a young person declaring.</w:t>
      </w:r>
      <w:r w:rsidR="0008670B">
        <w:rPr>
          <w:sz w:val="22"/>
          <w:szCs w:val="22"/>
          <w:lang w:val="en-US"/>
        </w:rPr>
        <w:t xml:space="preserve"> </w:t>
      </w:r>
      <w:r w:rsidR="006952A6">
        <w:rPr>
          <w:sz w:val="22"/>
          <w:szCs w:val="22"/>
          <w:lang w:val="en-US"/>
        </w:rPr>
        <w:t>Another c</w:t>
      </w:r>
      <w:r w:rsidR="006952A6" w:rsidRPr="006952A6">
        <w:rPr>
          <w:sz w:val="22"/>
          <w:szCs w:val="22"/>
          <w:lang w:val="en-US"/>
        </w:rPr>
        <w:t xml:space="preserve">ollege has developed a survey for student carers to </w:t>
      </w:r>
      <w:r w:rsidR="00AF2F71">
        <w:rPr>
          <w:sz w:val="22"/>
          <w:szCs w:val="22"/>
          <w:lang w:val="en-US"/>
        </w:rPr>
        <w:t>complete</w:t>
      </w:r>
      <w:r w:rsidR="006952A6" w:rsidRPr="006952A6">
        <w:rPr>
          <w:sz w:val="22"/>
          <w:szCs w:val="22"/>
          <w:lang w:val="en-US"/>
        </w:rPr>
        <w:t xml:space="preserve"> throughout the </w:t>
      </w:r>
      <w:r w:rsidR="00AF2F71">
        <w:rPr>
          <w:sz w:val="22"/>
          <w:szCs w:val="22"/>
          <w:lang w:val="en-US"/>
        </w:rPr>
        <w:t xml:space="preserve">academic </w:t>
      </w:r>
      <w:r w:rsidR="006952A6" w:rsidRPr="006952A6">
        <w:rPr>
          <w:sz w:val="22"/>
          <w:szCs w:val="22"/>
          <w:lang w:val="en-US"/>
        </w:rPr>
        <w:t>year</w:t>
      </w:r>
      <w:r w:rsidR="00F925D1">
        <w:rPr>
          <w:sz w:val="22"/>
          <w:szCs w:val="22"/>
          <w:lang w:val="en-US"/>
        </w:rPr>
        <w:t>. This asks for feedback and suggestions on</w:t>
      </w:r>
      <w:r w:rsidR="006952A6" w:rsidRPr="006952A6">
        <w:rPr>
          <w:sz w:val="22"/>
          <w:szCs w:val="22"/>
          <w:lang w:val="en-US"/>
        </w:rPr>
        <w:t xml:space="preserve"> </w:t>
      </w:r>
      <w:r w:rsidR="00F925D1">
        <w:rPr>
          <w:sz w:val="22"/>
          <w:szCs w:val="22"/>
          <w:lang w:val="en-US"/>
        </w:rPr>
        <w:t xml:space="preserve">the </w:t>
      </w:r>
      <w:r w:rsidR="006952A6" w:rsidRPr="006952A6">
        <w:rPr>
          <w:sz w:val="22"/>
          <w:szCs w:val="22"/>
          <w:lang w:val="en-US"/>
        </w:rPr>
        <w:t>support</w:t>
      </w:r>
      <w:r w:rsidR="00F925D1">
        <w:rPr>
          <w:sz w:val="22"/>
          <w:szCs w:val="22"/>
          <w:lang w:val="en-US"/>
        </w:rPr>
        <w:t xml:space="preserve"> offer</w:t>
      </w:r>
      <w:r w:rsidR="006952A6" w:rsidRPr="006952A6">
        <w:rPr>
          <w:sz w:val="22"/>
          <w:szCs w:val="22"/>
          <w:lang w:val="en-US"/>
        </w:rPr>
        <w:t>, communications, referral</w:t>
      </w:r>
      <w:r w:rsidR="00F925D1">
        <w:rPr>
          <w:sz w:val="22"/>
          <w:szCs w:val="22"/>
          <w:lang w:val="en-US"/>
        </w:rPr>
        <w:t xml:space="preserve"> processes</w:t>
      </w:r>
      <w:r w:rsidR="00FB0B99">
        <w:rPr>
          <w:sz w:val="22"/>
          <w:szCs w:val="22"/>
          <w:lang w:val="en-US"/>
        </w:rPr>
        <w:t xml:space="preserve"> and</w:t>
      </w:r>
      <w:r w:rsidR="00F925D1">
        <w:rPr>
          <w:sz w:val="22"/>
          <w:szCs w:val="22"/>
          <w:lang w:val="en-US"/>
        </w:rPr>
        <w:t xml:space="preserve"> peer support groups. </w:t>
      </w:r>
      <w:r w:rsidR="006952A6" w:rsidRPr="006952A6">
        <w:rPr>
          <w:sz w:val="22"/>
          <w:szCs w:val="22"/>
          <w:lang w:val="en-US"/>
        </w:rPr>
        <w:t xml:space="preserve">This will be available on </w:t>
      </w:r>
      <w:r w:rsidR="00AF2F71">
        <w:rPr>
          <w:sz w:val="22"/>
          <w:szCs w:val="22"/>
          <w:lang w:val="en-US"/>
        </w:rPr>
        <w:t>the college intranet</w:t>
      </w:r>
      <w:r w:rsidR="006952A6" w:rsidRPr="006952A6">
        <w:rPr>
          <w:sz w:val="22"/>
          <w:szCs w:val="22"/>
          <w:lang w:val="en-US"/>
        </w:rPr>
        <w:t xml:space="preserve"> </w:t>
      </w:r>
      <w:r w:rsidR="0008670B">
        <w:rPr>
          <w:sz w:val="22"/>
          <w:szCs w:val="22"/>
          <w:lang w:val="en-US"/>
        </w:rPr>
        <w:t xml:space="preserve">and widely </w:t>
      </w:r>
      <w:proofErr w:type="spellStart"/>
      <w:r w:rsidR="0008670B">
        <w:rPr>
          <w:sz w:val="22"/>
          <w:szCs w:val="22"/>
          <w:lang w:val="en-US"/>
        </w:rPr>
        <w:t>publicised</w:t>
      </w:r>
      <w:proofErr w:type="spellEnd"/>
      <w:r w:rsidR="0008670B">
        <w:rPr>
          <w:sz w:val="22"/>
          <w:szCs w:val="22"/>
          <w:lang w:val="en-US"/>
        </w:rPr>
        <w:t xml:space="preserve"> </w:t>
      </w:r>
      <w:r w:rsidR="006952A6" w:rsidRPr="006952A6">
        <w:rPr>
          <w:sz w:val="22"/>
          <w:szCs w:val="22"/>
          <w:lang w:val="en-US"/>
        </w:rPr>
        <w:t xml:space="preserve">for </w:t>
      </w:r>
      <w:r w:rsidR="00F925D1">
        <w:rPr>
          <w:sz w:val="22"/>
          <w:szCs w:val="22"/>
          <w:lang w:val="en-US"/>
        </w:rPr>
        <w:t xml:space="preserve">all </w:t>
      </w:r>
      <w:r w:rsidR="006952A6" w:rsidRPr="006952A6">
        <w:rPr>
          <w:sz w:val="22"/>
          <w:szCs w:val="22"/>
          <w:lang w:val="en-US"/>
        </w:rPr>
        <w:t>students to access throughout the year</w:t>
      </w:r>
      <w:r w:rsidR="00BA7197">
        <w:rPr>
          <w:sz w:val="22"/>
          <w:szCs w:val="22"/>
          <w:lang w:val="en-US"/>
        </w:rPr>
        <w:t xml:space="preserve">, </w:t>
      </w:r>
      <w:r w:rsidR="006952A6" w:rsidRPr="006952A6">
        <w:rPr>
          <w:sz w:val="22"/>
          <w:szCs w:val="22"/>
          <w:lang w:val="en-US"/>
        </w:rPr>
        <w:t xml:space="preserve">providing ongoing opportunities </w:t>
      </w:r>
      <w:r w:rsidR="00BA7197">
        <w:rPr>
          <w:sz w:val="22"/>
          <w:szCs w:val="22"/>
          <w:lang w:val="en-US"/>
        </w:rPr>
        <w:t xml:space="preserve">for students </w:t>
      </w:r>
      <w:r w:rsidR="006952A6" w:rsidRPr="006952A6">
        <w:rPr>
          <w:sz w:val="22"/>
          <w:szCs w:val="22"/>
          <w:lang w:val="en-US"/>
        </w:rPr>
        <w:t xml:space="preserve">to declare </w:t>
      </w:r>
      <w:r w:rsidR="00FB0B99">
        <w:rPr>
          <w:sz w:val="22"/>
          <w:szCs w:val="22"/>
          <w:lang w:val="en-US"/>
        </w:rPr>
        <w:t>a</w:t>
      </w:r>
      <w:r w:rsidR="006952A6" w:rsidRPr="006952A6">
        <w:rPr>
          <w:sz w:val="22"/>
          <w:szCs w:val="22"/>
          <w:lang w:val="en-US"/>
        </w:rPr>
        <w:t xml:space="preserve"> caring role.</w:t>
      </w:r>
      <w:r w:rsidR="0051087B">
        <w:rPr>
          <w:sz w:val="22"/>
          <w:szCs w:val="22"/>
          <w:lang w:val="en-US"/>
        </w:rPr>
        <w:t xml:space="preserve"> </w:t>
      </w:r>
      <w:proofErr w:type="gramStart"/>
      <w:r w:rsidR="0051087B">
        <w:rPr>
          <w:sz w:val="22"/>
          <w:szCs w:val="22"/>
          <w:lang w:val="en-US"/>
        </w:rPr>
        <w:t>A number of</w:t>
      </w:r>
      <w:proofErr w:type="gramEnd"/>
      <w:r w:rsidR="0051087B">
        <w:rPr>
          <w:sz w:val="22"/>
          <w:szCs w:val="22"/>
          <w:lang w:val="en-US"/>
        </w:rPr>
        <w:t xml:space="preserve"> coll</w:t>
      </w:r>
      <w:r w:rsidR="00807DFF">
        <w:rPr>
          <w:sz w:val="22"/>
          <w:szCs w:val="22"/>
          <w:lang w:val="en-US"/>
        </w:rPr>
        <w:t>e</w:t>
      </w:r>
      <w:r w:rsidR="0051087B">
        <w:rPr>
          <w:sz w:val="22"/>
          <w:szCs w:val="22"/>
          <w:lang w:val="en-US"/>
        </w:rPr>
        <w:t xml:space="preserve">ges have ensured that </w:t>
      </w:r>
      <w:r w:rsidR="00720D16">
        <w:rPr>
          <w:sz w:val="22"/>
          <w:szCs w:val="22"/>
          <w:lang w:val="en-US"/>
        </w:rPr>
        <w:t xml:space="preserve">support is widely </w:t>
      </w:r>
      <w:proofErr w:type="spellStart"/>
      <w:r w:rsidR="008A2734">
        <w:rPr>
          <w:sz w:val="22"/>
          <w:szCs w:val="22"/>
          <w:lang w:val="en-US"/>
        </w:rPr>
        <w:t>publicised</w:t>
      </w:r>
      <w:proofErr w:type="spellEnd"/>
      <w:r w:rsidR="008A2734">
        <w:rPr>
          <w:sz w:val="22"/>
          <w:szCs w:val="22"/>
          <w:lang w:val="en-US"/>
        </w:rPr>
        <w:t xml:space="preserve"> </w:t>
      </w:r>
      <w:r w:rsidR="00720D16">
        <w:rPr>
          <w:sz w:val="22"/>
          <w:szCs w:val="22"/>
          <w:lang w:val="en-US"/>
        </w:rPr>
        <w:t xml:space="preserve">across the college through marketing materials and the college intranet, to encourage </w:t>
      </w:r>
      <w:r w:rsidR="00A9373F">
        <w:rPr>
          <w:sz w:val="22"/>
          <w:szCs w:val="22"/>
          <w:lang w:val="en-US"/>
        </w:rPr>
        <w:t xml:space="preserve">young adult carers to </w:t>
      </w:r>
      <w:r w:rsidR="00F925D1">
        <w:rPr>
          <w:sz w:val="22"/>
          <w:szCs w:val="22"/>
          <w:lang w:val="en-US"/>
        </w:rPr>
        <w:t xml:space="preserve">contact the Carers Lead. </w:t>
      </w:r>
      <w:r w:rsidR="00A9373F">
        <w:rPr>
          <w:sz w:val="22"/>
          <w:szCs w:val="22"/>
          <w:lang w:val="en-US"/>
        </w:rPr>
        <w:t xml:space="preserve"> </w:t>
      </w:r>
    </w:p>
    <w:p w14:paraId="3D772B07" w14:textId="0AEBBA86" w:rsidR="002172BC" w:rsidRDefault="002172BC" w:rsidP="00886676">
      <w:pPr>
        <w:pStyle w:val="LWSub1"/>
      </w:pPr>
      <w:r w:rsidRPr="000C14DD">
        <w:t xml:space="preserve">Ongoing support </w:t>
      </w:r>
    </w:p>
    <w:p w14:paraId="1FBA7965" w14:textId="5490EE73" w:rsidR="002172BC" w:rsidRPr="006C0F7D" w:rsidRDefault="00FB0B99" w:rsidP="002172BC">
      <w:pPr>
        <w:pStyle w:val="LWBody"/>
        <w:rPr>
          <w:sz w:val="22"/>
          <w:szCs w:val="22"/>
        </w:rPr>
      </w:pPr>
      <w:r>
        <w:rPr>
          <w:sz w:val="22"/>
          <w:szCs w:val="22"/>
        </w:rPr>
        <w:t>Prior to Driving Change, a</w:t>
      </w:r>
      <w:r w:rsidR="00F4295E">
        <w:rPr>
          <w:sz w:val="22"/>
          <w:szCs w:val="22"/>
        </w:rPr>
        <w:t>ll</w:t>
      </w:r>
      <w:r w:rsidR="002172BC" w:rsidRPr="006C0F7D">
        <w:rPr>
          <w:sz w:val="22"/>
          <w:szCs w:val="22"/>
        </w:rPr>
        <w:t xml:space="preserve"> colleges involved in the project had some level of support in place for their learners, including young adult carers. However, this varied by college. In some </w:t>
      </w:r>
      <w:r w:rsidR="007C22BD" w:rsidRPr="006C0F7D">
        <w:rPr>
          <w:sz w:val="22"/>
          <w:szCs w:val="22"/>
        </w:rPr>
        <w:t>cases,</w:t>
      </w:r>
      <w:r w:rsidR="002172BC" w:rsidRPr="006C0F7D">
        <w:rPr>
          <w:sz w:val="22"/>
          <w:szCs w:val="22"/>
        </w:rPr>
        <w:t xml:space="preserve"> it was fairly generic, </w:t>
      </w:r>
      <w:r w:rsidR="007E01D4">
        <w:rPr>
          <w:sz w:val="22"/>
          <w:szCs w:val="22"/>
        </w:rPr>
        <w:t>and not</w:t>
      </w:r>
      <w:r w:rsidR="002172BC" w:rsidRPr="006C0F7D">
        <w:rPr>
          <w:sz w:val="22"/>
          <w:szCs w:val="22"/>
        </w:rPr>
        <w:t xml:space="preserve"> tailored to the specific needs of young adult </w:t>
      </w:r>
      <w:r w:rsidR="002172BC" w:rsidRPr="006C0F7D">
        <w:rPr>
          <w:sz w:val="22"/>
          <w:szCs w:val="22"/>
        </w:rPr>
        <w:lastRenderedPageBreak/>
        <w:t xml:space="preserve">carers. Where tailored support existed, it was </w:t>
      </w:r>
      <w:r w:rsidR="007E01D4">
        <w:rPr>
          <w:sz w:val="22"/>
          <w:szCs w:val="22"/>
        </w:rPr>
        <w:t>not always</w:t>
      </w:r>
      <w:r w:rsidR="002172BC" w:rsidRPr="006C0F7D">
        <w:rPr>
          <w:sz w:val="22"/>
          <w:szCs w:val="22"/>
        </w:rPr>
        <w:t xml:space="preserve"> </w:t>
      </w:r>
      <w:r w:rsidR="0002021D">
        <w:rPr>
          <w:sz w:val="22"/>
          <w:szCs w:val="22"/>
        </w:rPr>
        <w:t xml:space="preserve">consistently </w:t>
      </w:r>
      <w:r w:rsidR="007859D3">
        <w:rPr>
          <w:sz w:val="22"/>
          <w:szCs w:val="22"/>
        </w:rPr>
        <w:t xml:space="preserve">in place or </w:t>
      </w:r>
      <w:r w:rsidR="002172BC" w:rsidRPr="006C0F7D">
        <w:rPr>
          <w:sz w:val="22"/>
          <w:szCs w:val="22"/>
        </w:rPr>
        <w:t>promoted across the college</w:t>
      </w:r>
      <w:r w:rsidR="007E01D4">
        <w:rPr>
          <w:sz w:val="22"/>
          <w:szCs w:val="22"/>
        </w:rPr>
        <w:t>.</w:t>
      </w:r>
      <w:r w:rsidR="002172BC" w:rsidRPr="006C0F7D">
        <w:rPr>
          <w:sz w:val="22"/>
          <w:szCs w:val="22"/>
        </w:rPr>
        <w:t xml:space="preserve"> </w:t>
      </w:r>
    </w:p>
    <w:p w14:paraId="4FCFE6F7" w14:textId="327406F9" w:rsidR="002172BC" w:rsidRPr="006C0F7D" w:rsidRDefault="002172BC" w:rsidP="002172BC">
      <w:pPr>
        <w:pStyle w:val="LWBody"/>
        <w:rPr>
          <w:sz w:val="22"/>
          <w:szCs w:val="22"/>
        </w:rPr>
      </w:pPr>
      <w:r w:rsidRPr="006C0F7D">
        <w:rPr>
          <w:sz w:val="22"/>
          <w:szCs w:val="22"/>
        </w:rPr>
        <w:t xml:space="preserve">A small number of colleges </w:t>
      </w:r>
      <w:r w:rsidR="00B83133">
        <w:rPr>
          <w:sz w:val="22"/>
          <w:szCs w:val="22"/>
        </w:rPr>
        <w:t>have</w:t>
      </w:r>
      <w:r w:rsidR="004670FF">
        <w:rPr>
          <w:sz w:val="22"/>
          <w:szCs w:val="22"/>
        </w:rPr>
        <w:t xml:space="preserve"> introduced new</w:t>
      </w:r>
      <w:r w:rsidR="00B83133">
        <w:rPr>
          <w:sz w:val="22"/>
          <w:szCs w:val="22"/>
        </w:rPr>
        <w:t xml:space="preserve"> opportunities </w:t>
      </w:r>
      <w:r w:rsidR="004670FF">
        <w:rPr>
          <w:sz w:val="22"/>
          <w:szCs w:val="22"/>
        </w:rPr>
        <w:t>for young adult carers to access</w:t>
      </w:r>
      <w:r w:rsidRPr="006C0F7D">
        <w:rPr>
          <w:sz w:val="22"/>
          <w:szCs w:val="22"/>
        </w:rPr>
        <w:t xml:space="preserve"> regular, one-to-one support</w:t>
      </w:r>
      <w:r w:rsidR="0029099F">
        <w:rPr>
          <w:sz w:val="22"/>
          <w:szCs w:val="22"/>
        </w:rPr>
        <w:t xml:space="preserve"> from a specific member of staff</w:t>
      </w:r>
      <w:r w:rsidRPr="006C0F7D">
        <w:rPr>
          <w:sz w:val="22"/>
          <w:szCs w:val="22"/>
        </w:rPr>
        <w:t xml:space="preserve">. At one college for example, the Pastoral Team now has regular and ongoing contact with young adult carers throughout the academic year, including </w:t>
      </w:r>
      <w:r w:rsidR="0029099F">
        <w:rPr>
          <w:sz w:val="22"/>
          <w:szCs w:val="22"/>
        </w:rPr>
        <w:t xml:space="preserve">at </w:t>
      </w:r>
      <w:r w:rsidRPr="006C0F7D">
        <w:rPr>
          <w:sz w:val="22"/>
          <w:szCs w:val="22"/>
        </w:rPr>
        <w:t xml:space="preserve">regular mentoring sessions. </w:t>
      </w:r>
      <w:r w:rsidR="00377E99" w:rsidRPr="006C0F7D">
        <w:rPr>
          <w:sz w:val="22"/>
          <w:szCs w:val="22"/>
        </w:rPr>
        <w:t>Although thi</w:t>
      </w:r>
      <w:r w:rsidR="00377E99">
        <w:rPr>
          <w:sz w:val="22"/>
          <w:szCs w:val="22"/>
        </w:rPr>
        <w:t>s support</w:t>
      </w:r>
      <w:r w:rsidR="00377E99" w:rsidRPr="006C0F7D">
        <w:rPr>
          <w:sz w:val="22"/>
          <w:szCs w:val="22"/>
        </w:rPr>
        <w:t xml:space="preserve"> would normally take place face-to-face, </w:t>
      </w:r>
      <w:r w:rsidR="00377E99">
        <w:rPr>
          <w:sz w:val="22"/>
          <w:szCs w:val="22"/>
        </w:rPr>
        <w:t>it has</w:t>
      </w:r>
      <w:r w:rsidR="00377E99" w:rsidRPr="006C0F7D">
        <w:rPr>
          <w:sz w:val="22"/>
          <w:szCs w:val="22"/>
        </w:rPr>
        <w:t xml:space="preserve"> been taking place virtually throughout the pandemic.</w:t>
      </w:r>
      <w:r w:rsidR="005B5B06">
        <w:rPr>
          <w:sz w:val="22"/>
          <w:szCs w:val="22"/>
        </w:rPr>
        <w:t xml:space="preserve"> </w:t>
      </w:r>
      <w:r w:rsidRPr="006C0F7D">
        <w:rPr>
          <w:sz w:val="22"/>
          <w:szCs w:val="22"/>
        </w:rPr>
        <w:t>These</w:t>
      </w:r>
      <w:r w:rsidR="0029099F">
        <w:rPr>
          <w:sz w:val="22"/>
          <w:szCs w:val="22"/>
        </w:rPr>
        <w:t xml:space="preserve"> meetings</w:t>
      </w:r>
      <w:r w:rsidRPr="006C0F7D">
        <w:rPr>
          <w:sz w:val="22"/>
          <w:szCs w:val="22"/>
        </w:rPr>
        <w:t xml:space="preserve"> provide opportunities</w:t>
      </w:r>
      <w:r w:rsidR="0029099F">
        <w:rPr>
          <w:sz w:val="22"/>
          <w:szCs w:val="22"/>
        </w:rPr>
        <w:t xml:space="preserve"> for staff to build up </w:t>
      </w:r>
      <w:r w:rsidR="007C22BD">
        <w:rPr>
          <w:sz w:val="22"/>
          <w:szCs w:val="22"/>
        </w:rPr>
        <w:t>relationships</w:t>
      </w:r>
      <w:r w:rsidR="0029099F">
        <w:rPr>
          <w:sz w:val="22"/>
          <w:szCs w:val="22"/>
        </w:rPr>
        <w:t xml:space="preserve"> with young adult carers and</w:t>
      </w:r>
      <w:r w:rsidRPr="006C0F7D">
        <w:rPr>
          <w:sz w:val="22"/>
          <w:szCs w:val="22"/>
        </w:rPr>
        <w:t xml:space="preserve"> for any issues or concerns to be identified early</w:t>
      </w:r>
      <w:r w:rsidR="007E01D4">
        <w:rPr>
          <w:sz w:val="22"/>
          <w:szCs w:val="22"/>
        </w:rPr>
        <w:t xml:space="preserve">. </w:t>
      </w:r>
    </w:p>
    <w:p w14:paraId="251A4613" w14:textId="5718937C" w:rsidR="002172BC" w:rsidRPr="006C0F7D" w:rsidRDefault="002172BC" w:rsidP="002172BC">
      <w:pPr>
        <w:pStyle w:val="LWBody"/>
        <w:rPr>
          <w:sz w:val="22"/>
          <w:szCs w:val="22"/>
        </w:rPr>
      </w:pPr>
      <w:r w:rsidRPr="006C0F7D">
        <w:rPr>
          <w:sz w:val="22"/>
          <w:szCs w:val="22"/>
        </w:rPr>
        <w:t>For colleges who had strong support systems in place already, ensuring that there is a consistent, college wide approach to providing tailored support and making flexible adjustments was a priority.</w:t>
      </w:r>
      <w:r w:rsidRPr="006C0F7D" w:rsidDel="00F36C8A">
        <w:rPr>
          <w:sz w:val="22"/>
          <w:szCs w:val="22"/>
        </w:rPr>
        <w:t xml:space="preserve"> </w:t>
      </w:r>
      <w:r w:rsidRPr="006C0F7D">
        <w:rPr>
          <w:sz w:val="22"/>
          <w:szCs w:val="22"/>
        </w:rPr>
        <w:t>This has included</w:t>
      </w:r>
      <w:r w:rsidR="0029099F">
        <w:rPr>
          <w:sz w:val="22"/>
          <w:szCs w:val="22"/>
        </w:rPr>
        <w:t>, for example,</w:t>
      </w:r>
      <w:r w:rsidRPr="006C0F7D">
        <w:rPr>
          <w:sz w:val="22"/>
          <w:szCs w:val="22"/>
        </w:rPr>
        <w:t xml:space="preserve"> ensuring that young adult carers</w:t>
      </w:r>
      <w:r w:rsidR="0029099F">
        <w:rPr>
          <w:sz w:val="22"/>
          <w:szCs w:val="22"/>
        </w:rPr>
        <w:t xml:space="preserve"> who need it can</w:t>
      </w:r>
      <w:r w:rsidRPr="006C0F7D">
        <w:rPr>
          <w:sz w:val="22"/>
          <w:szCs w:val="22"/>
        </w:rPr>
        <w:t xml:space="preserve"> have adjustments made to their timetable where possible, extra time </w:t>
      </w:r>
      <w:r w:rsidR="0029099F">
        <w:rPr>
          <w:sz w:val="22"/>
          <w:szCs w:val="22"/>
        </w:rPr>
        <w:t>to complete</w:t>
      </w:r>
      <w:r w:rsidRPr="006C0F7D">
        <w:rPr>
          <w:sz w:val="22"/>
          <w:szCs w:val="22"/>
        </w:rPr>
        <w:t xml:space="preserve"> assignments, time out from class</w:t>
      </w:r>
      <w:r w:rsidR="0029099F">
        <w:rPr>
          <w:sz w:val="22"/>
          <w:szCs w:val="22"/>
        </w:rPr>
        <w:t xml:space="preserve"> to attend to emergencies or if they are feeling anxious</w:t>
      </w:r>
      <w:r w:rsidR="007859D3">
        <w:rPr>
          <w:sz w:val="22"/>
          <w:szCs w:val="22"/>
        </w:rPr>
        <w:t>,</w:t>
      </w:r>
      <w:r w:rsidR="0029099F">
        <w:rPr>
          <w:sz w:val="22"/>
          <w:szCs w:val="22"/>
        </w:rPr>
        <w:t xml:space="preserve"> and</w:t>
      </w:r>
      <w:r w:rsidRPr="006C0F7D">
        <w:rPr>
          <w:sz w:val="22"/>
          <w:szCs w:val="22"/>
        </w:rPr>
        <w:t xml:space="preserve"> access to mobile phones. One college has worked to ensure that adjustments are agreed between tutors and Achievement Support Workers who review these with </w:t>
      </w:r>
      <w:r w:rsidR="00D44C5E">
        <w:rPr>
          <w:sz w:val="22"/>
          <w:szCs w:val="22"/>
        </w:rPr>
        <w:t xml:space="preserve">young adult </w:t>
      </w:r>
      <w:r w:rsidRPr="006C0F7D">
        <w:rPr>
          <w:sz w:val="22"/>
          <w:szCs w:val="22"/>
        </w:rPr>
        <w:t xml:space="preserve">carers at regular one-to-one meetings. </w:t>
      </w:r>
      <w:r w:rsidR="00F4295E" w:rsidRPr="00F4295E">
        <w:rPr>
          <w:sz w:val="22"/>
          <w:szCs w:val="22"/>
          <w:lang w:val="en-US"/>
        </w:rPr>
        <w:t xml:space="preserve">Another college has introduced A Pattern of Care Form to be completed with a </w:t>
      </w:r>
      <w:r w:rsidR="00D44C5E">
        <w:rPr>
          <w:sz w:val="22"/>
          <w:szCs w:val="22"/>
          <w:lang w:val="en-US"/>
        </w:rPr>
        <w:t>young adult</w:t>
      </w:r>
      <w:r w:rsidR="00F4295E" w:rsidRPr="00F4295E">
        <w:rPr>
          <w:sz w:val="22"/>
          <w:szCs w:val="22"/>
          <w:lang w:val="en-US"/>
        </w:rPr>
        <w:t xml:space="preserve"> </w:t>
      </w:r>
      <w:proofErr w:type="spellStart"/>
      <w:r w:rsidR="00F4295E" w:rsidRPr="00F4295E">
        <w:rPr>
          <w:sz w:val="22"/>
          <w:szCs w:val="22"/>
          <w:lang w:val="en-US"/>
        </w:rPr>
        <w:t>carer</w:t>
      </w:r>
      <w:proofErr w:type="spellEnd"/>
      <w:r w:rsidR="00F4295E" w:rsidRPr="00F4295E">
        <w:rPr>
          <w:sz w:val="22"/>
          <w:szCs w:val="22"/>
          <w:lang w:val="en-US"/>
        </w:rPr>
        <w:t xml:space="preserve"> at any stage</w:t>
      </w:r>
      <w:r w:rsidR="00D44C5E">
        <w:rPr>
          <w:sz w:val="22"/>
          <w:szCs w:val="22"/>
          <w:lang w:val="en-US"/>
        </w:rPr>
        <w:t>,</w:t>
      </w:r>
      <w:r w:rsidR="00F4295E" w:rsidRPr="00F4295E">
        <w:rPr>
          <w:sz w:val="22"/>
          <w:szCs w:val="22"/>
          <w:lang w:val="en-US"/>
        </w:rPr>
        <w:t xml:space="preserve"> once they are identified. This form ensures that any adjustments and considerations are discussed and agreed with teaching staff</w:t>
      </w:r>
      <w:r w:rsidR="00413DF4">
        <w:rPr>
          <w:sz w:val="22"/>
          <w:szCs w:val="22"/>
          <w:lang w:val="en-US"/>
        </w:rPr>
        <w:t xml:space="preserve"> </w:t>
      </w:r>
      <w:r w:rsidRPr="006C0F7D" w:rsidDel="00F36C8A">
        <w:rPr>
          <w:sz w:val="22"/>
          <w:szCs w:val="22"/>
        </w:rPr>
        <w:t>to meet individual student</w:t>
      </w:r>
      <w:r w:rsidR="00FB0B99">
        <w:rPr>
          <w:sz w:val="22"/>
          <w:szCs w:val="22"/>
        </w:rPr>
        <w:t>’s</w:t>
      </w:r>
      <w:r w:rsidRPr="006C0F7D" w:rsidDel="00F36C8A">
        <w:rPr>
          <w:sz w:val="22"/>
          <w:szCs w:val="22"/>
        </w:rPr>
        <w:t xml:space="preserve"> need</w:t>
      </w:r>
      <w:r w:rsidR="00FB0B99">
        <w:rPr>
          <w:sz w:val="22"/>
          <w:szCs w:val="22"/>
        </w:rPr>
        <w:t>s</w:t>
      </w:r>
      <w:r w:rsidRPr="006C0F7D" w:rsidDel="00F36C8A">
        <w:rPr>
          <w:sz w:val="22"/>
          <w:szCs w:val="22"/>
        </w:rPr>
        <w:t xml:space="preserve">. </w:t>
      </w:r>
    </w:p>
    <w:p w14:paraId="7BFF06AA" w14:textId="2F1401C6" w:rsidR="002172BC" w:rsidRPr="006C0F7D" w:rsidRDefault="002172BC" w:rsidP="002172BC">
      <w:pPr>
        <w:pStyle w:val="LWBody"/>
        <w:rPr>
          <w:sz w:val="22"/>
          <w:szCs w:val="22"/>
        </w:rPr>
      </w:pPr>
      <w:r w:rsidRPr="006C0F7D">
        <w:rPr>
          <w:sz w:val="22"/>
          <w:szCs w:val="22"/>
        </w:rPr>
        <w:t xml:space="preserve">A number of colleges have developed a new Carers Card which is a tool for students to identify themselves to college staff, </w:t>
      </w:r>
      <w:r w:rsidR="007E01D4">
        <w:rPr>
          <w:sz w:val="22"/>
          <w:szCs w:val="22"/>
        </w:rPr>
        <w:t xml:space="preserve">highlighting that </w:t>
      </w:r>
      <w:r w:rsidR="00D44C5E">
        <w:rPr>
          <w:sz w:val="22"/>
          <w:szCs w:val="22"/>
        </w:rPr>
        <w:t>they</w:t>
      </w:r>
      <w:r w:rsidRPr="006C0F7D">
        <w:rPr>
          <w:sz w:val="22"/>
          <w:szCs w:val="22"/>
        </w:rPr>
        <w:t xml:space="preserve"> may require </w:t>
      </w:r>
      <w:r w:rsidR="00D44C5E">
        <w:rPr>
          <w:sz w:val="22"/>
          <w:szCs w:val="22"/>
        </w:rPr>
        <w:t>flexible support,</w:t>
      </w:r>
      <w:r w:rsidRPr="006C0F7D">
        <w:rPr>
          <w:sz w:val="22"/>
          <w:szCs w:val="22"/>
        </w:rPr>
        <w:t xml:space="preserve"> such as authorised absences or access to </w:t>
      </w:r>
      <w:r w:rsidR="00D44C5E">
        <w:rPr>
          <w:sz w:val="22"/>
          <w:szCs w:val="22"/>
        </w:rPr>
        <w:t xml:space="preserve">mobile </w:t>
      </w:r>
      <w:r w:rsidRPr="006C0F7D">
        <w:rPr>
          <w:sz w:val="22"/>
          <w:szCs w:val="22"/>
        </w:rPr>
        <w:t>phones. Colleges who had introduced these cards had been inspired to do so through the online webinars offered by L</w:t>
      </w:r>
      <w:r w:rsidR="00D44C5E">
        <w:rPr>
          <w:sz w:val="22"/>
          <w:szCs w:val="22"/>
        </w:rPr>
        <w:t>&amp;W</w:t>
      </w:r>
      <w:r w:rsidRPr="006C0F7D">
        <w:rPr>
          <w:sz w:val="22"/>
          <w:szCs w:val="22"/>
        </w:rPr>
        <w:t xml:space="preserve"> </w:t>
      </w:r>
      <w:r w:rsidR="00A54312">
        <w:rPr>
          <w:sz w:val="22"/>
          <w:szCs w:val="22"/>
        </w:rPr>
        <w:t>during which one of the</w:t>
      </w:r>
      <w:r w:rsidRPr="006C0F7D">
        <w:rPr>
          <w:sz w:val="22"/>
          <w:szCs w:val="22"/>
        </w:rPr>
        <w:t xml:space="preserve"> p</w:t>
      </w:r>
      <w:r w:rsidR="00CD0B4F">
        <w:rPr>
          <w:sz w:val="22"/>
          <w:szCs w:val="22"/>
        </w:rPr>
        <w:t>ilot</w:t>
      </w:r>
      <w:r w:rsidRPr="006C0F7D">
        <w:rPr>
          <w:sz w:val="22"/>
          <w:szCs w:val="22"/>
        </w:rPr>
        <w:t xml:space="preserve"> college</w:t>
      </w:r>
      <w:r w:rsidR="00CD0B4F">
        <w:rPr>
          <w:sz w:val="22"/>
          <w:szCs w:val="22"/>
        </w:rPr>
        <w:t>s</w:t>
      </w:r>
      <w:r w:rsidRPr="006C0F7D">
        <w:rPr>
          <w:sz w:val="22"/>
          <w:szCs w:val="22"/>
        </w:rPr>
        <w:t xml:space="preserve"> had shared t</w:t>
      </w:r>
      <w:r w:rsidR="007E01D4">
        <w:rPr>
          <w:sz w:val="22"/>
          <w:szCs w:val="22"/>
        </w:rPr>
        <w:t xml:space="preserve">he example of their </w:t>
      </w:r>
      <w:r w:rsidRPr="006C0F7D">
        <w:rPr>
          <w:sz w:val="22"/>
          <w:szCs w:val="22"/>
        </w:rPr>
        <w:t xml:space="preserve">carers card. </w:t>
      </w:r>
    </w:p>
    <w:p w14:paraId="485B9641" w14:textId="6A75428A" w:rsidR="002172BC" w:rsidRPr="006C0F7D" w:rsidRDefault="002172BC">
      <w:pPr>
        <w:pStyle w:val="LWBody"/>
        <w:rPr>
          <w:sz w:val="22"/>
          <w:szCs w:val="22"/>
        </w:rPr>
      </w:pPr>
      <w:r w:rsidRPr="006C0F7D">
        <w:rPr>
          <w:sz w:val="22"/>
          <w:szCs w:val="22"/>
        </w:rPr>
        <w:t xml:space="preserve">Some colleges have used Driving Change to put on extracurricular activities and opportunities for peer support amongst young adult carers. Whilst this area has been challenging to progress during the coronavirus pandemic, colleges have been creative </w:t>
      </w:r>
      <w:r w:rsidR="00D44C5E">
        <w:rPr>
          <w:sz w:val="22"/>
          <w:szCs w:val="22"/>
        </w:rPr>
        <w:t xml:space="preserve">in </w:t>
      </w:r>
      <w:r w:rsidRPr="006C0F7D">
        <w:rPr>
          <w:sz w:val="22"/>
          <w:szCs w:val="22"/>
        </w:rPr>
        <w:t>ensur</w:t>
      </w:r>
      <w:r w:rsidR="00D44C5E">
        <w:rPr>
          <w:sz w:val="22"/>
          <w:szCs w:val="22"/>
        </w:rPr>
        <w:t>ing</w:t>
      </w:r>
      <w:r w:rsidRPr="006C0F7D">
        <w:rPr>
          <w:sz w:val="22"/>
          <w:szCs w:val="22"/>
        </w:rPr>
        <w:t xml:space="preserve"> </w:t>
      </w:r>
      <w:r w:rsidR="00D44C5E">
        <w:rPr>
          <w:sz w:val="22"/>
          <w:szCs w:val="22"/>
        </w:rPr>
        <w:t xml:space="preserve">that </w:t>
      </w:r>
      <w:r w:rsidRPr="006C0F7D">
        <w:rPr>
          <w:sz w:val="22"/>
          <w:szCs w:val="22"/>
        </w:rPr>
        <w:t>young adult carers</w:t>
      </w:r>
      <w:r w:rsidR="004F5BA8">
        <w:rPr>
          <w:sz w:val="22"/>
          <w:szCs w:val="22"/>
        </w:rPr>
        <w:t xml:space="preserve"> have </w:t>
      </w:r>
      <w:r w:rsidRPr="006C0F7D">
        <w:rPr>
          <w:sz w:val="22"/>
          <w:szCs w:val="22"/>
        </w:rPr>
        <w:t xml:space="preserve">opportunities </w:t>
      </w:r>
      <w:r w:rsidR="004F5BA8">
        <w:rPr>
          <w:sz w:val="22"/>
          <w:szCs w:val="22"/>
        </w:rPr>
        <w:t>to meet</w:t>
      </w:r>
      <w:r w:rsidRPr="006C0F7D">
        <w:rPr>
          <w:sz w:val="22"/>
          <w:szCs w:val="22"/>
        </w:rPr>
        <w:t xml:space="preserve">. For example, one college has created a </w:t>
      </w:r>
      <w:r w:rsidR="00EB3DA5">
        <w:rPr>
          <w:sz w:val="22"/>
          <w:szCs w:val="22"/>
        </w:rPr>
        <w:t>dedicated</w:t>
      </w:r>
      <w:r w:rsidR="00F4295E" w:rsidRPr="006C0F7D">
        <w:rPr>
          <w:sz w:val="22"/>
          <w:szCs w:val="22"/>
        </w:rPr>
        <w:t xml:space="preserve"> </w:t>
      </w:r>
      <w:r w:rsidR="00317E39">
        <w:rPr>
          <w:sz w:val="22"/>
          <w:szCs w:val="22"/>
        </w:rPr>
        <w:t>G</w:t>
      </w:r>
      <w:r w:rsidRPr="006C0F7D">
        <w:rPr>
          <w:sz w:val="22"/>
          <w:szCs w:val="22"/>
        </w:rPr>
        <w:t xml:space="preserve">oogle </w:t>
      </w:r>
      <w:r w:rsidR="00317E39">
        <w:rPr>
          <w:sz w:val="22"/>
          <w:szCs w:val="22"/>
        </w:rPr>
        <w:t>C</w:t>
      </w:r>
      <w:r w:rsidRPr="006C0F7D">
        <w:rPr>
          <w:sz w:val="22"/>
          <w:szCs w:val="22"/>
        </w:rPr>
        <w:t xml:space="preserve">lassroom for young adult carers, who now meet on a monthly basis via videocall. </w:t>
      </w:r>
      <w:r w:rsidR="00AB1B59">
        <w:rPr>
          <w:sz w:val="22"/>
          <w:szCs w:val="22"/>
        </w:rPr>
        <w:t>Another</w:t>
      </w:r>
      <w:r w:rsidR="00D93403">
        <w:rPr>
          <w:sz w:val="22"/>
          <w:szCs w:val="22"/>
        </w:rPr>
        <w:t xml:space="preserve"> </w:t>
      </w:r>
      <w:r w:rsidR="00AB1B59">
        <w:rPr>
          <w:sz w:val="22"/>
          <w:szCs w:val="22"/>
        </w:rPr>
        <w:t>c</w:t>
      </w:r>
      <w:r w:rsidR="00430591">
        <w:rPr>
          <w:sz w:val="22"/>
          <w:szCs w:val="22"/>
        </w:rPr>
        <w:t>ollege</w:t>
      </w:r>
      <w:r w:rsidR="00263AAC">
        <w:rPr>
          <w:sz w:val="22"/>
          <w:szCs w:val="22"/>
        </w:rPr>
        <w:t xml:space="preserve"> run</w:t>
      </w:r>
      <w:r w:rsidR="00AB1B59">
        <w:rPr>
          <w:sz w:val="22"/>
          <w:szCs w:val="22"/>
        </w:rPr>
        <w:t>s</w:t>
      </w:r>
      <w:r w:rsidR="00263AAC">
        <w:rPr>
          <w:sz w:val="22"/>
          <w:szCs w:val="22"/>
        </w:rPr>
        <w:t xml:space="preserve"> a carers support group via a</w:t>
      </w:r>
      <w:r w:rsidR="001045D5">
        <w:rPr>
          <w:sz w:val="22"/>
          <w:szCs w:val="22"/>
        </w:rPr>
        <w:t>n</w:t>
      </w:r>
      <w:r w:rsidR="00263AAC">
        <w:rPr>
          <w:sz w:val="22"/>
          <w:szCs w:val="22"/>
        </w:rPr>
        <w:t xml:space="preserve"> app that </w:t>
      </w:r>
      <w:r w:rsidR="001045D5">
        <w:rPr>
          <w:sz w:val="22"/>
          <w:szCs w:val="22"/>
        </w:rPr>
        <w:t>young adult carers download on their mobile phone</w:t>
      </w:r>
      <w:r w:rsidR="00AE64AF">
        <w:rPr>
          <w:sz w:val="22"/>
          <w:szCs w:val="22"/>
        </w:rPr>
        <w:t xml:space="preserve">. </w:t>
      </w:r>
      <w:r w:rsidRPr="006C0F7D">
        <w:rPr>
          <w:sz w:val="22"/>
          <w:szCs w:val="22"/>
        </w:rPr>
        <w:t>Many colleges ha</w:t>
      </w:r>
      <w:r w:rsidR="00D44C5E">
        <w:rPr>
          <w:sz w:val="22"/>
          <w:szCs w:val="22"/>
        </w:rPr>
        <w:t>ve</w:t>
      </w:r>
      <w:r w:rsidRPr="006C0F7D">
        <w:rPr>
          <w:sz w:val="22"/>
          <w:szCs w:val="22"/>
        </w:rPr>
        <w:t xml:space="preserve"> plans in place to build on their extracurricular activities</w:t>
      </w:r>
      <w:r w:rsidR="00F4295E">
        <w:rPr>
          <w:sz w:val="22"/>
          <w:szCs w:val="22"/>
        </w:rPr>
        <w:t>, such as coffee mornings,</w:t>
      </w:r>
      <w:r w:rsidRPr="006C0F7D">
        <w:rPr>
          <w:sz w:val="22"/>
          <w:szCs w:val="22"/>
        </w:rPr>
        <w:t xml:space="preserve"> when they </w:t>
      </w:r>
      <w:r w:rsidR="00F4295E">
        <w:rPr>
          <w:sz w:val="22"/>
          <w:szCs w:val="22"/>
        </w:rPr>
        <w:t>can</w:t>
      </w:r>
      <w:r w:rsidRPr="006C0F7D">
        <w:rPr>
          <w:sz w:val="22"/>
          <w:szCs w:val="22"/>
        </w:rPr>
        <w:t xml:space="preserve"> resume to normal face-to-face learning.</w:t>
      </w:r>
    </w:p>
    <w:p w14:paraId="2272A231" w14:textId="4D80634D" w:rsidR="002172BC" w:rsidRDefault="002172BC" w:rsidP="00886676">
      <w:pPr>
        <w:pStyle w:val="LWSub1"/>
      </w:pPr>
      <w:r w:rsidRPr="000C14DD">
        <w:t xml:space="preserve">Partnerships and networking </w:t>
      </w:r>
    </w:p>
    <w:p w14:paraId="22C4F22B" w14:textId="1A871412" w:rsidR="002172BC" w:rsidRPr="006C0F7D" w:rsidRDefault="002172BC" w:rsidP="002172BC">
      <w:pPr>
        <w:pStyle w:val="LWBody"/>
        <w:rPr>
          <w:sz w:val="22"/>
          <w:szCs w:val="22"/>
        </w:rPr>
      </w:pPr>
      <w:r w:rsidRPr="006C0F7D">
        <w:rPr>
          <w:sz w:val="22"/>
          <w:szCs w:val="22"/>
        </w:rPr>
        <w:t xml:space="preserve">Driving Change has enabled colleges to form new or additional partnerships with local carers services, </w:t>
      </w:r>
      <w:r w:rsidR="00267096">
        <w:rPr>
          <w:sz w:val="22"/>
          <w:szCs w:val="22"/>
        </w:rPr>
        <w:t>or to strengthen existing relationships</w:t>
      </w:r>
      <w:r w:rsidRPr="006C0F7D">
        <w:rPr>
          <w:sz w:val="22"/>
          <w:szCs w:val="22"/>
        </w:rPr>
        <w:t xml:space="preserve">, for example by involving them in the implementation of aspects of their action plans. </w:t>
      </w:r>
    </w:p>
    <w:p w14:paraId="09FA21D1" w14:textId="6643326F" w:rsidR="002172BC" w:rsidRPr="006C0F7D" w:rsidRDefault="002172BC" w:rsidP="002172BC">
      <w:pPr>
        <w:pStyle w:val="LWBody"/>
        <w:rPr>
          <w:sz w:val="22"/>
          <w:szCs w:val="22"/>
        </w:rPr>
      </w:pPr>
      <w:r w:rsidRPr="006C0F7D">
        <w:rPr>
          <w:sz w:val="22"/>
          <w:szCs w:val="22"/>
        </w:rPr>
        <w:t xml:space="preserve">One college has made </w:t>
      </w:r>
      <w:r w:rsidR="0040221D">
        <w:rPr>
          <w:sz w:val="22"/>
          <w:szCs w:val="22"/>
        </w:rPr>
        <w:t>new</w:t>
      </w:r>
      <w:r w:rsidRPr="006C0F7D">
        <w:rPr>
          <w:sz w:val="22"/>
          <w:szCs w:val="22"/>
        </w:rPr>
        <w:t xml:space="preserve"> links with two local carers services as a result of Driving Change. </w:t>
      </w:r>
      <w:r w:rsidR="007859D3">
        <w:rPr>
          <w:sz w:val="22"/>
          <w:szCs w:val="22"/>
        </w:rPr>
        <w:t>In the future,</w:t>
      </w:r>
      <w:r w:rsidRPr="006C0F7D">
        <w:rPr>
          <w:sz w:val="22"/>
          <w:szCs w:val="22"/>
        </w:rPr>
        <w:t xml:space="preserve"> these organisations will attend college Freshers events, as well as share support information and promotional material. The college anticipates that the development of these effective working relationships will lead to a two-way referral process and </w:t>
      </w:r>
      <w:r w:rsidRPr="006C0F7D" w:rsidDel="00703F6D">
        <w:rPr>
          <w:sz w:val="22"/>
          <w:szCs w:val="22"/>
        </w:rPr>
        <w:t>joined</w:t>
      </w:r>
      <w:r w:rsidRPr="006C0F7D">
        <w:rPr>
          <w:sz w:val="22"/>
          <w:szCs w:val="22"/>
        </w:rPr>
        <w:t xml:space="preserve"> up working to support young adult carers to access carers groups, and better signposting to regional support.</w:t>
      </w:r>
      <w:r w:rsidR="00F4295E">
        <w:rPr>
          <w:sz w:val="22"/>
          <w:szCs w:val="22"/>
        </w:rPr>
        <w:t xml:space="preserve"> </w:t>
      </w:r>
      <w:r w:rsidRPr="006C0F7D">
        <w:rPr>
          <w:sz w:val="22"/>
          <w:szCs w:val="22"/>
        </w:rPr>
        <w:t>Some colleges with long-standing and effective working relationship</w:t>
      </w:r>
      <w:r w:rsidR="00D44C5E">
        <w:rPr>
          <w:sz w:val="22"/>
          <w:szCs w:val="22"/>
        </w:rPr>
        <w:t>s</w:t>
      </w:r>
      <w:r w:rsidRPr="006C0F7D">
        <w:rPr>
          <w:sz w:val="22"/>
          <w:szCs w:val="22"/>
        </w:rPr>
        <w:t xml:space="preserve"> with their local </w:t>
      </w:r>
      <w:r w:rsidR="004F1C54" w:rsidRPr="006C0F7D">
        <w:rPr>
          <w:sz w:val="22"/>
          <w:szCs w:val="22"/>
        </w:rPr>
        <w:t>carers’</w:t>
      </w:r>
      <w:r w:rsidRPr="006C0F7D">
        <w:rPr>
          <w:sz w:val="22"/>
          <w:szCs w:val="22"/>
        </w:rPr>
        <w:t xml:space="preserve"> services have built on these by involving them in Driving </w:t>
      </w:r>
      <w:r w:rsidRPr="006C0F7D">
        <w:rPr>
          <w:sz w:val="22"/>
          <w:szCs w:val="22"/>
        </w:rPr>
        <w:lastRenderedPageBreak/>
        <w:t>Change. For example, one college ha</w:t>
      </w:r>
      <w:r w:rsidR="00D44C5E">
        <w:rPr>
          <w:sz w:val="22"/>
          <w:szCs w:val="22"/>
        </w:rPr>
        <w:t>s</w:t>
      </w:r>
      <w:r w:rsidRPr="006C0F7D">
        <w:rPr>
          <w:sz w:val="22"/>
          <w:szCs w:val="22"/>
        </w:rPr>
        <w:t xml:space="preserve"> worked closely with the</w:t>
      </w:r>
      <w:r w:rsidR="00D44C5E">
        <w:rPr>
          <w:sz w:val="22"/>
          <w:szCs w:val="22"/>
        </w:rPr>
        <w:t>ir local</w:t>
      </w:r>
      <w:r w:rsidRPr="006C0F7D">
        <w:rPr>
          <w:sz w:val="22"/>
          <w:szCs w:val="22"/>
        </w:rPr>
        <w:t xml:space="preserve"> carers service on developing </w:t>
      </w:r>
      <w:r w:rsidR="00D44C5E">
        <w:rPr>
          <w:sz w:val="22"/>
          <w:szCs w:val="22"/>
        </w:rPr>
        <w:t>a</w:t>
      </w:r>
      <w:r w:rsidRPr="006C0F7D">
        <w:rPr>
          <w:sz w:val="22"/>
          <w:szCs w:val="22"/>
        </w:rPr>
        <w:t xml:space="preserve"> young adult carers policy. </w:t>
      </w:r>
    </w:p>
    <w:p w14:paraId="20E80D5A" w14:textId="785AA7A8" w:rsidR="00F4295E" w:rsidRPr="006C0F7D" w:rsidRDefault="002172BC">
      <w:pPr>
        <w:pStyle w:val="LWBody"/>
        <w:rPr>
          <w:sz w:val="22"/>
          <w:szCs w:val="22"/>
        </w:rPr>
      </w:pPr>
      <w:r w:rsidRPr="006C0F7D">
        <w:rPr>
          <w:sz w:val="22"/>
          <w:szCs w:val="22"/>
        </w:rPr>
        <w:t>Colleges have also increased their networking with a wider range of organisations. In addition to reaching out to their local carers service, one college has made good links with local schools as well as local authority family intervention services and social care</w:t>
      </w:r>
      <w:r w:rsidR="00D44C5E">
        <w:rPr>
          <w:sz w:val="22"/>
          <w:szCs w:val="22"/>
        </w:rPr>
        <w:t xml:space="preserve"> teams</w:t>
      </w:r>
      <w:r w:rsidRPr="006C0F7D">
        <w:rPr>
          <w:sz w:val="22"/>
          <w:szCs w:val="22"/>
        </w:rPr>
        <w:t xml:space="preserve">.  </w:t>
      </w:r>
    </w:p>
    <w:p w14:paraId="6E80EB5F" w14:textId="77777777" w:rsidR="002172BC" w:rsidRDefault="002172BC" w:rsidP="00886676">
      <w:pPr>
        <w:pStyle w:val="LWSub1"/>
      </w:pPr>
      <w:r>
        <w:t xml:space="preserve">Data collection and monitoring </w:t>
      </w:r>
    </w:p>
    <w:p w14:paraId="530DC8CD" w14:textId="3AF2AF74" w:rsidR="002F3EF9" w:rsidRDefault="007D5187" w:rsidP="002172BC">
      <w:pPr>
        <w:pStyle w:val="LWBody"/>
        <w:rPr>
          <w:sz w:val="22"/>
          <w:szCs w:val="22"/>
        </w:rPr>
      </w:pPr>
      <w:r>
        <w:rPr>
          <w:sz w:val="22"/>
          <w:szCs w:val="22"/>
        </w:rPr>
        <w:t>A small number</w:t>
      </w:r>
      <w:r w:rsidR="002172BC" w:rsidRPr="006C0F7D">
        <w:rPr>
          <w:sz w:val="22"/>
          <w:szCs w:val="22"/>
        </w:rPr>
        <w:t xml:space="preserve"> of the participating colleges already had some arrangement</w:t>
      </w:r>
      <w:r w:rsidR="007764CB">
        <w:rPr>
          <w:sz w:val="22"/>
          <w:szCs w:val="22"/>
        </w:rPr>
        <w:t>s</w:t>
      </w:r>
      <w:r w:rsidR="002172BC" w:rsidRPr="006C0F7D">
        <w:rPr>
          <w:sz w:val="22"/>
          <w:szCs w:val="22"/>
        </w:rPr>
        <w:t xml:space="preserve"> in place to monitor the attendance, retention, </w:t>
      </w:r>
      <w:r w:rsidR="00F37E35" w:rsidRPr="006C0F7D">
        <w:rPr>
          <w:sz w:val="22"/>
          <w:szCs w:val="22"/>
        </w:rPr>
        <w:t>achievement</w:t>
      </w:r>
      <w:r w:rsidR="002172BC" w:rsidRPr="006C0F7D">
        <w:rPr>
          <w:sz w:val="22"/>
          <w:szCs w:val="22"/>
        </w:rPr>
        <w:t xml:space="preserve"> and progression of their young adult carers prior to their involvement in the project. The robustness of these systems differed by college, and as such, colleges </w:t>
      </w:r>
      <w:r w:rsidR="007764CB">
        <w:rPr>
          <w:sz w:val="22"/>
          <w:szCs w:val="22"/>
        </w:rPr>
        <w:t>identified</w:t>
      </w:r>
      <w:r w:rsidR="002172BC" w:rsidRPr="006C0F7D">
        <w:rPr>
          <w:sz w:val="22"/>
          <w:szCs w:val="22"/>
        </w:rPr>
        <w:t xml:space="preserve"> a range of actions</w:t>
      </w:r>
      <w:r w:rsidR="007859D3">
        <w:rPr>
          <w:sz w:val="22"/>
          <w:szCs w:val="22"/>
        </w:rPr>
        <w:t xml:space="preserve"> </w:t>
      </w:r>
      <w:r w:rsidR="002172BC" w:rsidRPr="006C0F7D">
        <w:rPr>
          <w:sz w:val="22"/>
          <w:szCs w:val="22"/>
        </w:rPr>
        <w:t>to improve the</w:t>
      </w:r>
      <w:r>
        <w:rPr>
          <w:sz w:val="22"/>
          <w:szCs w:val="22"/>
        </w:rPr>
        <w:t>m</w:t>
      </w:r>
      <w:r w:rsidR="002172BC" w:rsidRPr="006C0F7D">
        <w:rPr>
          <w:sz w:val="22"/>
          <w:szCs w:val="22"/>
        </w:rPr>
        <w:t xml:space="preserve">. </w:t>
      </w:r>
    </w:p>
    <w:p w14:paraId="3A86EF7E" w14:textId="3BDE11A0" w:rsidR="0020710E" w:rsidRPr="0020710E" w:rsidRDefault="00774602" w:rsidP="0020710E">
      <w:pPr>
        <w:pStyle w:val="LWBody"/>
        <w:rPr>
          <w:sz w:val="22"/>
        </w:rPr>
      </w:pPr>
      <w:r>
        <w:rPr>
          <w:sz w:val="22"/>
          <w:szCs w:val="22"/>
        </w:rPr>
        <w:t>A</w:t>
      </w:r>
      <w:r w:rsidR="002172BC" w:rsidRPr="006C0F7D">
        <w:rPr>
          <w:sz w:val="22"/>
          <w:szCs w:val="22"/>
        </w:rPr>
        <w:t xml:space="preserve"> number of colleges have </w:t>
      </w:r>
      <w:r>
        <w:rPr>
          <w:sz w:val="22"/>
          <w:szCs w:val="22"/>
        </w:rPr>
        <w:t>put new systems in place</w:t>
      </w:r>
      <w:r w:rsidR="002172BC" w:rsidRPr="006C0F7D">
        <w:rPr>
          <w:sz w:val="22"/>
          <w:szCs w:val="22"/>
        </w:rPr>
        <w:t xml:space="preserve"> to </w:t>
      </w:r>
      <w:r w:rsidR="0020710E">
        <w:rPr>
          <w:sz w:val="22"/>
          <w:szCs w:val="22"/>
        </w:rPr>
        <w:t xml:space="preserve">record and </w:t>
      </w:r>
      <w:r w:rsidR="00EA668C">
        <w:rPr>
          <w:sz w:val="22"/>
          <w:szCs w:val="22"/>
        </w:rPr>
        <w:t xml:space="preserve">monitor outcome for </w:t>
      </w:r>
      <w:r w:rsidR="002172BC" w:rsidRPr="006C0F7D">
        <w:rPr>
          <w:sz w:val="22"/>
          <w:szCs w:val="22"/>
        </w:rPr>
        <w:t>young adult carers</w:t>
      </w:r>
      <w:r w:rsidR="004E7A17">
        <w:rPr>
          <w:sz w:val="22"/>
          <w:szCs w:val="22"/>
        </w:rPr>
        <w:t xml:space="preserve">. </w:t>
      </w:r>
      <w:r w:rsidR="002E7ED0">
        <w:rPr>
          <w:sz w:val="22"/>
        </w:rPr>
        <w:t xml:space="preserve">One college for example has </w:t>
      </w:r>
      <w:r w:rsidR="002D0231">
        <w:rPr>
          <w:sz w:val="22"/>
        </w:rPr>
        <w:t>developed a</w:t>
      </w:r>
      <w:r w:rsidR="0020710E" w:rsidRPr="0020710E">
        <w:rPr>
          <w:sz w:val="22"/>
        </w:rPr>
        <w:t xml:space="preserve"> new database</w:t>
      </w:r>
      <w:r w:rsidR="002C2457">
        <w:rPr>
          <w:sz w:val="22"/>
        </w:rPr>
        <w:t xml:space="preserve"> </w:t>
      </w:r>
      <w:r w:rsidR="001615EE">
        <w:rPr>
          <w:sz w:val="22"/>
        </w:rPr>
        <w:t xml:space="preserve">which </w:t>
      </w:r>
      <w:r w:rsidR="006574F3">
        <w:rPr>
          <w:sz w:val="22"/>
        </w:rPr>
        <w:t xml:space="preserve">allows data </w:t>
      </w:r>
      <w:r w:rsidR="0020710E" w:rsidRPr="0020710E">
        <w:rPr>
          <w:sz w:val="22"/>
        </w:rPr>
        <w:t xml:space="preserve">on young adult carers to be broken down at college, campus, </w:t>
      </w:r>
      <w:r w:rsidR="00F37E35" w:rsidRPr="0020710E">
        <w:rPr>
          <w:sz w:val="22"/>
        </w:rPr>
        <w:t>course</w:t>
      </w:r>
      <w:r w:rsidR="0020710E" w:rsidRPr="0020710E">
        <w:rPr>
          <w:sz w:val="22"/>
        </w:rPr>
        <w:t xml:space="preserve"> or individual level. This</w:t>
      </w:r>
      <w:r w:rsidR="008C3EB0">
        <w:rPr>
          <w:sz w:val="22"/>
        </w:rPr>
        <w:t xml:space="preserve"> data</w:t>
      </w:r>
      <w:r w:rsidR="0020710E" w:rsidRPr="0020710E">
        <w:rPr>
          <w:sz w:val="22"/>
        </w:rPr>
        <w:t xml:space="preserve"> will </w:t>
      </w:r>
      <w:r w:rsidR="00094E38">
        <w:rPr>
          <w:sz w:val="22"/>
        </w:rPr>
        <w:t>enable the college to better understand</w:t>
      </w:r>
      <w:r w:rsidR="0020710E" w:rsidRPr="0020710E">
        <w:rPr>
          <w:sz w:val="22"/>
        </w:rPr>
        <w:t xml:space="preserve"> the impact of current </w:t>
      </w:r>
      <w:r w:rsidR="00094E38">
        <w:rPr>
          <w:sz w:val="22"/>
        </w:rPr>
        <w:t>support for</w:t>
      </w:r>
      <w:r w:rsidR="0020710E" w:rsidRPr="0020710E">
        <w:rPr>
          <w:sz w:val="22"/>
        </w:rPr>
        <w:t xml:space="preserve"> young adult carers and to inform future developments in support</w:t>
      </w:r>
      <w:r w:rsidR="007D5187">
        <w:rPr>
          <w:sz w:val="22"/>
        </w:rPr>
        <w:t>.</w:t>
      </w:r>
    </w:p>
    <w:p w14:paraId="78087DB2" w14:textId="0B41DAE6" w:rsidR="002172BC" w:rsidRPr="006C0F7D" w:rsidRDefault="007D5187" w:rsidP="002172BC">
      <w:pPr>
        <w:pStyle w:val="LWBody"/>
        <w:rPr>
          <w:sz w:val="22"/>
          <w:szCs w:val="22"/>
        </w:rPr>
      </w:pPr>
      <w:r>
        <w:rPr>
          <w:sz w:val="22"/>
          <w:szCs w:val="22"/>
        </w:rPr>
        <w:t>Another</w:t>
      </w:r>
      <w:r w:rsidR="0020710E">
        <w:rPr>
          <w:sz w:val="22"/>
          <w:szCs w:val="22"/>
        </w:rPr>
        <w:t xml:space="preserve"> college introduced a</w:t>
      </w:r>
      <w:r w:rsidR="002172BC" w:rsidRPr="006C0F7D">
        <w:rPr>
          <w:sz w:val="22"/>
          <w:szCs w:val="22"/>
        </w:rPr>
        <w:t xml:space="preserve"> new </w:t>
      </w:r>
      <w:r>
        <w:rPr>
          <w:sz w:val="22"/>
          <w:szCs w:val="22"/>
        </w:rPr>
        <w:t>P</w:t>
      </w:r>
      <w:r w:rsidR="002172BC" w:rsidRPr="006C0F7D">
        <w:rPr>
          <w:sz w:val="22"/>
          <w:szCs w:val="22"/>
        </w:rPr>
        <w:t xml:space="preserve">attern of Care Form which collects information about individual </w:t>
      </w:r>
      <w:r w:rsidR="00A32171">
        <w:rPr>
          <w:sz w:val="22"/>
          <w:szCs w:val="22"/>
        </w:rPr>
        <w:t>young adult carer’s</w:t>
      </w:r>
      <w:r w:rsidR="002172BC" w:rsidRPr="006C0F7D">
        <w:rPr>
          <w:sz w:val="22"/>
          <w:szCs w:val="22"/>
        </w:rPr>
        <w:t xml:space="preserve"> personal circumstances. This information is now fed into the Support Register which captures </w:t>
      </w:r>
      <w:r w:rsidR="00A32171">
        <w:rPr>
          <w:sz w:val="22"/>
          <w:szCs w:val="22"/>
        </w:rPr>
        <w:t>young adult</w:t>
      </w:r>
      <w:r w:rsidR="002172BC" w:rsidRPr="006C0F7D">
        <w:rPr>
          <w:sz w:val="22"/>
          <w:szCs w:val="22"/>
        </w:rPr>
        <w:t xml:space="preserve"> carers who have been identified through their application or at later points in the academic year. Another college, wh</w:t>
      </w:r>
      <w:r w:rsidR="00A32171">
        <w:rPr>
          <w:sz w:val="22"/>
          <w:szCs w:val="22"/>
        </w:rPr>
        <w:t>ich</w:t>
      </w:r>
      <w:r w:rsidR="002172BC" w:rsidRPr="006C0F7D">
        <w:rPr>
          <w:sz w:val="22"/>
          <w:szCs w:val="22"/>
        </w:rPr>
        <w:t xml:space="preserve"> had a data collection system in place already, has improved th</w:t>
      </w:r>
      <w:r w:rsidR="00A32171">
        <w:rPr>
          <w:sz w:val="22"/>
          <w:szCs w:val="22"/>
        </w:rPr>
        <w:t>is</w:t>
      </w:r>
      <w:r w:rsidR="002172BC" w:rsidRPr="006C0F7D">
        <w:rPr>
          <w:sz w:val="22"/>
          <w:szCs w:val="22"/>
        </w:rPr>
        <w:t xml:space="preserve"> to allow better identification and breakdown of the data they collect about young adult carers. This is now used by the Student Services team to monitor individual student progress and achievement. </w:t>
      </w:r>
      <w:r w:rsidR="007859D3">
        <w:rPr>
          <w:sz w:val="22"/>
          <w:szCs w:val="22"/>
        </w:rPr>
        <w:t>This</w:t>
      </w:r>
      <w:r w:rsidR="002172BC" w:rsidRPr="006C0F7D">
        <w:rPr>
          <w:sz w:val="22"/>
          <w:szCs w:val="22"/>
        </w:rPr>
        <w:t xml:space="preserve"> data and information will </w:t>
      </w:r>
      <w:r w:rsidR="007859D3">
        <w:rPr>
          <w:sz w:val="22"/>
          <w:szCs w:val="22"/>
        </w:rPr>
        <w:t xml:space="preserve">now </w:t>
      </w:r>
      <w:r w:rsidR="002172BC" w:rsidRPr="006C0F7D">
        <w:rPr>
          <w:sz w:val="22"/>
          <w:szCs w:val="22"/>
        </w:rPr>
        <w:t>be included in broader college-wide reporting processes.</w:t>
      </w:r>
    </w:p>
    <w:p w14:paraId="78CB0E12" w14:textId="6D9437E1" w:rsidR="002172BC" w:rsidRPr="006C0F7D" w:rsidRDefault="002172BC" w:rsidP="002172BC">
      <w:pPr>
        <w:pStyle w:val="LWBody"/>
        <w:rPr>
          <w:sz w:val="22"/>
          <w:szCs w:val="22"/>
        </w:rPr>
      </w:pPr>
      <w:r w:rsidRPr="006C0F7D">
        <w:rPr>
          <w:sz w:val="22"/>
          <w:szCs w:val="22"/>
        </w:rPr>
        <w:t xml:space="preserve">In addition to improving data collection and monitoring systems, some colleges have also introduced learner surveys for young adult carers. For example, at one college, the carers lead </w:t>
      </w:r>
      <w:r w:rsidR="00F37E35" w:rsidRPr="006C0F7D">
        <w:rPr>
          <w:sz w:val="22"/>
          <w:szCs w:val="22"/>
        </w:rPr>
        <w:t>has introduced</w:t>
      </w:r>
      <w:r w:rsidRPr="006C0F7D">
        <w:rPr>
          <w:sz w:val="22"/>
          <w:szCs w:val="22"/>
        </w:rPr>
        <w:t xml:space="preserve"> surveys which can be analysed according to specific criteria e.g. student experience, or participation in extracurricular activities. They also conduct focus groups with young adult carers which can be used, for example, to identify the impact caring has had and the effectiveness of support provided by </w:t>
      </w:r>
      <w:r w:rsidR="00A32171">
        <w:rPr>
          <w:sz w:val="22"/>
          <w:szCs w:val="22"/>
        </w:rPr>
        <w:t xml:space="preserve">the </w:t>
      </w:r>
      <w:r w:rsidRPr="006C0F7D">
        <w:rPr>
          <w:sz w:val="22"/>
          <w:szCs w:val="22"/>
        </w:rPr>
        <w:t>college.</w:t>
      </w:r>
    </w:p>
    <w:p w14:paraId="7677797E" w14:textId="77BC29D5" w:rsidR="002172BC" w:rsidRPr="009F1184" w:rsidRDefault="002172BC" w:rsidP="009F1184">
      <w:pPr>
        <w:pStyle w:val="LWTitle3"/>
      </w:pPr>
      <w:r w:rsidRPr="009F1184">
        <w:rPr>
          <w:rStyle w:val="LWSub6Char"/>
          <w:rFonts w:eastAsia="Calibri" w:cs="Times New Roman"/>
          <w:b/>
          <w:bCs/>
          <w:color w:val="EE7E3B"/>
          <w:sz w:val="26"/>
          <w:szCs w:val="28"/>
        </w:rPr>
        <w:t xml:space="preserve">Outcomes for colleges and young adult carers </w:t>
      </w:r>
    </w:p>
    <w:p w14:paraId="7FCB890D" w14:textId="76BF612A" w:rsidR="006F09E1" w:rsidRDefault="006F09E1" w:rsidP="002172BC">
      <w:pPr>
        <w:pStyle w:val="LWBody"/>
        <w:rPr>
          <w:sz w:val="22"/>
          <w:highlight w:val="yellow"/>
        </w:rPr>
      </w:pPr>
      <w:r w:rsidRPr="006F09E1">
        <w:rPr>
          <w:sz w:val="22"/>
        </w:rPr>
        <w:t>Taking part in the Driving Change project has resulted in a range of positive outcomes for colleges and young adult carers. Each of the participating colleges reported that the project</w:t>
      </w:r>
      <w:r>
        <w:rPr>
          <w:sz w:val="22"/>
        </w:rPr>
        <w:t xml:space="preserve"> pr</w:t>
      </w:r>
      <w:r w:rsidRPr="006F09E1">
        <w:rPr>
          <w:sz w:val="22"/>
        </w:rPr>
        <w:t>ovided</w:t>
      </w:r>
      <w:r>
        <w:rPr>
          <w:sz w:val="22"/>
        </w:rPr>
        <w:t xml:space="preserve"> t</w:t>
      </w:r>
      <w:r w:rsidRPr="006F09E1">
        <w:rPr>
          <w:sz w:val="22"/>
        </w:rPr>
        <w:t xml:space="preserve">he impetus needed to review and improve their provision for young adult carers. The main outcomes are outlined below.  </w:t>
      </w:r>
    </w:p>
    <w:p w14:paraId="799D6F7E" w14:textId="5C75E7E8" w:rsidR="006F09E1" w:rsidRPr="00A97D0B" w:rsidRDefault="001B3536" w:rsidP="00A97D0B">
      <w:pPr>
        <w:pStyle w:val="LWBody"/>
        <w:spacing w:after="0"/>
        <w:rPr>
          <w:b/>
          <w:bCs/>
          <w:sz w:val="22"/>
          <w:szCs w:val="18"/>
        </w:rPr>
      </w:pPr>
      <w:r w:rsidRPr="00A97D0B">
        <w:rPr>
          <w:b/>
          <w:bCs/>
          <w:sz w:val="22"/>
          <w:szCs w:val="18"/>
        </w:rPr>
        <w:t xml:space="preserve">College wide commitment to young adult carers </w:t>
      </w:r>
    </w:p>
    <w:p w14:paraId="30B9F493" w14:textId="73C9BFE5" w:rsidR="002172BC" w:rsidRDefault="001B3536" w:rsidP="002172BC">
      <w:pPr>
        <w:pStyle w:val="LWBody"/>
        <w:rPr>
          <w:b/>
          <w:bCs/>
          <w:sz w:val="22"/>
          <w:szCs w:val="22"/>
        </w:rPr>
      </w:pPr>
      <w:r w:rsidRPr="00E25BDF">
        <w:rPr>
          <w:sz w:val="22"/>
          <w:lang w:val="en-US"/>
        </w:rPr>
        <w:t xml:space="preserve">All colleges </w:t>
      </w:r>
      <w:r w:rsidRPr="00A97D0B">
        <w:rPr>
          <w:sz w:val="22"/>
          <w:lang w:val="en-US"/>
        </w:rPr>
        <w:t xml:space="preserve">have been successful in </w:t>
      </w:r>
      <w:r w:rsidRPr="00E25BDF">
        <w:rPr>
          <w:sz w:val="22"/>
          <w:lang w:val="en-US"/>
        </w:rPr>
        <w:t xml:space="preserve">gaining </w:t>
      </w:r>
      <w:proofErr w:type="spellStart"/>
      <w:r w:rsidRPr="00A97D0B">
        <w:rPr>
          <w:sz w:val="22"/>
          <w:lang w:val="en-US"/>
        </w:rPr>
        <w:t>organisational</w:t>
      </w:r>
      <w:proofErr w:type="spellEnd"/>
      <w:r w:rsidRPr="00A97D0B">
        <w:rPr>
          <w:sz w:val="22"/>
          <w:lang w:val="en-US"/>
        </w:rPr>
        <w:t xml:space="preserve"> commitment to young adult carers which has enabled whole-</w:t>
      </w:r>
      <w:proofErr w:type="spellStart"/>
      <w:r w:rsidRPr="00A97D0B">
        <w:rPr>
          <w:sz w:val="22"/>
          <w:lang w:val="en-US"/>
        </w:rPr>
        <w:t>organisation</w:t>
      </w:r>
      <w:proofErr w:type="spellEnd"/>
      <w:r w:rsidRPr="00A97D0B">
        <w:rPr>
          <w:sz w:val="22"/>
          <w:lang w:val="en-US"/>
        </w:rPr>
        <w:t xml:space="preserve"> approaches to supporting this group.</w:t>
      </w:r>
      <w:r w:rsidRPr="00E25BDF">
        <w:rPr>
          <w:sz w:val="22"/>
          <w:lang w:val="en-US"/>
        </w:rPr>
        <w:t xml:space="preserve"> </w:t>
      </w:r>
      <w:r w:rsidRPr="00226A2A">
        <w:rPr>
          <w:sz w:val="22"/>
          <w:lang w:val="en-US"/>
        </w:rPr>
        <w:t>This</w:t>
      </w:r>
      <w:r w:rsidR="00226A2A">
        <w:rPr>
          <w:sz w:val="22"/>
          <w:lang w:val="en-US"/>
        </w:rPr>
        <w:t xml:space="preserve"> has included</w:t>
      </w:r>
      <w:r w:rsidRPr="00E25BDF">
        <w:rPr>
          <w:sz w:val="22"/>
          <w:lang w:val="en-US"/>
        </w:rPr>
        <w:t xml:space="preserve"> the </w:t>
      </w:r>
      <w:r w:rsidR="0099386C">
        <w:rPr>
          <w:sz w:val="22"/>
          <w:lang w:val="en-US"/>
        </w:rPr>
        <w:t>development</w:t>
      </w:r>
      <w:r w:rsidRPr="00E25BDF">
        <w:rPr>
          <w:sz w:val="22"/>
          <w:lang w:val="en-US"/>
        </w:rPr>
        <w:t xml:space="preserve"> of pol</w:t>
      </w:r>
      <w:r w:rsidRPr="00226A2A">
        <w:rPr>
          <w:sz w:val="22"/>
          <w:lang w:val="en-US"/>
        </w:rPr>
        <w:t>icies</w:t>
      </w:r>
      <w:r w:rsidR="00226A2A">
        <w:rPr>
          <w:sz w:val="22"/>
          <w:lang w:val="en-US"/>
        </w:rPr>
        <w:t>,</w:t>
      </w:r>
      <w:r w:rsidRPr="00E25BDF">
        <w:rPr>
          <w:sz w:val="22"/>
          <w:lang w:val="en-US"/>
        </w:rPr>
        <w:t xml:space="preserve"> </w:t>
      </w:r>
      <w:r w:rsidR="00226A2A" w:rsidRPr="00226A2A">
        <w:rPr>
          <w:sz w:val="22"/>
          <w:lang w:val="en-US"/>
        </w:rPr>
        <w:t xml:space="preserve">gaining buy in from </w:t>
      </w:r>
      <w:r w:rsidR="00226A2A" w:rsidRPr="00A97D0B">
        <w:rPr>
          <w:sz w:val="22"/>
          <w:szCs w:val="22"/>
        </w:rPr>
        <w:t>s</w:t>
      </w:r>
      <w:r w:rsidR="002172BC" w:rsidRPr="00A97D0B">
        <w:rPr>
          <w:sz w:val="22"/>
          <w:szCs w:val="22"/>
        </w:rPr>
        <w:t>enior management</w:t>
      </w:r>
      <w:r w:rsidR="000C7A55" w:rsidRPr="00A97D0B">
        <w:rPr>
          <w:sz w:val="22"/>
          <w:szCs w:val="22"/>
        </w:rPr>
        <w:t xml:space="preserve"> teams</w:t>
      </w:r>
      <w:r w:rsidR="00226A2A">
        <w:rPr>
          <w:sz w:val="22"/>
          <w:szCs w:val="22"/>
        </w:rPr>
        <w:t>,</w:t>
      </w:r>
      <w:r w:rsidR="008A3B2F">
        <w:rPr>
          <w:sz w:val="22"/>
          <w:szCs w:val="22"/>
        </w:rPr>
        <w:t xml:space="preserve"> providing staff training,</w:t>
      </w:r>
      <w:r w:rsidR="00226A2A">
        <w:rPr>
          <w:sz w:val="22"/>
          <w:szCs w:val="22"/>
        </w:rPr>
        <w:t xml:space="preserve"> and appointing new staff</w:t>
      </w:r>
      <w:r w:rsidR="008A3B2F">
        <w:rPr>
          <w:sz w:val="22"/>
          <w:szCs w:val="22"/>
        </w:rPr>
        <w:t>. This will ensure</w:t>
      </w:r>
      <w:r w:rsidR="00226A2A">
        <w:rPr>
          <w:sz w:val="22"/>
          <w:szCs w:val="22"/>
        </w:rPr>
        <w:t xml:space="preserve"> </w:t>
      </w:r>
      <w:r w:rsidR="00226A2A" w:rsidRPr="00E25BDF">
        <w:rPr>
          <w:sz w:val="22"/>
          <w:szCs w:val="22"/>
        </w:rPr>
        <w:t xml:space="preserve">that </w:t>
      </w:r>
      <w:r w:rsidR="002172BC" w:rsidRPr="00A97D0B">
        <w:rPr>
          <w:sz w:val="22"/>
          <w:szCs w:val="22"/>
        </w:rPr>
        <w:t xml:space="preserve">support for young adult carers </w:t>
      </w:r>
      <w:r w:rsidR="005D25F1" w:rsidRPr="00A97D0B">
        <w:rPr>
          <w:sz w:val="22"/>
          <w:szCs w:val="22"/>
        </w:rPr>
        <w:t xml:space="preserve">can be </w:t>
      </w:r>
      <w:r w:rsidR="002172BC" w:rsidRPr="00A97D0B">
        <w:rPr>
          <w:sz w:val="22"/>
          <w:szCs w:val="22"/>
        </w:rPr>
        <w:t xml:space="preserve">sustained and embedded across the whole </w:t>
      </w:r>
      <w:r w:rsidR="008A3B2F">
        <w:rPr>
          <w:sz w:val="22"/>
          <w:szCs w:val="22"/>
        </w:rPr>
        <w:t xml:space="preserve">college. </w:t>
      </w:r>
    </w:p>
    <w:p w14:paraId="52BFF054" w14:textId="5788B496" w:rsidR="00351CE2" w:rsidRDefault="00351CE2" w:rsidP="00A97D0B">
      <w:pPr>
        <w:pStyle w:val="LWBody"/>
        <w:spacing w:after="0"/>
        <w:rPr>
          <w:b/>
          <w:bCs/>
          <w:sz w:val="22"/>
          <w:szCs w:val="22"/>
        </w:rPr>
      </w:pPr>
      <w:r w:rsidRPr="00A97D0B">
        <w:rPr>
          <w:b/>
          <w:bCs/>
          <w:sz w:val="22"/>
          <w:szCs w:val="18"/>
        </w:rPr>
        <w:t>Better identification of young adult carers</w:t>
      </w:r>
    </w:p>
    <w:p w14:paraId="766C4DB3" w14:textId="69416790" w:rsidR="007D5187" w:rsidRPr="006C0F7D" w:rsidRDefault="008A3B2F" w:rsidP="002172BC">
      <w:pPr>
        <w:pStyle w:val="LWBody"/>
        <w:rPr>
          <w:sz w:val="22"/>
          <w:szCs w:val="22"/>
        </w:rPr>
      </w:pPr>
      <w:r>
        <w:rPr>
          <w:sz w:val="22"/>
          <w:szCs w:val="22"/>
        </w:rPr>
        <w:t>C</w:t>
      </w:r>
      <w:r w:rsidR="002172BC" w:rsidRPr="006C0F7D">
        <w:rPr>
          <w:sz w:val="22"/>
          <w:szCs w:val="22"/>
        </w:rPr>
        <w:t>olleges involved in the</w:t>
      </w:r>
      <w:r>
        <w:rPr>
          <w:sz w:val="22"/>
          <w:szCs w:val="22"/>
        </w:rPr>
        <w:t xml:space="preserve"> evaluation</w:t>
      </w:r>
      <w:r w:rsidR="002172BC" w:rsidRPr="006C0F7D">
        <w:rPr>
          <w:sz w:val="22"/>
          <w:szCs w:val="22"/>
        </w:rPr>
        <w:t xml:space="preserve"> have reported </w:t>
      </w:r>
      <w:r w:rsidR="003871D8">
        <w:rPr>
          <w:sz w:val="22"/>
          <w:szCs w:val="22"/>
        </w:rPr>
        <w:t>an</w:t>
      </w:r>
      <w:r w:rsidR="002172BC" w:rsidRPr="006C0F7D">
        <w:rPr>
          <w:sz w:val="22"/>
          <w:szCs w:val="22"/>
        </w:rPr>
        <w:t xml:space="preserve"> increase in the number of young adult carers identified amongst their student cohort. </w:t>
      </w:r>
      <w:r>
        <w:rPr>
          <w:sz w:val="22"/>
          <w:szCs w:val="22"/>
        </w:rPr>
        <w:t xml:space="preserve">This has been enabled by </w:t>
      </w:r>
      <w:r w:rsidR="00D1361F">
        <w:rPr>
          <w:sz w:val="22"/>
          <w:szCs w:val="22"/>
        </w:rPr>
        <w:t xml:space="preserve">a range of factors, including better promotion of the support offer, having a named Carers Lead, enhanced </w:t>
      </w:r>
      <w:r w:rsidR="00D1361F">
        <w:rPr>
          <w:sz w:val="22"/>
          <w:szCs w:val="22"/>
        </w:rPr>
        <w:lastRenderedPageBreak/>
        <w:t>partnership working and referral processes with local carers services, as well as the delivery of staff training. These activities have made it more likely that a young adult carer will identify themselves</w:t>
      </w:r>
      <w:r w:rsidR="00867F69">
        <w:rPr>
          <w:sz w:val="22"/>
          <w:szCs w:val="22"/>
        </w:rPr>
        <w:t xml:space="preserve"> and that</w:t>
      </w:r>
      <w:r w:rsidR="00D1361F">
        <w:rPr>
          <w:sz w:val="22"/>
          <w:szCs w:val="22"/>
        </w:rPr>
        <w:t xml:space="preserve"> tutors are better informed to recognise a young adult carer</w:t>
      </w:r>
      <w:r w:rsidR="00867F69">
        <w:rPr>
          <w:sz w:val="22"/>
          <w:szCs w:val="22"/>
        </w:rPr>
        <w:t>.</w:t>
      </w:r>
    </w:p>
    <w:p w14:paraId="42EF2EE7" w14:textId="61712EBE" w:rsidR="00351CE2" w:rsidRDefault="00351CE2" w:rsidP="00A97D0B">
      <w:pPr>
        <w:pStyle w:val="LWBody"/>
        <w:spacing w:after="0"/>
        <w:rPr>
          <w:b/>
          <w:sz w:val="22"/>
          <w:szCs w:val="22"/>
        </w:rPr>
      </w:pPr>
      <w:r>
        <w:rPr>
          <w:b/>
          <w:sz w:val="22"/>
          <w:szCs w:val="22"/>
        </w:rPr>
        <w:t>Improved data collection and moni</w:t>
      </w:r>
      <w:r w:rsidR="00927C9B">
        <w:rPr>
          <w:b/>
          <w:sz w:val="22"/>
          <w:szCs w:val="22"/>
        </w:rPr>
        <w:t>toring systems</w:t>
      </w:r>
    </w:p>
    <w:p w14:paraId="70BB7D74" w14:textId="3EDAA17A" w:rsidR="00E06BFD" w:rsidRDefault="002172BC" w:rsidP="002172BC">
      <w:pPr>
        <w:pStyle w:val="LWBody"/>
        <w:rPr>
          <w:sz w:val="22"/>
          <w:szCs w:val="22"/>
        </w:rPr>
      </w:pPr>
      <w:r w:rsidRPr="006C0F7D">
        <w:rPr>
          <w:sz w:val="22"/>
          <w:szCs w:val="22"/>
        </w:rPr>
        <w:t>Improved data collection and monitoring</w:t>
      </w:r>
      <w:r w:rsidR="00A72777">
        <w:rPr>
          <w:sz w:val="22"/>
          <w:szCs w:val="22"/>
        </w:rPr>
        <w:t xml:space="preserve">, combined with better use of this information, means that colleges </w:t>
      </w:r>
      <w:r w:rsidR="00E06BFD">
        <w:rPr>
          <w:sz w:val="22"/>
          <w:szCs w:val="22"/>
        </w:rPr>
        <w:t xml:space="preserve">not only </w:t>
      </w:r>
      <w:r w:rsidR="00A72777">
        <w:rPr>
          <w:sz w:val="22"/>
          <w:szCs w:val="22"/>
        </w:rPr>
        <w:t xml:space="preserve">have a </w:t>
      </w:r>
      <w:r w:rsidR="00E06BFD">
        <w:rPr>
          <w:sz w:val="22"/>
          <w:szCs w:val="22"/>
        </w:rPr>
        <w:t>c</w:t>
      </w:r>
      <w:r w:rsidRPr="006C0F7D">
        <w:rPr>
          <w:sz w:val="22"/>
          <w:szCs w:val="22"/>
        </w:rPr>
        <w:t>learer idea of how many young adult carers they have in their learner cohort</w:t>
      </w:r>
      <w:r w:rsidR="00E06BFD">
        <w:rPr>
          <w:sz w:val="22"/>
          <w:szCs w:val="22"/>
        </w:rPr>
        <w:t xml:space="preserve">, they can ensure that </w:t>
      </w:r>
      <w:r w:rsidR="009904AF">
        <w:rPr>
          <w:sz w:val="22"/>
          <w:szCs w:val="22"/>
        </w:rPr>
        <w:t xml:space="preserve">young adult carers are accessing the support the college has to offer. </w:t>
      </w:r>
    </w:p>
    <w:p w14:paraId="70EBB832" w14:textId="77777777" w:rsidR="007D5187" w:rsidRPr="00E25BDF" w:rsidRDefault="007D5187" w:rsidP="007D5187">
      <w:pPr>
        <w:pStyle w:val="LWBody"/>
        <w:spacing w:after="0"/>
        <w:rPr>
          <w:b/>
          <w:bCs/>
          <w:sz w:val="22"/>
        </w:rPr>
      </w:pPr>
      <w:r w:rsidRPr="00E25BDF">
        <w:rPr>
          <w:b/>
          <w:bCs/>
          <w:sz w:val="22"/>
        </w:rPr>
        <w:t xml:space="preserve">Enhanced support offer for young adult carers </w:t>
      </w:r>
    </w:p>
    <w:p w14:paraId="0363AB90" w14:textId="42C9DB02" w:rsidR="007D5187" w:rsidRPr="007D5187" w:rsidRDefault="007D5187" w:rsidP="00A97D0B">
      <w:pPr>
        <w:pStyle w:val="LWBody"/>
        <w:spacing w:after="0"/>
        <w:rPr>
          <w:sz w:val="22"/>
        </w:rPr>
      </w:pPr>
      <w:r w:rsidRPr="00A97D0B">
        <w:rPr>
          <w:sz w:val="22"/>
        </w:rPr>
        <w:t xml:space="preserve">Young adult carers are benefitting from stronger and tailored support at college as a result of the various actions that colleges have taken throughout Driving Change. This includes for example the provision of </w:t>
      </w:r>
      <w:r>
        <w:rPr>
          <w:sz w:val="22"/>
        </w:rPr>
        <w:t>flexibility with timetables</w:t>
      </w:r>
      <w:r w:rsidRPr="00A97D0B">
        <w:rPr>
          <w:sz w:val="22"/>
        </w:rPr>
        <w:t>,</w:t>
      </w:r>
      <w:r>
        <w:rPr>
          <w:sz w:val="22"/>
        </w:rPr>
        <w:t xml:space="preserve"> extended deadline</w:t>
      </w:r>
      <w:r w:rsidR="007859D3">
        <w:rPr>
          <w:sz w:val="22"/>
        </w:rPr>
        <w:t>s</w:t>
      </w:r>
      <w:r>
        <w:rPr>
          <w:sz w:val="22"/>
        </w:rPr>
        <w:t>, one to one pastoral support,</w:t>
      </w:r>
      <w:r w:rsidRPr="00A97D0B">
        <w:rPr>
          <w:sz w:val="22"/>
        </w:rPr>
        <w:t xml:space="preserve"> ensuring that adjustments made are consistent</w:t>
      </w:r>
      <w:r>
        <w:rPr>
          <w:sz w:val="22"/>
        </w:rPr>
        <w:t>ly applied</w:t>
      </w:r>
      <w:r w:rsidRPr="00A97D0B">
        <w:rPr>
          <w:sz w:val="22"/>
        </w:rPr>
        <w:t xml:space="preserve"> and improved partnership working with local carers services. </w:t>
      </w:r>
    </w:p>
    <w:p w14:paraId="5FCBCF03" w14:textId="77777777" w:rsidR="007D5187" w:rsidRDefault="007D5187" w:rsidP="00A97D0B">
      <w:pPr>
        <w:pStyle w:val="LWBody"/>
        <w:spacing w:after="0"/>
        <w:rPr>
          <w:b/>
          <w:bCs/>
          <w:sz w:val="22"/>
        </w:rPr>
      </w:pPr>
    </w:p>
    <w:p w14:paraId="10241F11" w14:textId="2E18AAF8" w:rsidR="003E1D8D" w:rsidRDefault="003E1D8D" w:rsidP="00A97D0B">
      <w:pPr>
        <w:pStyle w:val="LWBody"/>
        <w:spacing w:after="0"/>
        <w:rPr>
          <w:b/>
          <w:bCs/>
          <w:sz w:val="22"/>
        </w:rPr>
      </w:pPr>
      <w:r w:rsidRPr="003E1D8D">
        <w:rPr>
          <w:b/>
          <w:bCs/>
          <w:sz w:val="22"/>
        </w:rPr>
        <w:t>Increased awareness</w:t>
      </w:r>
      <w:r>
        <w:rPr>
          <w:b/>
          <w:bCs/>
          <w:sz w:val="22"/>
        </w:rPr>
        <w:t xml:space="preserve"> </w:t>
      </w:r>
      <w:r w:rsidRPr="003E1D8D">
        <w:rPr>
          <w:b/>
          <w:bCs/>
          <w:sz w:val="22"/>
        </w:rPr>
        <w:t xml:space="preserve">of the support </w:t>
      </w:r>
      <w:r w:rsidR="005B6746">
        <w:rPr>
          <w:b/>
          <w:bCs/>
          <w:sz w:val="22"/>
        </w:rPr>
        <w:t>offer</w:t>
      </w:r>
    </w:p>
    <w:p w14:paraId="3B67E9D8" w14:textId="3BB68751" w:rsidR="003E1D8D" w:rsidRDefault="003E1D8D" w:rsidP="00E25BDF">
      <w:pPr>
        <w:pStyle w:val="LWBody"/>
        <w:rPr>
          <w:sz w:val="22"/>
        </w:rPr>
      </w:pPr>
      <w:r w:rsidRPr="003E1D8D">
        <w:rPr>
          <w:sz w:val="22"/>
        </w:rPr>
        <w:t>Colleges</w:t>
      </w:r>
      <w:r w:rsidR="009904AF">
        <w:rPr>
          <w:sz w:val="22"/>
        </w:rPr>
        <w:t xml:space="preserve"> </w:t>
      </w:r>
      <w:r w:rsidR="003C3F5E">
        <w:rPr>
          <w:sz w:val="22"/>
        </w:rPr>
        <w:t>reported an increased awareness of the support offer amongst young adult carers,</w:t>
      </w:r>
      <w:r w:rsidR="00884EC7">
        <w:rPr>
          <w:sz w:val="22"/>
        </w:rPr>
        <w:t xml:space="preserve"> college </w:t>
      </w:r>
      <w:r w:rsidR="00F37E35">
        <w:rPr>
          <w:sz w:val="22"/>
        </w:rPr>
        <w:t>staff, local</w:t>
      </w:r>
      <w:r w:rsidR="003C3F5E">
        <w:rPr>
          <w:sz w:val="22"/>
        </w:rPr>
        <w:t xml:space="preserve"> carers services, </w:t>
      </w:r>
      <w:r w:rsidR="00884EC7">
        <w:rPr>
          <w:sz w:val="22"/>
        </w:rPr>
        <w:t>as well as local school</w:t>
      </w:r>
      <w:r w:rsidR="00D83D2D">
        <w:rPr>
          <w:sz w:val="22"/>
        </w:rPr>
        <w:t>s</w:t>
      </w:r>
      <w:r w:rsidR="00884EC7">
        <w:rPr>
          <w:sz w:val="22"/>
        </w:rPr>
        <w:t xml:space="preserve"> and prospective students. </w:t>
      </w:r>
      <w:r w:rsidR="00B10F9B">
        <w:rPr>
          <w:sz w:val="22"/>
        </w:rPr>
        <w:t>This increased awareness has been enabled by e</w:t>
      </w:r>
      <w:r w:rsidR="00D83D2D">
        <w:rPr>
          <w:sz w:val="22"/>
        </w:rPr>
        <w:t>nhanced marketing and outreach activities</w:t>
      </w:r>
      <w:r w:rsidR="00B10F9B">
        <w:rPr>
          <w:sz w:val="22"/>
        </w:rPr>
        <w:t xml:space="preserve"> both internally and externally</w:t>
      </w:r>
      <w:r w:rsidR="00D83D2D">
        <w:rPr>
          <w:sz w:val="22"/>
        </w:rPr>
        <w:t xml:space="preserve">, combined with the recognised </w:t>
      </w:r>
      <w:r w:rsidRPr="003E1D8D">
        <w:rPr>
          <w:sz w:val="22"/>
        </w:rPr>
        <w:t>QSCS award</w:t>
      </w:r>
      <w:r w:rsidR="00B10F9B">
        <w:rPr>
          <w:sz w:val="22"/>
        </w:rPr>
        <w:t xml:space="preserve">. </w:t>
      </w:r>
      <w:r w:rsidR="007859D3">
        <w:rPr>
          <w:sz w:val="22"/>
        </w:rPr>
        <w:t>This</w:t>
      </w:r>
      <w:r w:rsidR="00B10F9B">
        <w:rPr>
          <w:sz w:val="22"/>
        </w:rPr>
        <w:t xml:space="preserve"> will ensure that the college </w:t>
      </w:r>
      <w:r w:rsidR="007859D3">
        <w:rPr>
          <w:sz w:val="22"/>
        </w:rPr>
        <w:t xml:space="preserve">becomes </w:t>
      </w:r>
      <w:r w:rsidRPr="003E1D8D">
        <w:rPr>
          <w:sz w:val="22"/>
        </w:rPr>
        <w:t>a more attractive option for future students</w:t>
      </w:r>
      <w:r w:rsidR="007D5187">
        <w:rPr>
          <w:sz w:val="22"/>
        </w:rPr>
        <w:t xml:space="preserve"> with caring responsibilities</w:t>
      </w:r>
      <w:r w:rsidRPr="003E1D8D">
        <w:rPr>
          <w:sz w:val="22"/>
        </w:rPr>
        <w:t xml:space="preserve"> and their </w:t>
      </w:r>
      <w:r w:rsidR="00B10F9B">
        <w:rPr>
          <w:sz w:val="22"/>
        </w:rPr>
        <w:t xml:space="preserve">parents or carers. </w:t>
      </w:r>
      <w:r w:rsidRPr="003E1D8D">
        <w:rPr>
          <w:sz w:val="22"/>
        </w:rPr>
        <w:t xml:space="preserve"> </w:t>
      </w:r>
    </w:p>
    <w:p w14:paraId="3778EC0C" w14:textId="69AF3A4D" w:rsidR="003871D8" w:rsidRPr="00A97D0B" w:rsidRDefault="00927C9B" w:rsidP="00A97D0B">
      <w:pPr>
        <w:pStyle w:val="LWBody"/>
        <w:spacing w:after="0"/>
        <w:rPr>
          <w:b/>
          <w:bCs/>
          <w:sz w:val="22"/>
          <w:szCs w:val="22"/>
        </w:rPr>
      </w:pPr>
      <w:r w:rsidRPr="00A97D0B">
        <w:rPr>
          <w:b/>
          <w:bCs/>
          <w:sz w:val="22"/>
          <w:szCs w:val="22"/>
        </w:rPr>
        <w:t xml:space="preserve">New or improved relationships with local carers services </w:t>
      </w:r>
    </w:p>
    <w:p w14:paraId="50E58557" w14:textId="69130A86" w:rsidR="004F2661" w:rsidRDefault="002172BC" w:rsidP="00F4295E">
      <w:pPr>
        <w:pStyle w:val="LWBody"/>
        <w:rPr>
          <w:i/>
          <w:iCs/>
          <w:sz w:val="22"/>
          <w:lang w:val="en-US"/>
        </w:rPr>
      </w:pPr>
      <w:r w:rsidRPr="00A97D0B">
        <w:rPr>
          <w:sz w:val="22"/>
        </w:rPr>
        <w:t xml:space="preserve">The development of relationships with local carers services </w:t>
      </w:r>
      <w:r w:rsidR="00F4295E" w:rsidRPr="00A97D0B">
        <w:rPr>
          <w:sz w:val="22"/>
        </w:rPr>
        <w:t>and other key partners</w:t>
      </w:r>
      <w:r w:rsidR="000D2E47">
        <w:rPr>
          <w:sz w:val="22"/>
        </w:rPr>
        <w:t>,</w:t>
      </w:r>
      <w:r w:rsidR="00F4295E" w:rsidRPr="00A97D0B">
        <w:rPr>
          <w:sz w:val="22"/>
        </w:rPr>
        <w:t xml:space="preserve"> </w:t>
      </w:r>
      <w:r w:rsidR="00620239" w:rsidRPr="00A97D0B">
        <w:rPr>
          <w:sz w:val="22"/>
        </w:rPr>
        <w:t>such as local authorities</w:t>
      </w:r>
      <w:r w:rsidR="000D2E47">
        <w:rPr>
          <w:sz w:val="22"/>
        </w:rPr>
        <w:t>,</w:t>
      </w:r>
      <w:r w:rsidR="00620239" w:rsidRPr="00A97D0B">
        <w:rPr>
          <w:sz w:val="22"/>
        </w:rPr>
        <w:t xml:space="preserve"> has led</w:t>
      </w:r>
      <w:r w:rsidRPr="00A97D0B">
        <w:rPr>
          <w:sz w:val="22"/>
        </w:rPr>
        <w:t xml:space="preserve"> to more effective and joined up support for young adult carers.</w:t>
      </w:r>
      <w:r w:rsidR="00620239" w:rsidRPr="00A97D0B">
        <w:rPr>
          <w:sz w:val="22"/>
        </w:rPr>
        <w:t xml:space="preserve"> </w:t>
      </w:r>
      <w:r w:rsidR="00F4295E" w:rsidRPr="003E1D8D">
        <w:rPr>
          <w:sz w:val="22"/>
          <w:szCs w:val="22"/>
        </w:rPr>
        <w:t>Through newly developed relationships with the local authority, one college explained how they have been able to flag when a young person requires external support.</w:t>
      </w:r>
      <w:r w:rsidR="00F4295E" w:rsidRPr="00A97D0B">
        <w:rPr>
          <w:sz w:val="22"/>
        </w:rPr>
        <w:t xml:space="preserve"> </w:t>
      </w:r>
    </w:p>
    <w:p w14:paraId="25B80564" w14:textId="41E01449" w:rsidR="00F4295E" w:rsidRPr="004231DD" w:rsidRDefault="00927C9B" w:rsidP="00F3573C">
      <w:pPr>
        <w:pStyle w:val="LWBody"/>
        <w:ind w:left="720"/>
        <w:rPr>
          <w:sz w:val="22"/>
        </w:rPr>
      </w:pPr>
      <w:r>
        <w:rPr>
          <w:i/>
          <w:iCs/>
          <w:sz w:val="22"/>
          <w:lang w:val="en-US"/>
        </w:rPr>
        <w:t>‘</w:t>
      </w:r>
      <w:r w:rsidR="00F4295E" w:rsidRPr="004231DD">
        <w:rPr>
          <w:i/>
          <w:iCs/>
          <w:sz w:val="22"/>
          <w:lang w:val="en-US"/>
        </w:rPr>
        <w:t xml:space="preserve">Our partners, in terms of the local authority, are now engaging with us, so we've had examples already where we've got, say, a young </w:t>
      </w:r>
      <w:proofErr w:type="spellStart"/>
      <w:r w:rsidR="00F4295E" w:rsidRPr="004231DD">
        <w:rPr>
          <w:i/>
          <w:iCs/>
          <w:sz w:val="22"/>
          <w:lang w:val="en-US"/>
        </w:rPr>
        <w:t>carer</w:t>
      </w:r>
      <w:proofErr w:type="spellEnd"/>
      <w:r w:rsidR="00F4295E" w:rsidRPr="004231DD">
        <w:rPr>
          <w:i/>
          <w:iCs/>
          <w:sz w:val="22"/>
          <w:lang w:val="en-US"/>
        </w:rPr>
        <w:t xml:space="preserve"> who is having real challenges and actually needs some external support for the family. We've been able to flag that now to the local authority support to put that in place.</w:t>
      </w:r>
      <w:r>
        <w:rPr>
          <w:i/>
          <w:iCs/>
          <w:sz w:val="22"/>
          <w:lang w:val="en-US"/>
        </w:rPr>
        <w:t>’</w:t>
      </w:r>
      <w:r w:rsidR="00F4295E">
        <w:rPr>
          <w:i/>
          <w:iCs/>
          <w:sz w:val="22"/>
          <w:lang w:val="en-US"/>
        </w:rPr>
        <w:t xml:space="preserve"> </w:t>
      </w:r>
      <w:r w:rsidR="00F4295E">
        <w:rPr>
          <w:sz w:val="22"/>
          <w:lang w:val="en-US"/>
        </w:rPr>
        <w:t xml:space="preserve"> – Carers Lead </w:t>
      </w:r>
    </w:p>
    <w:p w14:paraId="2FE64A9A" w14:textId="4D296F2F" w:rsidR="00C64482" w:rsidRDefault="00C64482" w:rsidP="00A97D0B">
      <w:pPr>
        <w:pStyle w:val="LWBody"/>
        <w:spacing w:after="0"/>
        <w:rPr>
          <w:b/>
          <w:bCs/>
          <w:sz w:val="22"/>
          <w:szCs w:val="22"/>
        </w:rPr>
      </w:pPr>
      <w:r>
        <w:rPr>
          <w:b/>
          <w:bCs/>
          <w:sz w:val="22"/>
          <w:szCs w:val="22"/>
        </w:rPr>
        <w:t xml:space="preserve">Increased involvement of young adult carers </w:t>
      </w:r>
    </w:p>
    <w:p w14:paraId="741590D6" w14:textId="2CA0AE0D" w:rsidR="002172BC" w:rsidRPr="003E1D8D" w:rsidRDefault="006D2459" w:rsidP="002172BC">
      <w:pPr>
        <w:pStyle w:val="LWBody"/>
        <w:rPr>
          <w:sz w:val="22"/>
          <w:szCs w:val="22"/>
        </w:rPr>
      </w:pPr>
      <w:r w:rsidRPr="00A97D0B">
        <w:rPr>
          <w:sz w:val="22"/>
          <w:szCs w:val="22"/>
        </w:rPr>
        <w:t xml:space="preserve">Colleges have endeavoured to </w:t>
      </w:r>
      <w:r w:rsidR="00206EA6" w:rsidRPr="00A97D0B">
        <w:rPr>
          <w:sz w:val="22"/>
          <w:szCs w:val="22"/>
        </w:rPr>
        <w:t>involve young adult carers in Driving Change in meaningful ways to improve the</w:t>
      </w:r>
      <w:r w:rsidR="0098302F">
        <w:rPr>
          <w:sz w:val="22"/>
          <w:szCs w:val="22"/>
        </w:rPr>
        <w:t>ir</w:t>
      </w:r>
      <w:r w:rsidR="00206EA6" w:rsidRPr="00A97D0B">
        <w:rPr>
          <w:sz w:val="22"/>
          <w:szCs w:val="22"/>
        </w:rPr>
        <w:t xml:space="preserve"> support offer. </w:t>
      </w:r>
      <w:r w:rsidRPr="003E1D8D">
        <w:rPr>
          <w:sz w:val="22"/>
          <w:szCs w:val="22"/>
        </w:rPr>
        <w:t xml:space="preserve">All </w:t>
      </w:r>
      <w:r w:rsidR="002172BC" w:rsidRPr="003E1D8D">
        <w:rPr>
          <w:sz w:val="22"/>
          <w:szCs w:val="22"/>
        </w:rPr>
        <w:t>had plans</w:t>
      </w:r>
      <w:r w:rsidR="00714B1D">
        <w:rPr>
          <w:sz w:val="22"/>
          <w:szCs w:val="22"/>
        </w:rPr>
        <w:t xml:space="preserve"> in place</w:t>
      </w:r>
      <w:r w:rsidR="002172BC" w:rsidRPr="003E1D8D">
        <w:rPr>
          <w:sz w:val="22"/>
          <w:szCs w:val="22"/>
        </w:rPr>
        <w:t xml:space="preserve"> to involve young adult carers in </w:t>
      </w:r>
      <w:r w:rsidR="00714B1D">
        <w:rPr>
          <w:sz w:val="22"/>
          <w:szCs w:val="22"/>
        </w:rPr>
        <w:t>either</w:t>
      </w:r>
      <w:r w:rsidR="00714B1D" w:rsidRPr="003E1D8D">
        <w:rPr>
          <w:sz w:val="22"/>
          <w:szCs w:val="22"/>
        </w:rPr>
        <w:t xml:space="preserve"> </w:t>
      </w:r>
      <w:r w:rsidR="002172BC" w:rsidRPr="003E1D8D">
        <w:rPr>
          <w:sz w:val="22"/>
          <w:szCs w:val="22"/>
        </w:rPr>
        <w:t xml:space="preserve">shaping or reviewing </w:t>
      </w:r>
      <w:r w:rsidR="00714B1D">
        <w:rPr>
          <w:sz w:val="22"/>
          <w:szCs w:val="22"/>
        </w:rPr>
        <w:t xml:space="preserve">the support provision, such as </w:t>
      </w:r>
      <w:r w:rsidR="002172BC" w:rsidRPr="00714B1D">
        <w:rPr>
          <w:sz w:val="22"/>
          <w:szCs w:val="22"/>
        </w:rPr>
        <w:t xml:space="preserve">through </w:t>
      </w:r>
      <w:r w:rsidR="0061475E">
        <w:rPr>
          <w:sz w:val="22"/>
          <w:szCs w:val="22"/>
        </w:rPr>
        <w:t xml:space="preserve">virtual </w:t>
      </w:r>
      <w:r w:rsidR="002172BC" w:rsidRPr="003E1D8D">
        <w:rPr>
          <w:sz w:val="22"/>
          <w:szCs w:val="22"/>
        </w:rPr>
        <w:t>advisory groups</w:t>
      </w:r>
      <w:r w:rsidR="0061475E">
        <w:rPr>
          <w:sz w:val="22"/>
          <w:szCs w:val="22"/>
        </w:rPr>
        <w:t xml:space="preserve"> or</w:t>
      </w:r>
      <w:r w:rsidR="002172BC" w:rsidRPr="00714B1D">
        <w:rPr>
          <w:sz w:val="22"/>
          <w:szCs w:val="22"/>
        </w:rPr>
        <w:t xml:space="preserve"> focus groups</w:t>
      </w:r>
      <w:r w:rsidR="0061475E">
        <w:rPr>
          <w:sz w:val="22"/>
          <w:szCs w:val="22"/>
        </w:rPr>
        <w:t xml:space="preserve">. Some colleges </w:t>
      </w:r>
      <w:r w:rsidR="00F3573C">
        <w:rPr>
          <w:sz w:val="22"/>
          <w:szCs w:val="22"/>
        </w:rPr>
        <w:t xml:space="preserve">have </w:t>
      </w:r>
      <w:r w:rsidR="00C005BD">
        <w:rPr>
          <w:sz w:val="22"/>
          <w:szCs w:val="22"/>
        </w:rPr>
        <w:t xml:space="preserve">co-produced </w:t>
      </w:r>
      <w:r w:rsidR="00A22885">
        <w:rPr>
          <w:sz w:val="22"/>
          <w:szCs w:val="22"/>
        </w:rPr>
        <w:t xml:space="preserve">marketing </w:t>
      </w:r>
      <w:r w:rsidR="00F37E35">
        <w:rPr>
          <w:sz w:val="22"/>
          <w:szCs w:val="22"/>
        </w:rPr>
        <w:t>materials</w:t>
      </w:r>
      <w:r w:rsidR="00A22885">
        <w:rPr>
          <w:sz w:val="22"/>
          <w:szCs w:val="22"/>
        </w:rPr>
        <w:t>, videos for open days,</w:t>
      </w:r>
      <w:r w:rsidR="00C005BD">
        <w:rPr>
          <w:sz w:val="22"/>
          <w:szCs w:val="22"/>
        </w:rPr>
        <w:t xml:space="preserve"> and training for college staff</w:t>
      </w:r>
      <w:r w:rsidR="0098302F">
        <w:rPr>
          <w:sz w:val="22"/>
          <w:szCs w:val="22"/>
        </w:rPr>
        <w:t xml:space="preserve"> with young adult carers</w:t>
      </w:r>
      <w:r w:rsidR="00C005BD">
        <w:rPr>
          <w:sz w:val="22"/>
          <w:szCs w:val="22"/>
        </w:rPr>
        <w:t xml:space="preserve">. The increased </w:t>
      </w:r>
      <w:r w:rsidRPr="00A97D0B">
        <w:rPr>
          <w:sz w:val="22"/>
          <w:szCs w:val="22"/>
          <w:lang w:val="en-US"/>
        </w:rPr>
        <w:t xml:space="preserve">involvement </w:t>
      </w:r>
      <w:r w:rsidR="00F3573C">
        <w:rPr>
          <w:sz w:val="22"/>
          <w:szCs w:val="22"/>
          <w:lang w:val="en-US"/>
        </w:rPr>
        <w:t>of</w:t>
      </w:r>
      <w:r w:rsidRPr="00A97D0B">
        <w:rPr>
          <w:sz w:val="22"/>
          <w:szCs w:val="22"/>
          <w:lang w:val="en-US"/>
        </w:rPr>
        <w:t xml:space="preserve"> young adult carers in shaping provision </w:t>
      </w:r>
      <w:r w:rsidR="0098302F">
        <w:rPr>
          <w:sz w:val="22"/>
          <w:szCs w:val="22"/>
          <w:lang w:val="en-US"/>
        </w:rPr>
        <w:t xml:space="preserve">will ensure </w:t>
      </w:r>
      <w:r w:rsidRPr="00A97D0B">
        <w:rPr>
          <w:sz w:val="22"/>
          <w:szCs w:val="22"/>
          <w:lang w:val="en-US"/>
        </w:rPr>
        <w:t xml:space="preserve">that support is tailored to meet the specific needs of young adult carers in the college. </w:t>
      </w:r>
      <w:r w:rsidR="002172BC" w:rsidRPr="003E1D8D">
        <w:rPr>
          <w:sz w:val="22"/>
          <w:szCs w:val="22"/>
        </w:rPr>
        <w:t xml:space="preserve"> </w:t>
      </w:r>
    </w:p>
    <w:p w14:paraId="356069CA" w14:textId="79F70468" w:rsidR="007E0478" w:rsidRDefault="00FC267A" w:rsidP="00A97D0B">
      <w:pPr>
        <w:pStyle w:val="LWBody"/>
        <w:spacing w:after="0"/>
        <w:rPr>
          <w:b/>
          <w:bCs/>
          <w:sz w:val="22"/>
          <w:szCs w:val="22"/>
        </w:rPr>
      </w:pPr>
      <w:r>
        <w:rPr>
          <w:b/>
          <w:bCs/>
          <w:sz w:val="22"/>
          <w:szCs w:val="22"/>
        </w:rPr>
        <w:t xml:space="preserve">Improved networking and resource sharing </w:t>
      </w:r>
    </w:p>
    <w:p w14:paraId="2F516598" w14:textId="590C0E34" w:rsidR="007D0652" w:rsidRDefault="00B54077" w:rsidP="0098302F">
      <w:pPr>
        <w:pStyle w:val="LWBody"/>
        <w:rPr>
          <w:sz w:val="22"/>
          <w:szCs w:val="22"/>
        </w:rPr>
      </w:pPr>
      <w:r>
        <w:rPr>
          <w:sz w:val="22"/>
          <w:szCs w:val="22"/>
        </w:rPr>
        <w:t>Colleges have been pro-actively networking and sharing resources throug</w:t>
      </w:r>
      <w:r w:rsidR="007D0652">
        <w:rPr>
          <w:sz w:val="22"/>
          <w:szCs w:val="22"/>
        </w:rPr>
        <w:t xml:space="preserve">hout Driving Change. The project has enabled colleges to </w:t>
      </w:r>
      <w:r w:rsidR="004F35B2">
        <w:rPr>
          <w:sz w:val="22"/>
          <w:szCs w:val="22"/>
        </w:rPr>
        <w:t xml:space="preserve">network </w:t>
      </w:r>
      <w:r w:rsidR="00FB7C5F">
        <w:rPr>
          <w:sz w:val="22"/>
          <w:szCs w:val="22"/>
        </w:rPr>
        <w:t>and gain inspiration from</w:t>
      </w:r>
      <w:r w:rsidR="004F35B2">
        <w:rPr>
          <w:sz w:val="22"/>
          <w:szCs w:val="22"/>
        </w:rPr>
        <w:t xml:space="preserve"> other colleges across England and Wales, </w:t>
      </w:r>
      <w:r w:rsidR="00FB7C5F">
        <w:rPr>
          <w:sz w:val="22"/>
          <w:szCs w:val="22"/>
        </w:rPr>
        <w:t xml:space="preserve">as well as share good practice </w:t>
      </w:r>
      <w:r w:rsidR="00990DF4">
        <w:rPr>
          <w:sz w:val="22"/>
          <w:szCs w:val="22"/>
        </w:rPr>
        <w:t>i</w:t>
      </w:r>
      <w:r w:rsidR="00FB7C5F">
        <w:rPr>
          <w:sz w:val="22"/>
          <w:szCs w:val="22"/>
        </w:rPr>
        <w:t xml:space="preserve">n developing support for young adult carers. </w:t>
      </w:r>
    </w:p>
    <w:p w14:paraId="2F6A59BE" w14:textId="0A63DED1" w:rsidR="002172BC" w:rsidRPr="00A97D0B" w:rsidRDefault="002172BC" w:rsidP="00F3573C">
      <w:pPr>
        <w:pStyle w:val="LWBody"/>
        <w:ind w:left="720"/>
        <w:rPr>
          <w:iCs/>
          <w:sz w:val="22"/>
          <w:szCs w:val="22"/>
        </w:rPr>
      </w:pPr>
      <w:r w:rsidRPr="006C0F7D">
        <w:rPr>
          <w:i/>
          <w:sz w:val="22"/>
          <w:szCs w:val="22"/>
        </w:rPr>
        <w:t xml:space="preserve">‘It was also nice to know that, if I did need anything, there were people that I could contact as well. I did </w:t>
      </w:r>
      <w:proofErr w:type="gramStart"/>
      <w:r w:rsidRPr="006C0F7D">
        <w:rPr>
          <w:i/>
          <w:sz w:val="22"/>
          <w:szCs w:val="22"/>
        </w:rPr>
        <w:t>make contact with</w:t>
      </w:r>
      <w:proofErr w:type="gramEnd"/>
      <w:r w:rsidRPr="006C0F7D">
        <w:rPr>
          <w:i/>
          <w:sz w:val="22"/>
          <w:szCs w:val="22"/>
        </w:rPr>
        <w:t xml:space="preserve"> one of the other colleges and ask them for </w:t>
      </w:r>
      <w:r w:rsidRPr="006C0F7D">
        <w:rPr>
          <w:i/>
          <w:sz w:val="22"/>
          <w:szCs w:val="22"/>
        </w:rPr>
        <w:lastRenderedPageBreak/>
        <w:t>some advice around something that they'd set-up. They'd got a young carers card system, so I asked them how they'd done that, and they shared some information with me, and we were able to adapt our own from that information.’</w:t>
      </w:r>
      <w:r w:rsidR="00E06672">
        <w:rPr>
          <w:i/>
          <w:sz w:val="22"/>
          <w:szCs w:val="22"/>
        </w:rPr>
        <w:t xml:space="preserve"> </w:t>
      </w:r>
      <w:r w:rsidR="00E06672">
        <w:rPr>
          <w:iCs/>
          <w:sz w:val="22"/>
          <w:szCs w:val="22"/>
        </w:rPr>
        <w:t xml:space="preserve"> - Carers Lead </w:t>
      </w:r>
    </w:p>
    <w:p w14:paraId="199FF838" w14:textId="77777777" w:rsidR="00F3573C" w:rsidRDefault="00F3573C">
      <w:pPr>
        <w:spacing w:after="0" w:line="240" w:lineRule="auto"/>
        <w:rPr>
          <w:rFonts w:cs="Arial"/>
          <w:b/>
          <w:color w:val="EE7E3B"/>
          <w:sz w:val="40"/>
          <w:szCs w:val="26"/>
          <w:lang w:val="en-GB"/>
        </w:rPr>
      </w:pPr>
      <w:r>
        <w:br w:type="page"/>
      </w:r>
    </w:p>
    <w:p w14:paraId="79E74177" w14:textId="09D3B3A8" w:rsidR="004616B3" w:rsidRDefault="00F3573C" w:rsidP="00A618AB">
      <w:pPr>
        <w:pStyle w:val="LWTitle1"/>
      </w:pPr>
      <w:bookmarkStart w:id="20" w:name="_Toc63601381"/>
      <w:r>
        <w:lastRenderedPageBreak/>
        <w:t>4</w:t>
      </w:r>
      <w:r w:rsidR="00E129E8">
        <w:t xml:space="preserve">. </w:t>
      </w:r>
      <w:r>
        <w:t xml:space="preserve">Key </w:t>
      </w:r>
      <w:r w:rsidR="00E37709" w:rsidRPr="00EB7162">
        <w:t xml:space="preserve">Learning from Year </w:t>
      </w:r>
      <w:r>
        <w:t>One</w:t>
      </w:r>
      <w:bookmarkEnd w:id="20"/>
    </w:p>
    <w:p w14:paraId="66E13059" w14:textId="62C76EC1" w:rsidR="002172BC" w:rsidRDefault="002172BC" w:rsidP="00EB7162">
      <w:pPr>
        <w:pStyle w:val="LWTitle1"/>
      </w:pPr>
    </w:p>
    <w:p w14:paraId="17F0C180" w14:textId="2B6DABA8" w:rsidR="003B757F" w:rsidRPr="00DB4DEE" w:rsidRDefault="003B757F" w:rsidP="003B757F">
      <w:pPr>
        <w:pStyle w:val="LWBody"/>
        <w:rPr>
          <w:sz w:val="22"/>
          <w:szCs w:val="22"/>
        </w:rPr>
      </w:pPr>
      <w:r w:rsidRPr="00DB4DEE">
        <w:rPr>
          <w:sz w:val="22"/>
          <w:szCs w:val="22"/>
        </w:rPr>
        <w:t xml:space="preserve">This </w:t>
      </w:r>
      <w:r w:rsidR="00755568">
        <w:rPr>
          <w:sz w:val="22"/>
          <w:szCs w:val="22"/>
        </w:rPr>
        <w:t xml:space="preserve">section </w:t>
      </w:r>
      <w:r w:rsidRPr="00DB4DEE">
        <w:rPr>
          <w:sz w:val="22"/>
          <w:szCs w:val="22"/>
        </w:rPr>
        <w:t xml:space="preserve">sets </w:t>
      </w:r>
      <w:r w:rsidR="00981912" w:rsidRPr="00DB4DEE">
        <w:rPr>
          <w:sz w:val="22"/>
          <w:szCs w:val="22"/>
        </w:rPr>
        <w:t>out the</w:t>
      </w:r>
      <w:r w:rsidR="008049D5" w:rsidRPr="00DB4DEE">
        <w:rPr>
          <w:sz w:val="22"/>
          <w:szCs w:val="22"/>
        </w:rPr>
        <w:t xml:space="preserve"> key learning from year 1 of the Driving </w:t>
      </w:r>
      <w:r w:rsidR="000D2E47">
        <w:rPr>
          <w:sz w:val="22"/>
          <w:szCs w:val="22"/>
        </w:rPr>
        <w:t xml:space="preserve">Change </w:t>
      </w:r>
      <w:r w:rsidR="008049D5" w:rsidRPr="00DB4DEE">
        <w:rPr>
          <w:sz w:val="22"/>
          <w:szCs w:val="22"/>
        </w:rPr>
        <w:t>project including successes and challenges; lessons learned</w:t>
      </w:r>
      <w:r w:rsidR="00762A3B" w:rsidRPr="00DB4DEE">
        <w:rPr>
          <w:sz w:val="22"/>
          <w:szCs w:val="22"/>
        </w:rPr>
        <w:t xml:space="preserve"> and changes to project delivery in year 2.</w:t>
      </w:r>
    </w:p>
    <w:p w14:paraId="407118FD" w14:textId="69EDB171" w:rsidR="00832054" w:rsidRDefault="00832054" w:rsidP="00104E47">
      <w:pPr>
        <w:pStyle w:val="LWTitle2"/>
      </w:pPr>
      <w:bookmarkStart w:id="21" w:name="_Toc63601382"/>
      <w:r>
        <w:t>Successes</w:t>
      </w:r>
      <w:bookmarkEnd w:id="21"/>
    </w:p>
    <w:p w14:paraId="72B8D8B4" w14:textId="2FA9E1DF" w:rsidR="00E3462A" w:rsidRPr="00886676" w:rsidRDefault="00F7214D" w:rsidP="006B5BC2">
      <w:pPr>
        <w:pStyle w:val="LWBody"/>
        <w:numPr>
          <w:ilvl w:val="0"/>
          <w:numId w:val="7"/>
        </w:numPr>
        <w:rPr>
          <w:sz w:val="22"/>
          <w:szCs w:val="22"/>
        </w:rPr>
      </w:pPr>
      <w:r w:rsidRPr="00886676">
        <w:rPr>
          <w:sz w:val="22"/>
          <w:szCs w:val="22"/>
        </w:rPr>
        <w:t>Effective promotion of the project result</w:t>
      </w:r>
      <w:r w:rsidR="00ED7972" w:rsidRPr="00886676">
        <w:rPr>
          <w:sz w:val="22"/>
          <w:szCs w:val="22"/>
        </w:rPr>
        <w:t>ed</w:t>
      </w:r>
      <w:r w:rsidRPr="00886676">
        <w:rPr>
          <w:sz w:val="22"/>
          <w:szCs w:val="22"/>
        </w:rPr>
        <w:t xml:space="preserve"> in </w:t>
      </w:r>
      <w:r w:rsidR="00821E61" w:rsidRPr="00886676">
        <w:rPr>
          <w:sz w:val="22"/>
          <w:szCs w:val="22"/>
        </w:rPr>
        <w:t>a high level of recruitment</w:t>
      </w:r>
      <w:r w:rsidR="006C02F3">
        <w:rPr>
          <w:sz w:val="22"/>
          <w:szCs w:val="22"/>
        </w:rPr>
        <w:t xml:space="preserve"> of colleges.</w:t>
      </w:r>
    </w:p>
    <w:p w14:paraId="02A9D9AB" w14:textId="647203C4" w:rsidR="00915034" w:rsidRPr="00886676" w:rsidRDefault="000064C8" w:rsidP="006B5BC2">
      <w:pPr>
        <w:pStyle w:val="LWBody"/>
        <w:numPr>
          <w:ilvl w:val="0"/>
          <w:numId w:val="7"/>
        </w:numPr>
        <w:rPr>
          <w:sz w:val="22"/>
          <w:szCs w:val="22"/>
        </w:rPr>
      </w:pPr>
      <w:r w:rsidRPr="00886676">
        <w:rPr>
          <w:sz w:val="22"/>
          <w:szCs w:val="22"/>
        </w:rPr>
        <w:t>All colleges completing their QSCS Final Assessment have been</w:t>
      </w:r>
      <w:r w:rsidR="008116C3" w:rsidRPr="00886676">
        <w:rPr>
          <w:sz w:val="22"/>
          <w:szCs w:val="22"/>
        </w:rPr>
        <w:t xml:space="preserve"> awarded the QSCS Standard</w:t>
      </w:r>
      <w:r w:rsidR="006C02F3">
        <w:rPr>
          <w:sz w:val="22"/>
          <w:szCs w:val="22"/>
        </w:rPr>
        <w:t>.</w:t>
      </w:r>
    </w:p>
    <w:p w14:paraId="5EC6C97B" w14:textId="4B86EA31" w:rsidR="005A3FD8" w:rsidRPr="006C0F7D" w:rsidRDefault="005A3FD8" w:rsidP="006B5BC2">
      <w:pPr>
        <w:pStyle w:val="LWBody"/>
        <w:numPr>
          <w:ilvl w:val="0"/>
          <w:numId w:val="7"/>
        </w:numPr>
        <w:rPr>
          <w:sz w:val="22"/>
          <w:szCs w:val="22"/>
        </w:rPr>
      </w:pPr>
      <w:r>
        <w:rPr>
          <w:sz w:val="22"/>
          <w:szCs w:val="22"/>
        </w:rPr>
        <w:t>T</w:t>
      </w:r>
      <w:r w:rsidRPr="006C0F7D">
        <w:rPr>
          <w:sz w:val="22"/>
          <w:szCs w:val="22"/>
        </w:rPr>
        <w:t>he flexible approach taken to supporting colleges has allowed</w:t>
      </w:r>
      <w:r w:rsidR="00E425BE">
        <w:rPr>
          <w:sz w:val="22"/>
          <w:szCs w:val="22"/>
        </w:rPr>
        <w:t xml:space="preserve"> </w:t>
      </w:r>
      <w:r w:rsidR="00B90B0C">
        <w:rPr>
          <w:sz w:val="22"/>
          <w:szCs w:val="22"/>
        </w:rPr>
        <w:t>the majority of colleges</w:t>
      </w:r>
      <w:r w:rsidR="00F22603">
        <w:rPr>
          <w:sz w:val="22"/>
          <w:szCs w:val="22"/>
        </w:rPr>
        <w:t xml:space="preserve"> to maintain engagement </w:t>
      </w:r>
      <w:r w:rsidR="00D039C2">
        <w:rPr>
          <w:sz w:val="22"/>
          <w:szCs w:val="22"/>
        </w:rPr>
        <w:t>with the project</w:t>
      </w:r>
      <w:r w:rsidR="00533FAF">
        <w:rPr>
          <w:sz w:val="22"/>
          <w:szCs w:val="22"/>
        </w:rPr>
        <w:t xml:space="preserve"> </w:t>
      </w:r>
      <w:r w:rsidR="0047375F">
        <w:rPr>
          <w:sz w:val="22"/>
          <w:szCs w:val="22"/>
        </w:rPr>
        <w:t>desp</w:t>
      </w:r>
      <w:r w:rsidR="00E34999">
        <w:rPr>
          <w:sz w:val="22"/>
          <w:szCs w:val="22"/>
        </w:rPr>
        <w:t>i</w:t>
      </w:r>
      <w:r w:rsidR="0047375F">
        <w:rPr>
          <w:sz w:val="22"/>
          <w:szCs w:val="22"/>
        </w:rPr>
        <w:t>te the challenges presented by competing</w:t>
      </w:r>
      <w:r w:rsidR="001F54C9">
        <w:rPr>
          <w:sz w:val="22"/>
          <w:szCs w:val="22"/>
        </w:rPr>
        <w:t xml:space="preserve"> college</w:t>
      </w:r>
      <w:r w:rsidR="0047375F">
        <w:rPr>
          <w:sz w:val="22"/>
          <w:szCs w:val="22"/>
        </w:rPr>
        <w:t xml:space="preserve"> p</w:t>
      </w:r>
      <w:r w:rsidR="00281E2F">
        <w:rPr>
          <w:sz w:val="22"/>
          <w:szCs w:val="22"/>
        </w:rPr>
        <w:t>r</w:t>
      </w:r>
      <w:r w:rsidR="0047375F">
        <w:rPr>
          <w:sz w:val="22"/>
          <w:szCs w:val="22"/>
        </w:rPr>
        <w:t>iorities,</w:t>
      </w:r>
      <w:r w:rsidR="00D039C2">
        <w:rPr>
          <w:sz w:val="22"/>
          <w:szCs w:val="22"/>
        </w:rPr>
        <w:t xml:space="preserve"> </w:t>
      </w:r>
      <w:r w:rsidR="00281E2F">
        <w:rPr>
          <w:sz w:val="22"/>
          <w:szCs w:val="22"/>
        </w:rPr>
        <w:t>most notably</w:t>
      </w:r>
      <w:r w:rsidR="00E425BE">
        <w:rPr>
          <w:sz w:val="22"/>
          <w:szCs w:val="22"/>
        </w:rPr>
        <w:t>, responding to the</w:t>
      </w:r>
      <w:r w:rsidR="00C1229F">
        <w:rPr>
          <w:sz w:val="22"/>
          <w:szCs w:val="22"/>
        </w:rPr>
        <w:t xml:space="preserve"> impact of the</w:t>
      </w:r>
      <w:r w:rsidR="00605175">
        <w:rPr>
          <w:sz w:val="22"/>
          <w:szCs w:val="22"/>
        </w:rPr>
        <w:t xml:space="preserve"> </w:t>
      </w:r>
      <w:r w:rsidR="00D870DB">
        <w:rPr>
          <w:sz w:val="22"/>
          <w:szCs w:val="22"/>
        </w:rPr>
        <w:t xml:space="preserve">coronavirus </w:t>
      </w:r>
      <w:r w:rsidR="00E425BE">
        <w:rPr>
          <w:sz w:val="22"/>
          <w:szCs w:val="22"/>
        </w:rPr>
        <w:t>pandemic</w:t>
      </w:r>
      <w:r w:rsidR="00227E71">
        <w:rPr>
          <w:sz w:val="22"/>
          <w:szCs w:val="22"/>
        </w:rPr>
        <w:t>.</w:t>
      </w:r>
    </w:p>
    <w:p w14:paraId="7C4E9CEE" w14:textId="1326661C" w:rsidR="00FD18BE" w:rsidRDefault="00DF7846" w:rsidP="006B5BC2">
      <w:pPr>
        <w:pStyle w:val="LWBody"/>
        <w:numPr>
          <w:ilvl w:val="0"/>
          <w:numId w:val="7"/>
        </w:numPr>
        <w:rPr>
          <w:sz w:val="22"/>
          <w:szCs w:val="22"/>
        </w:rPr>
      </w:pPr>
      <w:r w:rsidRPr="00886676">
        <w:rPr>
          <w:sz w:val="22"/>
          <w:szCs w:val="22"/>
        </w:rPr>
        <w:t>The</w:t>
      </w:r>
      <w:r w:rsidR="00493C2B">
        <w:rPr>
          <w:sz w:val="22"/>
          <w:szCs w:val="22"/>
        </w:rPr>
        <w:t>re has been a high level of engagement with the</w:t>
      </w:r>
      <w:r w:rsidRPr="00886676">
        <w:rPr>
          <w:sz w:val="22"/>
          <w:szCs w:val="22"/>
        </w:rPr>
        <w:t xml:space="preserve"> webinar</w:t>
      </w:r>
      <w:r w:rsidR="00E4596F">
        <w:rPr>
          <w:sz w:val="22"/>
          <w:szCs w:val="22"/>
        </w:rPr>
        <w:t>s</w:t>
      </w:r>
      <w:r w:rsidR="00990CB0">
        <w:rPr>
          <w:sz w:val="22"/>
          <w:szCs w:val="22"/>
        </w:rPr>
        <w:t xml:space="preserve"> </w:t>
      </w:r>
      <w:r w:rsidR="006C02F3">
        <w:rPr>
          <w:sz w:val="22"/>
          <w:szCs w:val="22"/>
        </w:rPr>
        <w:t>during</w:t>
      </w:r>
      <w:r w:rsidR="00990CB0">
        <w:rPr>
          <w:sz w:val="22"/>
          <w:szCs w:val="22"/>
        </w:rPr>
        <w:t xml:space="preserve"> the first year of the project</w:t>
      </w:r>
      <w:r w:rsidR="00E34999">
        <w:rPr>
          <w:sz w:val="22"/>
          <w:szCs w:val="22"/>
        </w:rPr>
        <w:t xml:space="preserve"> </w:t>
      </w:r>
      <w:r w:rsidR="008464D6">
        <w:rPr>
          <w:sz w:val="22"/>
          <w:szCs w:val="22"/>
        </w:rPr>
        <w:t>which has supported</w:t>
      </w:r>
      <w:r w:rsidR="00B7334A">
        <w:rPr>
          <w:sz w:val="22"/>
          <w:szCs w:val="22"/>
        </w:rPr>
        <w:t xml:space="preserve"> networking,</w:t>
      </w:r>
      <w:r w:rsidR="008464D6">
        <w:rPr>
          <w:sz w:val="22"/>
          <w:szCs w:val="22"/>
        </w:rPr>
        <w:t xml:space="preserve"> the sharing of good practice across participating </w:t>
      </w:r>
      <w:r w:rsidR="003A69F7">
        <w:rPr>
          <w:sz w:val="22"/>
          <w:szCs w:val="22"/>
        </w:rPr>
        <w:t>colleges and in particular the sha</w:t>
      </w:r>
      <w:r w:rsidR="0093705B">
        <w:rPr>
          <w:sz w:val="22"/>
          <w:szCs w:val="22"/>
        </w:rPr>
        <w:t>ring of practical resources</w:t>
      </w:r>
      <w:r w:rsidR="00671CCD">
        <w:rPr>
          <w:sz w:val="22"/>
          <w:szCs w:val="22"/>
        </w:rPr>
        <w:t xml:space="preserve"> to </w:t>
      </w:r>
      <w:r w:rsidR="007E371F">
        <w:rPr>
          <w:sz w:val="22"/>
          <w:szCs w:val="22"/>
        </w:rPr>
        <w:t xml:space="preserve">help colleges provide effective </w:t>
      </w:r>
      <w:r w:rsidR="0064581F">
        <w:rPr>
          <w:sz w:val="22"/>
          <w:szCs w:val="22"/>
        </w:rPr>
        <w:t>support for young adult carers</w:t>
      </w:r>
      <w:r w:rsidR="00B94D37">
        <w:rPr>
          <w:sz w:val="22"/>
          <w:szCs w:val="22"/>
        </w:rPr>
        <w:t>.</w:t>
      </w:r>
      <w:r w:rsidR="00A26185">
        <w:rPr>
          <w:sz w:val="22"/>
          <w:szCs w:val="22"/>
        </w:rPr>
        <w:t xml:space="preserve"> </w:t>
      </w:r>
      <w:r w:rsidR="009807FC">
        <w:rPr>
          <w:sz w:val="22"/>
          <w:szCs w:val="22"/>
        </w:rPr>
        <w:t>A</w:t>
      </w:r>
      <w:r w:rsidR="00B94D37">
        <w:rPr>
          <w:sz w:val="22"/>
          <w:szCs w:val="22"/>
        </w:rPr>
        <w:t xml:space="preserve"> unique</w:t>
      </w:r>
      <w:r w:rsidR="006D7CD0">
        <w:rPr>
          <w:sz w:val="22"/>
          <w:szCs w:val="22"/>
        </w:rPr>
        <w:t xml:space="preserve"> bank of</w:t>
      </w:r>
      <w:r w:rsidR="00B2367A">
        <w:rPr>
          <w:sz w:val="22"/>
          <w:szCs w:val="22"/>
        </w:rPr>
        <w:t xml:space="preserve"> </w:t>
      </w:r>
      <w:r w:rsidR="004B293D">
        <w:rPr>
          <w:sz w:val="22"/>
          <w:szCs w:val="22"/>
        </w:rPr>
        <w:t>resources, shared</w:t>
      </w:r>
      <w:r w:rsidR="00B2367A">
        <w:rPr>
          <w:sz w:val="22"/>
          <w:szCs w:val="22"/>
        </w:rPr>
        <w:t xml:space="preserve"> </w:t>
      </w:r>
      <w:r w:rsidR="009807FC">
        <w:rPr>
          <w:sz w:val="22"/>
          <w:szCs w:val="22"/>
        </w:rPr>
        <w:t>by colleges following the webinars</w:t>
      </w:r>
      <w:r w:rsidR="00251CCA">
        <w:rPr>
          <w:sz w:val="22"/>
          <w:szCs w:val="22"/>
        </w:rPr>
        <w:t xml:space="preserve"> and during the Final Assessment process,</w:t>
      </w:r>
      <w:r w:rsidR="006D7CD0">
        <w:rPr>
          <w:sz w:val="22"/>
          <w:szCs w:val="22"/>
        </w:rPr>
        <w:t xml:space="preserve"> </w:t>
      </w:r>
      <w:r w:rsidR="0056085A">
        <w:rPr>
          <w:sz w:val="22"/>
          <w:szCs w:val="22"/>
        </w:rPr>
        <w:t>i</w:t>
      </w:r>
      <w:r w:rsidR="00B7334A">
        <w:rPr>
          <w:sz w:val="22"/>
          <w:szCs w:val="22"/>
        </w:rPr>
        <w:t>s</w:t>
      </w:r>
      <w:r w:rsidR="0056085A">
        <w:rPr>
          <w:sz w:val="22"/>
          <w:szCs w:val="22"/>
        </w:rPr>
        <w:t xml:space="preserve"> now available</w:t>
      </w:r>
      <w:r w:rsidR="0096428B">
        <w:rPr>
          <w:sz w:val="22"/>
          <w:szCs w:val="22"/>
        </w:rPr>
        <w:t xml:space="preserve"> on the </w:t>
      </w:r>
      <w:r w:rsidR="00472E3F">
        <w:rPr>
          <w:sz w:val="22"/>
          <w:szCs w:val="22"/>
        </w:rPr>
        <w:t xml:space="preserve">private </w:t>
      </w:r>
      <w:r w:rsidR="0096428B">
        <w:rPr>
          <w:sz w:val="22"/>
          <w:szCs w:val="22"/>
        </w:rPr>
        <w:t xml:space="preserve">project </w:t>
      </w:r>
      <w:r w:rsidR="006C02F3">
        <w:rPr>
          <w:sz w:val="22"/>
          <w:szCs w:val="22"/>
        </w:rPr>
        <w:t>web</w:t>
      </w:r>
      <w:r w:rsidR="0096428B">
        <w:rPr>
          <w:sz w:val="22"/>
          <w:szCs w:val="22"/>
        </w:rPr>
        <w:t>page</w:t>
      </w:r>
      <w:r w:rsidR="00125841">
        <w:rPr>
          <w:sz w:val="22"/>
          <w:szCs w:val="22"/>
        </w:rPr>
        <w:t>. This will be added to</w:t>
      </w:r>
      <w:r w:rsidR="00B7334A">
        <w:rPr>
          <w:sz w:val="22"/>
          <w:szCs w:val="22"/>
        </w:rPr>
        <w:t xml:space="preserve"> and developed</w:t>
      </w:r>
      <w:r w:rsidR="00125841">
        <w:rPr>
          <w:sz w:val="22"/>
          <w:szCs w:val="22"/>
        </w:rPr>
        <w:t xml:space="preserve"> as the project progresses.</w:t>
      </w:r>
      <w:r w:rsidR="0056085A">
        <w:rPr>
          <w:sz w:val="22"/>
          <w:szCs w:val="22"/>
        </w:rPr>
        <w:t xml:space="preserve"> This process has also supported the developme</w:t>
      </w:r>
      <w:r w:rsidR="00C13972">
        <w:rPr>
          <w:sz w:val="22"/>
          <w:szCs w:val="22"/>
        </w:rPr>
        <w:t xml:space="preserve">nt of relationships between individual colleges who have contacted each other to share learning </w:t>
      </w:r>
      <w:r w:rsidR="00F638D7">
        <w:rPr>
          <w:sz w:val="22"/>
          <w:szCs w:val="22"/>
        </w:rPr>
        <w:t>following the webinars.</w:t>
      </w:r>
    </w:p>
    <w:p w14:paraId="3FB6D1B1" w14:textId="6C8C879B" w:rsidR="00832054" w:rsidRPr="00886676" w:rsidRDefault="00FD18BE" w:rsidP="006B5BC2">
      <w:pPr>
        <w:pStyle w:val="LWBody"/>
        <w:numPr>
          <w:ilvl w:val="0"/>
          <w:numId w:val="7"/>
        </w:numPr>
        <w:rPr>
          <w:sz w:val="22"/>
          <w:szCs w:val="22"/>
        </w:rPr>
      </w:pPr>
      <w:r>
        <w:rPr>
          <w:sz w:val="22"/>
          <w:szCs w:val="22"/>
        </w:rPr>
        <w:t xml:space="preserve">The involvement of young adult carers in the project, </w:t>
      </w:r>
      <w:r w:rsidR="00586BF3">
        <w:rPr>
          <w:sz w:val="22"/>
          <w:szCs w:val="22"/>
        </w:rPr>
        <w:t xml:space="preserve">including on the </w:t>
      </w:r>
      <w:r>
        <w:rPr>
          <w:sz w:val="22"/>
          <w:szCs w:val="22"/>
        </w:rPr>
        <w:t xml:space="preserve">Steering Group, </w:t>
      </w:r>
      <w:r w:rsidR="0095155C">
        <w:rPr>
          <w:sz w:val="22"/>
          <w:szCs w:val="22"/>
        </w:rPr>
        <w:t xml:space="preserve">in </w:t>
      </w:r>
      <w:r>
        <w:rPr>
          <w:sz w:val="22"/>
          <w:szCs w:val="22"/>
        </w:rPr>
        <w:t xml:space="preserve">the production of </w:t>
      </w:r>
      <w:hyperlink r:id="rId18" w:history="1">
        <w:r w:rsidRPr="00472E3F">
          <w:rPr>
            <w:rStyle w:val="Hyperlink"/>
            <w:rFonts w:cs="Arial"/>
            <w:sz w:val="22"/>
            <w:szCs w:val="22"/>
          </w:rPr>
          <w:t>short fil</w:t>
        </w:r>
        <w:r w:rsidR="00906C96" w:rsidRPr="00472E3F">
          <w:rPr>
            <w:rStyle w:val="Hyperlink"/>
            <w:rFonts w:cs="Arial"/>
            <w:sz w:val="22"/>
            <w:szCs w:val="22"/>
          </w:rPr>
          <w:t>ms</w:t>
        </w:r>
      </w:hyperlink>
      <w:r w:rsidR="00906C96">
        <w:rPr>
          <w:sz w:val="22"/>
          <w:szCs w:val="22"/>
        </w:rPr>
        <w:t xml:space="preserve"> to promote the project, </w:t>
      </w:r>
      <w:r w:rsidR="003C7A8D">
        <w:rPr>
          <w:sz w:val="22"/>
          <w:szCs w:val="22"/>
        </w:rPr>
        <w:t xml:space="preserve">writing a </w:t>
      </w:r>
      <w:hyperlink r:id="rId19" w:history="1">
        <w:r w:rsidR="003C7A8D" w:rsidRPr="00472E3F">
          <w:rPr>
            <w:rStyle w:val="Hyperlink"/>
            <w:rFonts w:cs="Arial"/>
            <w:sz w:val="22"/>
            <w:szCs w:val="22"/>
          </w:rPr>
          <w:t>blog</w:t>
        </w:r>
      </w:hyperlink>
      <w:r w:rsidR="003C7A8D">
        <w:rPr>
          <w:sz w:val="22"/>
          <w:szCs w:val="22"/>
        </w:rPr>
        <w:t xml:space="preserve"> as part of the project activities for Carers Week</w:t>
      </w:r>
      <w:r w:rsidR="00906C96">
        <w:rPr>
          <w:sz w:val="22"/>
          <w:szCs w:val="22"/>
        </w:rPr>
        <w:t xml:space="preserve"> and in </w:t>
      </w:r>
      <w:r w:rsidR="003C7A8D">
        <w:rPr>
          <w:sz w:val="22"/>
          <w:szCs w:val="22"/>
        </w:rPr>
        <w:t>particular</w:t>
      </w:r>
      <w:r w:rsidR="00990CB0">
        <w:rPr>
          <w:sz w:val="22"/>
          <w:szCs w:val="22"/>
        </w:rPr>
        <w:t>, the contributions to the webinars</w:t>
      </w:r>
      <w:r w:rsidR="00721B89">
        <w:rPr>
          <w:sz w:val="22"/>
          <w:szCs w:val="22"/>
        </w:rPr>
        <w:t xml:space="preserve"> </w:t>
      </w:r>
      <w:r w:rsidR="0095155C">
        <w:rPr>
          <w:sz w:val="22"/>
          <w:szCs w:val="22"/>
        </w:rPr>
        <w:t xml:space="preserve">has been a </w:t>
      </w:r>
      <w:r w:rsidR="00753ECE">
        <w:rPr>
          <w:sz w:val="22"/>
          <w:szCs w:val="22"/>
        </w:rPr>
        <w:t>key</w:t>
      </w:r>
      <w:r w:rsidR="0095155C">
        <w:rPr>
          <w:sz w:val="22"/>
          <w:szCs w:val="22"/>
        </w:rPr>
        <w:t xml:space="preserve"> positive</w:t>
      </w:r>
      <w:r w:rsidR="00CA7C8B">
        <w:rPr>
          <w:sz w:val="22"/>
          <w:szCs w:val="22"/>
        </w:rPr>
        <w:t xml:space="preserve"> </w:t>
      </w:r>
      <w:r w:rsidR="00530356">
        <w:rPr>
          <w:sz w:val="22"/>
          <w:szCs w:val="22"/>
        </w:rPr>
        <w:t xml:space="preserve">in the first year of the project. This </w:t>
      </w:r>
      <w:r w:rsidR="003259B9">
        <w:rPr>
          <w:sz w:val="22"/>
          <w:szCs w:val="22"/>
        </w:rPr>
        <w:t>has really</w:t>
      </w:r>
      <w:r w:rsidR="00010E83">
        <w:rPr>
          <w:sz w:val="22"/>
          <w:szCs w:val="22"/>
        </w:rPr>
        <w:t xml:space="preserve"> help</w:t>
      </w:r>
      <w:r w:rsidR="003259B9">
        <w:rPr>
          <w:sz w:val="22"/>
          <w:szCs w:val="22"/>
        </w:rPr>
        <w:t>ed</w:t>
      </w:r>
      <w:r w:rsidR="00010E83">
        <w:rPr>
          <w:sz w:val="22"/>
          <w:szCs w:val="22"/>
        </w:rPr>
        <w:t xml:space="preserve"> to bring home to colleges the impact and benefits to young adult carers of improved </w:t>
      </w:r>
      <w:r w:rsidR="0072684E">
        <w:rPr>
          <w:sz w:val="22"/>
          <w:szCs w:val="22"/>
        </w:rPr>
        <w:t>support.</w:t>
      </w:r>
      <w:r w:rsidR="00753ECE">
        <w:rPr>
          <w:sz w:val="22"/>
          <w:szCs w:val="22"/>
        </w:rPr>
        <w:t xml:space="preserve"> </w:t>
      </w:r>
      <w:r w:rsidR="007D4AD2">
        <w:rPr>
          <w:sz w:val="22"/>
          <w:szCs w:val="22"/>
        </w:rPr>
        <w:t xml:space="preserve"> </w:t>
      </w:r>
      <w:r w:rsidR="00696B2B">
        <w:rPr>
          <w:sz w:val="22"/>
          <w:szCs w:val="22"/>
        </w:rPr>
        <w:t xml:space="preserve"> </w:t>
      </w:r>
    </w:p>
    <w:p w14:paraId="1B5EAB11" w14:textId="78C4E268" w:rsidR="00832054" w:rsidRDefault="00832054" w:rsidP="00104E47">
      <w:pPr>
        <w:pStyle w:val="LWTitle2"/>
      </w:pPr>
      <w:bookmarkStart w:id="22" w:name="_Toc63601383"/>
      <w:r>
        <w:t>Challenges</w:t>
      </w:r>
      <w:bookmarkEnd w:id="22"/>
    </w:p>
    <w:p w14:paraId="4D95CDF6" w14:textId="39AAFEE7" w:rsidR="00886676" w:rsidRPr="00886676" w:rsidRDefault="00317657" w:rsidP="006B5BC2">
      <w:pPr>
        <w:pStyle w:val="LWBody"/>
        <w:numPr>
          <w:ilvl w:val="0"/>
          <w:numId w:val="7"/>
        </w:numPr>
        <w:rPr>
          <w:sz w:val="22"/>
          <w:szCs w:val="22"/>
        </w:rPr>
      </w:pPr>
      <w:r w:rsidRPr="00886676">
        <w:rPr>
          <w:sz w:val="22"/>
          <w:szCs w:val="22"/>
        </w:rPr>
        <w:t xml:space="preserve">The impact of </w:t>
      </w:r>
      <w:r w:rsidR="00EA52B6">
        <w:rPr>
          <w:sz w:val="22"/>
          <w:szCs w:val="22"/>
        </w:rPr>
        <w:t>the coronavirus pandemic</w:t>
      </w:r>
      <w:r w:rsidR="006C02F3">
        <w:rPr>
          <w:sz w:val="22"/>
          <w:szCs w:val="22"/>
        </w:rPr>
        <w:t>,</w:t>
      </w:r>
      <w:r w:rsidR="00A83BC8" w:rsidRPr="00886676">
        <w:rPr>
          <w:sz w:val="22"/>
          <w:szCs w:val="22"/>
        </w:rPr>
        <w:t xml:space="preserve"> for</w:t>
      </w:r>
      <w:r w:rsidR="006B69E6" w:rsidRPr="00886676">
        <w:rPr>
          <w:sz w:val="22"/>
          <w:szCs w:val="22"/>
        </w:rPr>
        <w:t xml:space="preserve"> exampl</w:t>
      </w:r>
      <w:r w:rsidR="000A624A" w:rsidRPr="00886676">
        <w:rPr>
          <w:sz w:val="22"/>
          <w:szCs w:val="22"/>
        </w:rPr>
        <w:t>e ke</w:t>
      </w:r>
      <w:r w:rsidR="00B83E86" w:rsidRPr="00886676">
        <w:rPr>
          <w:sz w:val="22"/>
          <w:szCs w:val="22"/>
        </w:rPr>
        <w:t>y</w:t>
      </w:r>
      <w:r w:rsidR="000A624A" w:rsidRPr="00886676">
        <w:rPr>
          <w:sz w:val="22"/>
          <w:szCs w:val="22"/>
        </w:rPr>
        <w:t xml:space="preserve"> staff</w:t>
      </w:r>
      <w:r w:rsidR="00D8733C">
        <w:rPr>
          <w:sz w:val="22"/>
          <w:szCs w:val="22"/>
        </w:rPr>
        <w:t xml:space="preserve"> involved in the project</w:t>
      </w:r>
      <w:r w:rsidR="000A624A" w:rsidRPr="00886676">
        <w:rPr>
          <w:sz w:val="22"/>
          <w:szCs w:val="22"/>
        </w:rPr>
        <w:t xml:space="preserve"> being</w:t>
      </w:r>
      <w:r w:rsidR="00DE320D" w:rsidRPr="00886676">
        <w:rPr>
          <w:sz w:val="22"/>
          <w:szCs w:val="22"/>
        </w:rPr>
        <w:t xml:space="preserve"> </w:t>
      </w:r>
      <w:r w:rsidR="006C02F3">
        <w:rPr>
          <w:sz w:val="22"/>
          <w:szCs w:val="22"/>
        </w:rPr>
        <w:t>absent from</w:t>
      </w:r>
      <w:r w:rsidR="00DE320D" w:rsidRPr="00886676">
        <w:rPr>
          <w:sz w:val="22"/>
          <w:szCs w:val="22"/>
        </w:rPr>
        <w:t xml:space="preserve"> work</w:t>
      </w:r>
      <w:r w:rsidR="006C02F3">
        <w:rPr>
          <w:sz w:val="22"/>
          <w:szCs w:val="22"/>
        </w:rPr>
        <w:t>,</w:t>
      </w:r>
      <w:r w:rsidR="00DE320D" w:rsidRPr="00886676">
        <w:rPr>
          <w:sz w:val="22"/>
          <w:szCs w:val="22"/>
        </w:rPr>
        <w:t xml:space="preserve"> or</w:t>
      </w:r>
      <w:r w:rsidR="000A624A" w:rsidRPr="00886676">
        <w:rPr>
          <w:sz w:val="22"/>
          <w:szCs w:val="22"/>
        </w:rPr>
        <w:t xml:space="preserve"> diverted to fulfil other roles </w:t>
      </w:r>
      <w:r w:rsidR="00A83BC8" w:rsidRPr="00886676">
        <w:rPr>
          <w:sz w:val="22"/>
          <w:szCs w:val="22"/>
        </w:rPr>
        <w:t xml:space="preserve">has presented challenges in maintaining </w:t>
      </w:r>
      <w:r w:rsidR="00ED7972" w:rsidRPr="00886676">
        <w:rPr>
          <w:sz w:val="22"/>
          <w:szCs w:val="22"/>
        </w:rPr>
        <w:t>contact</w:t>
      </w:r>
      <w:r w:rsidR="00A83BC8" w:rsidRPr="00886676">
        <w:rPr>
          <w:sz w:val="22"/>
          <w:szCs w:val="22"/>
        </w:rPr>
        <w:t xml:space="preserve"> with colleges</w:t>
      </w:r>
      <w:r w:rsidR="00B7334A">
        <w:rPr>
          <w:sz w:val="22"/>
          <w:szCs w:val="22"/>
        </w:rPr>
        <w:t>. In addition,</w:t>
      </w:r>
      <w:r w:rsidR="00DE320D" w:rsidRPr="00886676">
        <w:rPr>
          <w:sz w:val="22"/>
          <w:szCs w:val="22"/>
        </w:rPr>
        <w:t xml:space="preserve"> some colleges have struggled to maintain momentum</w:t>
      </w:r>
      <w:r w:rsidR="00D478CF" w:rsidRPr="00886676">
        <w:rPr>
          <w:sz w:val="22"/>
          <w:szCs w:val="22"/>
        </w:rPr>
        <w:t xml:space="preserve"> in</w:t>
      </w:r>
      <w:r w:rsidR="00DE320D" w:rsidRPr="00886676">
        <w:rPr>
          <w:sz w:val="22"/>
          <w:szCs w:val="22"/>
        </w:rPr>
        <w:t xml:space="preserve"> </w:t>
      </w:r>
      <w:r w:rsidR="00D478CF" w:rsidRPr="00886676">
        <w:rPr>
          <w:sz w:val="22"/>
          <w:szCs w:val="22"/>
        </w:rPr>
        <w:t>taking forward their action plans</w:t>
      </w:r>
      <w:r w:rsidR="00311616">
        <w:rPr>
          <w:sz w:val="22"/>
          <w:szCs w:val="22"/>
        </w:rPr>
        <w:t>.</w:t>
      </w:r>
    </w:p>
    <w:p w14:paraId="2A63883A" w14:textId="52F49F46" w:rsidR="00305AA4" w:rsidRDefault="006875B5" w:rsidP="006B5BC2">
      <w:pPr>
        <w:pStyle w:val="LWBody"/>
        <w:numPr>
          <w:ilvl w:val="0"/>
          <w:numId w:val="7"/>
        </w:numPr>
        <w:rPr>
          <w:sz w:val="22"/>
          <w:szCs w:val="22"/>
        </w:rPr>
      </w:pPr>
      <w:r w:rsidRPr="00886676">
        <w:rPr>
          <w:sz w:val="22"/>
          <w:szCs w:val="22"/>
        </w:rPr>
        <w:t xml:space="preserve">Flexibility around </w:t>
      </w:r>
      <w:r w:rsidR="006C02F3">
        <w:rPr>
          <w:sz w:val="22"/>
          <w:szCs w:val="22"/>
        </w:rPr>
        <w:t xml:space="preserve">project delivery </w:t>
      </w:r>
      <w:r w:rsidRPr="00886676">
        <w:rPr>
          <w:sz w:val="22"/>
          <w:szCs w:val="22"/>
        </w:rPr>
        <w:t xml:space="preserve">timescales was essential in </w:t>
      </w:r>
      <w:r w:rsidR="00B7334A">
        <w:rPr>
          <w:sz w:val="22"/>
          <w:szCs w:val="22"/>
        </w:rPr>
        <w:t>y</w:t>
      </w:r>
      <w:r w:rsidRPr="00886676">
        <w:rPr>
          <w:sz w:val="22"/>
          <w:szCs w:val="22"/>
        </w:rPr>
        <w:t xml:space="preserve">ear 1 to support as many colleges as possible to complete the project. </w:t>
      </w:r>
      <w:r w:rsidR="00BA1F4B">
        <w:rPr>
          <w:sz w:val="22"/>
          <w:szCs w:val="22"/>
        </w:rPr>
        <w:t>However</w:t>
      </w:r>
      <w:r w:rsidR="006F55A7">
        <w:rPr>
          <w:sz w:val="22"/>
          <w:szCs w:val="22"/>
        </w:rPr>
        <w:t xml:space="preserve">, the completion of some Final Assessments in </w:t>
      </w:r>
      <w:r w:rsidR="006C02F3">
        <w:rPr>
          <w:sz w:val="22"/>
          <w:szCs w:val="22"/>
        </w:rPr>
        <w:t>autumn 2020</w:t>
      </w:r>
      <w:r w:rsidR="00C35118">
        <w:rPr>
          <w:sz w:val="22"/>
          <w:szCs w:val="22"/>
        </w:rPr>
        <w:t xml:space="preserve"> means that</w:t>
      </w:r>
      <w:r w:rsidR="00B87B5B">
        <w:rPr>
          <w:sz w:val="22"/>
          <w:szCs w:val="22"/>
        </w:rPr>
        <w:t xml:space="preserve"> end of</w:t>
      </w:r>
      <w:r w:rsidR="00BA1F4B">
        <w:rPr>
          <w:sz w:val="22"/>
          <w:szCs w:val="22"/>
        </w:rPr>
        <w:t xml:space="preserve"> </w:t>
      </w:r>
      <w:r w:rsidR="007D3EA9">
        <w:rPr>
          <w:sz w:val="22"/>
          <w:szCs w:val="22"/>
        </w:rPr>
        <w:t>y</w:t>
      </w:r>
      <w:r w:rsidR="00742B1D" w:rsidRPr="00886676">
        <w:rPr>
          <w:sz w:val="22"/>
          <w:szCs w:val="22"/>
        </w:rPr>
        <w:t>ear 1 project activities</w:t>
      </w:r>
      <w:r w:rsidR="00C35118">
        <w:rPr>
          <w:sz w:val="22"/>
          <w:szCs w:val="22"/>
        </w:rPr>
        <w:t xml:space="preserve"> </w:t>
      </w:r>
      <w:proofErr w:type="gramStart"/>
      <w:r w:rsidR="00C35118">
        <w:rPr>
          <w:sz w:val="22"/>
          <w:szCs w:val="22"/>
        </w:rPr>
        <w:t>have</w:t>
      </w:r>
      <w:proofErr w:type="gramEnd"/>
      <w:r w:rsidR="00742B1D" w:rsidRPr="00886676">
        <w:rPr>
          <w:sz w:val="22"/>
          <w:szCs w:val="22"/>
        </w:rPr>
        <w:t xml:space="preserve"> overlapped with</w:t>
      </w:r>
      <w:r w:rsidR="00AB592B" w:rsidRPr="00886676">
        <w:rPr>
          <w:sz w:val="22"/>
          <w:szCs w:val="22"/>
        </w:rPr>
        <w:t xml:space="preserve"> initial activities in year 2</w:t>
      </w:r>
      <w:r w:rsidR="00A93004">
        <w:rPr>
          <w:sz w:val="22"/>
          <w:szCs w:val="22"/>
        </w:rPr>
        <w:t xml:space="preserve">, placing extra demand </w:t>
      </w:r>
      <w:r w:rsidR="00011265">
        <w:rPr>
          <w:sz w:val="22"/>
          <w:szCs w:val="22"/>
        </w:rPr>
        <w:t>on</w:t>
      </w:r>
      <w:r w:rsidR="00B87B5B">
        <w:rPr>
          <w:sz w:val="22"/>
          <w:szCs w:val="22"/>
        </w:rPr>
        <w:t xml:space="preserve"> project resources.</w:t>
      </w:r>
      <w:r w:rsidR="00DD20AF" w:rsidRPr="002E3D8D">
        <w:rPr>
          <w:sz w:val="22"/>
          <w:szCs w:val="22"/>
        </w:rPr>
        <w:t xml:space="preserve"> </w:t>
      </w:r>
    </w:p>
    <w:p w14:paraId="7C1E60D2" w14:textId="0D8F1195" w:rsidR="004C4592" w:rsidRPr="002E3D8D" w:rsidRDefault="009B411A" w:rsidP="006B5BC2">
      <w:pPr>
        <w:pStyle w:val="LWBody"/>
        <w:numPr>
          <w:ilvl w:val="0"/>
          <w:numId w:val="7"/>
        </w:numPr>
        <w:rPr>
          <w:sz w:val="22"/>
          <w:szCs w:val="22"/>
        </w:rPr>
      </w:pPr>
      <w:r>
        <w:rPr>
          <w:sz w:val="22"/>
          <w:szCs w:val="22"/>
        </w:rPr>
        <w:t xml:space="preserve">Challenges including college closures and remote learning have resulted in limited evaluation activities with </w:t>
      </w:r>
      <w:r w:rsidR="0070287E">
        <w:rPr>
          <w:sz w:val="22"/>
          <w:szCs w:val="22"/>
        </w:rPr>
        <w:t xml:space="preserve">young adult carers in </w:t>
      </w:r>
      <w:r w:rsidR="009A6F88">
        <w:rPr>
          <w:sz w:val="22"/>
          <w:szCs w:val="22"/>
        </w:rPr>
        <w:t>y</w:t>
      </w:r>
      <w:r w:rsidR="0070287E">
        <w:rPr>
          <w:sz w:val="22"/>
          <w:szCs w:val="22"/>
        </w:rPr>
        <w:t xml:space="preserve">ear 1. </w:t>
      </w:r>
      <w:r w:rsidR="00BD57D1">
        <w:rPr>
          <w:sz w:val="22"/>
          <w:szCs w:val="22"/>
        </w:rPr>
        <w:t xml:space="preserve">This will be addressed in the </w:t>
      </w:r>
      <w:r w:rsidR="009A6F88">
        <w:rPr>
          <w:sz w:val="22"/>
          <w:szCs w:val="22"/>
        </w:rPr>
        <w:t>y</w:t>
      </w:r>
      <w:r w:rsidR="00BD57D1">
        <w:rPr>
          <w:sz w:val="22"/>
          <w:szCs w:val="22"/>
        </w:rPr>
        <w:t xml:space="preserve">ear 2 project plan. </w:t>
      </w:r>
      <w:r w:rsidR="001B3523">
        <w:rPr>
          <w:sz w:val="22"/>
          <w:szCs w:val="22"/>
        </w:rPr>
        <w:t xml:space="preserve">Opportunities for colleges to involve young adult carers in </w:t>
      </w:r>
      <w:r w:rsidR="000014DA">
        <w:rPr>
          <w:sz w:val="22"/>
          <w:szCs w:val="22"/>
        </w:rPr>
        <w:t>shaping and reviewing changes in support have also been impacted</w:t>
      </w:r>
      <w:r w:rsidR="006C02F3">
        <w:rPr>
          <w:sz w:val="22"/>
          <w:szCs w:val="22"/>
        </w:rPr>
        <w:t>,</w:t>
      </w:r>
      <w:r w:rsidR="000014DA">
        <w:rPr>
          <w:sz w:val="22"/>
          <w:szCs w:val="22"/>
        </w:rPr>
        <w:t xml:space="preserve"> although some colleges have </w:t>
      </w:r>
      <w:r w:rsidR="004B293D">
        <w:rPr>
          <w:sz w:val="22"/>
          <w:szCs w:val="22"/>
        </w:rPr>
        <w:t>successfully</w:t>
      </w:r>
      <w:r w:rsidR="000014DA">
        <w:rPr>
          <w:sz w:val="22"/>
          <w:szCs w:val="22"/>
        </w:rPr>
        <w:t xml:space="preserve"> embraced the shift to online delivery to explore new ways of engaging with their learners, including young adult carers.</w:t>
      </w:r>
      <w:r w:rsidR="0091282A">
        <w:rPr>
          <w:sz w:val="22"/>
          <w:szCs w:val="22"/>
        </w:rPr>
        <w:t xml:space="preserve"> This has provided learning for the Driving Change project</w:t>
      </w:r>
      <w:r w:rsidR="008E0534">
        <w:rPr>
          <w:sz w:val="22"/>
          <w:szCs w:val="22"/>
        </w:rPr>
        <w:t xml:space="preserve"> team</w:t>
      </w:r>
      <w:r w:rsidR="0091282A">
        <w:rPr>
          <w:sz w:val="22"/>
          <w:szCs w:val="22"/>
        </w:rPr>
        <w:t xml:space="preserve"> on how we might engage with young people in more creative ways </w:t>
      </w:r>
      <w:r w:rsidR="008E0534">
        <w:rPr>
          <w:sz w:val="22"/>
          <w:szCs w:val="22"/>
        </w:rPr>
        <w:t>for the remainder of the project.</w:t>
      </w:r>
    </w:p>
    <w:p w14:paraId="3AA13C46" w14:textId="342C28FB" w:rsidR="005F0A05" w:rsidRDefault="00762A3B" w:rsidP="00AB6F75">
      <w:pPr>
        <w:pStyle w:val="LWTitle2"/>
      </w:pPr>
      <w:bookmarkStart w:id="23" w:name="_Toc63601384"/>
      <w:r>
        <w:lastRenderedPageBreak/>
        <w:t>L</w:t>
      </w:r>
      <w:r w:rsidR="00771557" w:rsidRPr="00493869">
        <w:t>essons learned</w:t>
      </w:r>
      <w:bookmarkEnd w:id="23"/>
    </w:p>
    <w:p w14:paraId="06BE68CE" w14:textId="37ABF71F" w:rsidR="00762A3B" w:rsidRDefault="005D46E8" w:rsidP="00AB6F75">
      <w:pPr>
        <w:pStyle w:val="LWSub1"/>
      </w:pPr>
      <w:r>
        <w:t>Learning for colleges</w:t>
      </w:r>
    </w:p>
    <w:p w14:paraId="3DDFA1A7" w14:textId="46C24C6F" w:rsidR="005D46E8" w:rsidRPr="006C0F7D" w:rsidRDefault="005D46E8" w:rsidP="005D46E8">
      <w:pPr>
        <w:pStyle w:val="LWBody"/>
        <w:rPr>
          <w:sz w:val="22"/>
          <w:szCs w:val="22"/>
        </w:rPr>
      </w:pPr>
      <w:r w:rsidRPr="006C0F7D">
        <w:rPr>
          <w:sz w:val="22"/>
          <w:szCs w:val="22"/>
        </w:rPr>
        <w:t xml:space="preserve">The evaluation has </w:t>
      </w:r>
      <w:r w:rsidR="005E5D7C">
        <w:rPr>
          <w:sz w:val="22"/>
          <w:szCs w:val="22"/>
        </w:rPr>
        <w:t xml:space="preserve">identified </w:t>
      </w:r>
      <w:r w:rsidR="0062336F">
        <w:rPr>
          <w:sz w:val="22"/>
          <w:szCs w:val="22"/>
        </w:rPr>
        <w:t xml:space="preserve">a number of </w:t>
      </w:r>
      <w:r w:rsidRPr="006C0F7D">
        <w:rPr>
          <w:sz w:val="22"/>
          <w:szCs w:val="22"/>
        </w:rPr>
        <w:t>key learning points for colleges who participate in Driving Change going forward</w:t>
      </w:r>
      <w:r w:rsidR="0062336F">
        <w:rPr>
          <w:sz w:val="22"/>
          <w:szCs w:val="22"/>
        </w:rPr>
        <w:t>:</w:t>
      </w:r>
      <w:r w:rsidRPr="006C0F7D">
        <w:rPr>
          <w:sz w:val="22"/>
          <w:szCs w:val="22"/>
        </w:rPr>
        <w:t xml:space="preserve"> </w:t>
      </w:r>
    </w:p>
    <w:p w14:paraId="62A98C03" w14:textId="67B316ED" w:rsidR="005D46E8" w:rsidRPr="006C0F7D" w:rsidRDefault="008A6733" w:rsidP="006B5BC2">
      <w:pPr>
        <w:numPr>
          <w:ilvl w:val="0"/>
          <w:numId w:val="5"/>
        </w:numPr>
        <w:rPr>
          <w:sz w:val="22"/>
          <w:lang w:val="en-GB"/>
        </w:rPr>
      </w:pPr>
      <w:r>
        <w:rPr>
          <w:sz w:val="22"/>
        </w:rPr>
        <w:t>T</w:t>
      </w:r>
      <w:r w:rsidR="005D46E8" w:rsidRPr="006C0F7D">
        <w:rPr>
          <w:sz w:val="22"/>
        </w:rPr>
        <w:t>here was a consensus amongst colleges who participated in the evaluation that gaining the support of senior leaders within the college was fundamental to their ability to progress their action plan and implement real change for young adult carers. For most, gaining</w:t>
      </w:r>
      <w:r w:rsidR="005D46E8" w:rsidRPr="007E01D4">
        <w:rPr>
          <w:rFonts w:cs="Arial"/>
          <w:iCs/>
          <w:sz w:val="22"/>
          <w:lang w:val="en-GB"/>
        </w:rPr>
        <w:t xml:space="preserve"> strong senior management buy-in has been key in raising awareness of staff across the college and embedding the changes made through the project,</w:t>
      </w:r>
      <w:r w:rsidR="0066168F">
        <w:rPr>
          <w:rFonts w:cs="Arial"/>
          <w:iCs/>
          <w:sz w:val="22"/>
          <w:lang w:val="en-GB"/>
        </w:rPr>
        <w:t xml:space="preserve"> </w:t>
      </w:r>
      <w:r w:rsidR="006C02F3">
        <w:rPr>
          <w:rFonts w:cs="Arial"/>
          <w:iCs/>
          <w:sz w:val="22"/>
          <w:lang w:val="en-GB"/>
        </w:rPr>
        <w:t>which is crucial in ensuring sustainable impact</w:t>
      </w:r>
      <w:r w:rsidR="0066168F">
        <w:rPr>
          <w:rFonts w:cs="Arial"/>
          <w:iCs/>
          <w:sz w:val="22"/>
          <w:lang w:val="en-GB"/>
        </w:rPr>
        <w:t>.</w:t>
      </w:r>
      <w:r w:rsidR="005D46E8" w:rsidRPr="007E01D4">
        <w:rPr>
          <w:rFonts w:cs="Arial"/>
          <w:iCs/>
          <w:sz w:val="22"/>
          <w:lang w:val="en-GB"/>
        </w:rPr>
        <w:t xml:space="preserve"> </w:t>
      </w:r>
    </w:p>
    <w:p w14:paraId="1D6D36A5" w14:textId="72356F9C" w:rsidR="005D46E8" w:rsidRPr="006C0F7D" w:rsidRDefault="008A6733" w:rsidP="006B5BC2">
      <w:pPr>
        <w:pStyle w:val="LWBody"/>
        <w:numPr>
          <w:ilvl w:val="0"/>
          <w:numId w:val="5"/>
        </w:numPr>
        <w:rPr>
          <w:sz w:val="22"/>
          <w:szCs w:val="22"/>
        </w:rPr>
      </w:pPr>
      <w:r>
        <w:rPr>
          <w:sz w:val="22"/>
          <w:szCs w:val="22"/>
        </w:rPr>
        <w:t>H</w:t>
      </w:r>
      <w:r w:rsidR="005D46E8" w:rsidRPr="006C0F7D">
        <w:rPr>
          <w:sz w:val="22"/>
          <w:szCs w:val="22"/>
        </w:rPr>
        <w:t>aving a working group made up of staff with different roles and responsibilities, rather than a single identified lead, was key to some colleges successfully implementing their action plans. For example, one college explicitly highlighted the importance of involving the pastoral team and young adult carers in developing their young adult carers policy, as well as involving the marketing team to advise on the best approaches to raising awareness of the support offer.</w:t>
      </w:r>
      <w:r w:rsidR="006C02F3">
        <w:rPr>
          <w:sz w:val="22"/>
          <w:szCs w:val="22"/>
        </w:rPr>
        <w:t xml:space="preserve"> This approach secured widespread buy-in and commitment to the project.</w:t>
      </w:r>
      <w:r w:rsidR="005D46E8" w:rsidRPr="006C0F7D">
        <w:rPr>
          <w:sz w:val="22"/>
          <w:szCs w:val="22"/>
        </w:rPr>
        <w:t xml:space="preserve"> </w:t>
      </w:r>
      <w:r w:rsidR="006C02F3">
        <w:rPr>
          <w:sz w:val="22"/>
          <w:szCs w:val="22"/>
        </w:rPr>
        <w:t>It</w:t>
      </w:r>
      <w:r w:rsidR="005D46E8" w:rsidRPr="006C0F7D">
        <w:rPr>
          <w:sz w:val="22"/>
          <w:szCs w:val="22"/>
        </w:rPr>
        <w:t xml:space="preserve"> also meant that </w:t>
      </w:r>
      <w:r w:rsidR="006C02F3">
        <w:rPr>
          <w:sz w:val="22"/>
          <w:szCs w:val="22"/>
        </w:rPr>
        <w:t xml:space="preserve">the </w:t>
      </w:r>
      <w:r w:rsidR="005D46E8" w:rsidRPr="006C0F7D">
        <w:rPr>
          <w:sz w:val="22"/>
          <w:szCs w:val="22"/>
        </w:rPr>
        <w:t xml:space="preserve">resource needed to work on the project is spread across different people. </w:t>
      </w:r>
    </w:p>
    <w:p w14:paraId="512B824A" w14:textId="5A29151C" w:rsidR="00175E80" w:rsidRPr="002812BF" w:rsidRDefault="00414B93" w:rsidP="006B5BC2">
      <w:pPr>
        <w:pStyle w:val="LWBody"/>
        <w:numPr>
          <w:ilvl w:val="0"/>
          <w:numId w:val="5"/>
        </w:numPr>
        <w:rPr>
          <w:sz w:val="22"/>
          <w:szCs w:val="22"/>
        </w:rPr>
      </w:pPr>
      <w:r w:rsidRPr="002812BF">
        <w:rPr>
          <w:sz w:val="22"/>
          <w:szCs w:val="22"/>
        </w:rPr>
        <w:t>All colleges who took part in the evaluatio</w:t>
      </w:r>
      <w:r w:rsidR="006C02F3">
        <w:rPr>
          <w:sz w:val="22"/>
          <w:szCs w:val="22"/>
        </w:rPr>
        <w:t>n</w:t>
      </w:r>
      <w:r w:rsidR="00C44CC8">
        <w:rPr>
          <w:sz w:val="22"/>
          <w:szCs w:val="22"/>
        </w:rPr>
        <w:t xml:space="preserve"> benefitted from</w:t>
      </w:r>
      <w:r w:rsidRPr="002812BF">
        <w:rPr>
          <w:sz w:val="22"/>
          <w:szCs w:val="22"/>
        </w:rPr>
        <w:t xml:space="preserve"> involv</w:t>
      </w:r>
      <w:r w:rsidR="00C44CC8">
        <w:rPr>
          <w:sz w:val="22"/>
          <w:szCs w:val="22"/>
        </w:rPr>
        <w:t>ing</w:t>
      </w:r>
      <w:r w:rsidRPr="002812BF">
        <w:rPr>
          <w:sz w:val="22"/>
          <w:szCs w:val="22"/>
        </w:rPr>
        <w:t xml:space="preserve"> young adult carers in shaping the improvements </w:t>
      </w:r>
      <w:r w:rsidR="00EF3CFD">
        <w:rPr>
          <w:sz w:val="22"/>
          <w:szCs w:val="22"/>
        </w:rPr>
        <w:t xml:space="preserve">to support </w:t>
      </w:r>
      <w:r w:rsidRPr="002812BF">
        <w:rPr>
          <w:sz w:val="22"/>
          <w:szCs w:val="22"/>
        </w:rPr>
        <w:t xml:space="preserve">or by gathering feedback from young adult carers </w:t>
      </w:r>
      <w:r w:rsidR="00EF3CFD">
        <w:rPr>
          <w:sz w:val="22"/>
          <w:szCs w:val="22"/>
        </w:rPr>
        <w:t>on changes</w:t>
      </w:r>
      <w:r w:rsidRPr="002812BF">
        <w:rPr>
          <w:sz w:val="22"/>
          <w:szCs w:val="22"/>
        </w:rPr>
        <w:t xml:space="preserve"> made. </w:t>
      </w:r>
      <w:r w:rsidR="00B17D26" w:rsidRPr="009E3E88">
        <w:rPr>
          <w:sz w:val="22"/>
          <w:szCs w:val="22"/>
        </w:rPr>
        <w:t>C</w:t>
      </w:r>
      <w:r w:rsidR="000C05A6">
        <w:rPr>
          <w:sz w:val="22"/>
          <w:szCs w:val="22"/>
        </w:rPr>
        <w:t>reative approaches</w:t>
      </w:r>
      <w:r w:rsidR="00CF13C7">
        <w:rPr>
          <w:sz w:val="22"/>
          <w:szCs w:val="22"/>
        </w:rPr>
        <w:t xml:space="preserve"> to involving young adult carers</w:t>
      </w:r>
      <w:r w:rsidR="006C02F3">
        <w:rPr>
          <w:sz w:val="22"/>
          <w:szCs w:val="22"/>
        </w:rPr>
        <w:t>,</w:t>
      </w:r>
      <w:r w:rsidR="00B17D26">
        <w:rPr>
          <w:sz w:val="22"/>
          <w:szCs w:val="22"/>
        </w:rPr>
        <w:t xml:space="preserve"> </w:t>
      </w:r>
      <w:r w:rsidR="00B17D26" w:rsidRPr="009E3E88">
        <w:rPr>
          <w:sz w:val="22"/>
          <w:szCs w:val="22"/>
        </w:rPr>
        <w:t>such as directly involving them</w:t>
      </w:r>
      <w:r w:rsidR="00CF13C7">
        <w:rPr>
          <w:sz w:val="22"/>
          <w:szCs w:val="22"/>
        </w:rPr>
        <w:t xml:space="preserve"> in</w:t>
      </w:r>
      <w:r w:rsidR="00B17D26" w:rsidRPr="009E3E88">
        <w:rPr>
          <w:sz w:val="22"/>
          <w:szCs w:val="22"/>
        </w:rPr>
        <w:t xml:space="preserve"> contributing to</w:t>
      </w:r>
      <w:r w:rsidR="00CF13C7">
        <w:rPr>
          <w:sz w:val="22"/>
          <w:szCs w:val="22"/>
        </w:rPr>
        <w:t xml:space="preserve"> the production of</w:t>
      </w:r>
      <w:r w:rsidR="00B17D26" w:rsidRPr="009E3E88">
        <w:rPr>
          <w:sz w:val="22"/>
          <w:szCs w:val="22"/>
        </w:rPr>
        <w:t xml:space="preserve"> videos</w:t>
      </w:r>
      <w:r w:rsidR="00CF13C7">
        <w:rPr>
          <w:sz w:val="22"/>
          <w:szCs w:val="22"/>
        </w:rPr>
        <w:t xml:space="preserve"> or </w:t>
      </w:r>
      <w:r w:rsidR="00B17D26" w:rsidRPr="009E3E88">
        <w:rPr>
          <w:sz w:val="22"/>
          <w:szCs w:val="22"/>
        </w:rPr>
        <w:t>podcasts</w:t>
      </w:r>
      <w:r w:rsidR="00CF13C7">
        <w:rPr>
          <w:sz w:val="22"/>
          <w:szCs w:val="22"/>
        </w:rPr>
        <w:t xml:space="preserve"> have proved particularly effective.</w:t>
      </w:r>
    </w:p>
    <w:p w14:paraId="0BA917BC" w14:textId="6D813A20" w:rsidR="005D46E8" w:rsidRPr="00175E80" w:rsidRDefault="0017755A" w:rsidP="006B5BC2">
      <w:pPr>
        <w:pStyle w:val="LWBody"/>
        <w:numPr>
          <w:ilvl w:val="0"/>
          <w:numId w:val="5"/>
        </w:numPr>
        <w:rPr>
          <w:sz w:val="22"/>
          <w:szCs w:val="22"/>
        </w:rPr>
      </w:pPr>
      <w:r w:rsidRPr="00175E80">
        <w:rPr>
          <w:sz w:val="22"/>
          <w:szCs w:val="22"/>
        </w:rPr>
        <w:t>C</w:t>
      </w:r>
      <w:r w:rsidR="005D46E8" w:rsidRPr="00175E80">
        <w:rPr>
          <w:sz w:val="22"/>
          <w:szCs w:val="22"/>
        </w:rPr>
        <w:t xml:space="preserve">olleges who participated in Driving Change highly valued the support on offer from both </w:t>
      </w:r>
      <w:r w:rsidR="006C02F3">
        <w:rPr>
          <w:sz w:val="22"/>
          <w:szCs w:val="22"/>
        </w:rPr>
        <w:t xml:space="preserve">L&amp;W and </w:t>
      </w:r>
      <w:r w:rsidR="005D46E8" w:rsidRPr="00175E80">
        <w:rPr>
          <w:sz w:val="22"/>
          <w:szCs w:val="22"/>
        </w:rPr>
        <w:t xml:space="preserve">Carers Federation. Those who engaged with the </w:t>
      </w:r>
      <w:r w:rsidR="00BB07E9" w:rsidRPr="00175E80">
        <w:rPr>
          <w:sz w:val="22"/>
          <w:szCs w:val="22"/>
        </w:rPr>
        <w:t>webinars</w:t>
      </w:r>
      <w:r w:rsidR="00F17BB6" w:rsidRPr="00175E80">
        <w:rPr>
          <w:sz w:val="22"/>
          <w:szCs w:val="22"/>
        </w:rPr>
        <w:t xml:space="preserve"> </w:t>
      </w:r>
      <w:r w:rsidR="005D46E8" w:rsidRPr="00175E80">
        <w:rPr>
          <w:sz w:val="22"/>
          <w:szCs w:val="22"/>
        </w:rPr>
        <w:t xml:space="preserve">gained valuable insight </w:t>
      </w:r>
      <w:r w:rsidR="00AB2AD5" w:rsidRPr="00175E80">
        <w:rPr>
          <w:sz w:val="22"/>
          <w:szCs w:val="22"/>
        </w:rPr>
        <w:t>into</w:t>
      </w:r>
      <w:r w:rsidR="005D46E8" w:rsidRPr="00175E80">
        <w:rPr>
          <w:sz w:val="22"/>
          <w:szCs w:val="22"/>
        </w:rPr>
        <w:t xml:space="preserve"> practice and support that colleges across England and Wales have in place </w:t>
      </w:r>
      <w:r w:rsidR="003E1137" w:rsidRPr="00175E80">
        <w:rPr>
          <w:sz w:val="22"/>
          <w:szCs w:val="22"/>
        </w:rPr>
        <w:t>and had implemented</w:t>
      </w:r>
      <w:r w:rsidR="00F76556" w:rsidRPr="00175E80">
        <w:rPr>
          <w:sz w:val="22"/>
          <w:szCs w:val="22"/>
        </w:rPr>
        <w:t xml:space="preserve"> </w:t>
      </w:r>
      <w:r w:rsidR="002E7F72" w:rsidRPr="00175E80">
        <w:rPr>
          <w:sz w:val="22"/>
          <w:szCs w:val="22"/>
        </w:rPr>
        <w:t>this learning into their</w:t>
      </w:r>
      <w:r w:rsidR="003E1137" w:rsidRPr="00175E80">
        <w:rPr>
          <w:sz w:val="22"/>
          <w:szCs w:val="22"/>
        </w:rPr>
        <w:t xml:space="preserve"> </w:t>
      </w:r>
      <w:r w:rsidR="002E7F72" w:rsidRPr="00175E80">
        <w:rPr>
          <w:sz w:val="22"/>
          <w:szCs w:val="22"/>
        </w:rPr>
        <w:t>own</w:t>
      </w:r>
      <w:r w:rsidR="005D46E8" w:rsidRPr="00175E80">
        <w:rPr>
          <w:sz w:val="22"/>
          <w:szCs w:val="22"/>
        </w:rPr>
        <w:t xml:space="preserve"> practice. </w:t>
      </w:r>
      <w:r w:rsidR="00B3195F">
        <w:rPr>
          <w:sz w:val="22"/>
          <w:szCs w:val="22"/>
        </w:rPr>
        <w:t xml:space="preserve">Colleges </w:t>
      </w:r>
      <w:r w:rsidR="005D46E8" w:rsidRPr="00175E80">
        <w:rPr>
          <w:sz w:val="22"/>
          <w:szCs w:val="22"/>
        </w:rPr>
        <w:t>highlighted t</w:t>
      </w:r>
      <w:r w:rsidR="00B3195F">
        <w:rPr>
          <w:sz w:val="22"/>
          <w:szCs w:val="22"/>
        </w:rPr>
        <w:t>h</w:t>
      </w:r>
      <w:r w:rsidR="007D7E41">
        <w:rPr>
          <w:sz w:val="22"/>
          <w:szCs w:val="22"/>
        </w:rPr>
        <w:t xml:space="preserve">e importance of </w:t>
      </w:r>
      <w:r w:rsidR="005D46E8" w:rsidRPr="00175E80">
        <w:rPr>
          <w:sz w:val="22"/>
          <w:szCs w:val="22"/>
        </w:rPr>
        <w:t>fully embrac</w:t>
      </w:r>
      <w:r w:rsidR="007D7E41">
        <w:rPr>
          <w:sz w:val="22"/>
          <w:szCs w:val="22"/>
        </w:rPr>
        <w:t>ing</w:t>
      </w:r>
      <w:r w:rsidR="005D46E8" w:rsidRPr="00175E80">
        <w:rPr>
          <w:sz w:val="22"/>
          <w:szCs w:val="22"/>
        </w:rPr>
        <w:t xml:space="preserve"> </w:t>
      </w:r>
      <w:r w:rsidR="00491528" w:rsidRPr="00175E80">
        <w:rPr>
          <w:sz w:val="22"/>
          <w:szCs w:val="22"/>
        </w:rPr>
        <w:t xml:space="preserve">all aspects </w:t>
      </w:r>
      <w:r w:rsidR="0068094E" w:rsidRPr="00175E80">
        <w:rPr>
          <w:sz w:val="22"/>
          <w:szCs w:val="22"/>
        </w:rPr>
        <w:t>of the support on offer</w:t>
      </w:r>
      <w:r w:rsidR="00AB6F75" w:rsidRPr="00175E80">
        <w:rPr>
          <w:sz w:val="22"/>
          <w:szCs w:val="22"/>
        </w:rPr>
        <w:t xml:space="preserve"> </w:t>
      </w:r>
      <w:r w:rsidR="005D46E8" w:rsidRPr="00175E80">
        <w:rPr>
          <w:sz w:val="22"/>
          <w:szCs w:val="22"/>
        </w:rPr>
        <w:t xml:space="preserve">to ensure that colleges get the most out of Driving Change. </w:t>
      </w:r>
    </w:p>
    <w:p w14:paraId="5E264664" w14:textId="7CA354AB" w:rsidR="00AD05B7" w:rsidRPr="00AD05B7" w:rsidRDefault="005D46E8" w:rsidP="00AB6F75">
      <w:pPr>
        <w:pStyle w:val="LWSub1"/>
      </w:pPr>
      <w:r>
        <w:t xml:space="preserve">Learning for </w:t>
      </w:r>
      <w:r w:rsidR="00F10CC4">
        <w:t xml:space="preserve">L&amp;W and Carers Federation - </w:t>
      </w:r>
      <w:r>
        <w:t>project delivery</w:t>
      </w:r>
    </w:p>
    <w:p w14:paraId="43E1FA6C" w14:textId="44EDF013" w:rsidR="00832A11" w:rsidRDefault="00AD50A0" w:rsidP="006B5BC2">
      <w:pPr>
        <w:pStyle w:val="LWBody"/>
        <w:numPr>
          <w:ilvl w:val="0"/>
          <w:numId w:val="6"/>
        </w:numPr>
        <w:ind w:left="426" w:hanging="426"/>
        <w:rPr>
          <w:sz w:val="22"/>
          <w:szCs w:val="22"/>
        </w:rPr>
      </w:pPr>
      <w:r w:rsidRPr="000D319E">
        <w:rPr>
          <w:sz w:val="22"/>
          <w:szCs w:val="22"/>
        </w:rPr>
        <w:t>C</w:t>
      </w:r>
      <w:r w:rsidR="00821429" w:rsidRPr="000D319E">
        <w:rPr>
          <w:sz w:val="22"/>
          <w:szCs w:val="22"/>
        </w:rPr>
        <w:t>lear messaging a</w:t>
      </w:r>
      <w:r w:rsidR="00B4762E" w:rsidRPr="000D319E">
        <w:rPr>
          <w:sz w:val="22"/>
          <w:szCs w:val="22"/>
        </w:rPr>
        <w:t xml:space="preserve">nd management </w:t>
      </w:r>
      <w:r w:rsidR="000D5877" w:rsidRPr="000D319E">
        <w:rPr>
          <w:sz w:val="22"/>
          <w:szCs w:val="22"/>
        </w:rPr>
        <w:t>in relation to</w:t>
      </w:r>
      <w:r w:rsidR="00B4762E" w:rsidRPr="000D319E">
        <w:rPr>
          <w:sz w:val="22"/>
          <w:szCs w:val="22"/>
        </w:rPr>
        <w:t xml:space="preserve"> timescales</w:t>
      </w:r>
      <w:r w:rsidR="00421EE7" w:rsidRPr="000D319E">
        <w:rPr>
          <w:sz w:val="22"/>
          <w:szCs w:val="22"/>
        </w:rPr>
        <w:t xml:space="preserve"> and proactive engagement</w:t>
      </w:r>
      <w:r w:rsidR="00B4762E" w:rsidRPr="00104E47">
        <w:rPr>
          <w:b/>
          <w:bCs/>
          <w:sz w:val="22"/>
          <w:szCs w:val="22"/>
        </w:rPr>
        <w:t xml:space="preserve"> </w:t>
      </w:r>
      <w:r w:rsidR="00B4762E" w:rsidRPr="00886676">
        <w:rPr>
          <w:sz w:val="22"/>
          <w:szCs w:val="22"/>
        </w:rPr>
        <w:t>is neede</w:t>
      </w:r>
      <w:r w:rsidR="00CF55A0" w:rsidRPr="00886676">
        <w:rPr>
          <w:sz w:val="22"/>
          <w:szCs w:val="22"/>
        </w:rPr>
        <w:t>d</w:t>
      </w:r>
      <w:r w:rsidR="00B4762E" w:rsidRPr="00886676">
        <w:rPr>
          <w:sz w:val="22"/>
          <w:szCs w:val="22"/>
        </w:rPr>
        <w:t xml:space="preserve"> to ensure colleges stay on track and maintai</w:t>
      </w:r>
      <w:r w:rsidR="00832A11" w:rsidRPr="00886676">
        <w:rPr>
          <w:sz w:val="22"/>
          <w:szCs w:val="22"/>
        </w:rPr>
        <w:t>n the momentum to drive forward their action plans</w:t>
      </w:r>
      <w:r w:rsidR="00CF55A0" w:rsidRPr="00886676">
        <w:rPr>
          <w:sz w:val="22"/>
          <w:szCs w:val="22"/>
        </w:rPr>
        <w:t>.</w:t>
      </w:r>
      <w:r w:rsidR="00B219B2">
        <w:rPr>
          <w:sz w:val="22"/>
          <w:szCs w:val="22"/>
        </w:rPr>
        <w:t xml:space="preserve"> </w:t>
      </w:r>
      <w:r w:rsidR="00794E1D">
        <w:rPr>
          <w:sz w:val="22"/>
          <w:szCs w:val="22"/>
        </w:rPr>
        <w:t xml:space="preserve">In </w:t>
      </w:r>
      <w:r w:rsidR="00645E0A">
        <w:rPr>
          <w:sz w:val="22"/>
          <w:szCs w:val="22"/>
        </w:rPr>
        <w:t>y</w:t>
      </w:r>
      <w:r w:rsidR="00794E1D">
        <w:rPr>
          <w:sz w:val="22"/>
          <w:szCs w:val="22"/>
        </w:rPr>
        <w:t>ear 2 we have introduced scheduled monthly catch ups bet</w:t>
      </w:r>
      <w:r w:rsidR="00053135">
        <w:rPr>
          <w:sz w:val="22"/>
          <w:szCs w:val="22"/>
        </w:rPr>
        <w:t xml:space="preserve">ween individual colleges and their </w:t>
      </w:r>
      <w:r w:rsidR="00AF6144">
        <w:rPr>
          <w:sz w:val="22"/>
          <w:szCs w:val="22"/>
        </w:rPr>
        <w:t>Carers Federation contact to mon</w:t>
      </w:r>
      <w:r w:rsidR="00DC0D5F">
        <w:rPr>
          <w:sz w:val="22"/>
          <w:szCs w:val="22"/>
        </w:rPr>
        <w:t>itor progress</w:t>
      </w:r>
      <w:r w:rsidR="002B0DC3">
        <w:rPr>
          <w:sz w:val="22"/>
          <w:szCs w:val="22"/>
        </w:rPr>
        <w:t xml:space="preserve"> and </w:t>
      </w:r>
      <w:r w:rsidR="00873BD2">
        <w:rPr>
          <w:sz w:val="22"/>
          <w:szCs w:val="22"/>
        </w:rPr>
        <w:t>identify and address</w:t>
      </w:r>
      <w:r w:rsidR="002B0DC3">
        <w:rPr>
          <w:sz w:val="22"/>
          <w:szCs w:val="22"/>
        </w:rPr>
        <w:t xml:space="preserve"> any challenges that arise</w:t>
      </w:r>
      <w:r w:rsidR="00685716">
        <w:rPr>
          <w:sz w:val="22"/>
          <w:szCs w:val="22"/>
        </w:rPr>
        <w:t xml:space="preserve"> </w:t>
      </w:r>
      <w:r w:rsidR="00873BD2">
        <w:rPr>
          <w:sz w:val="22"/>
          <w:szCs w:val="22"/>
        </w:rPr>
        <w:t>as early as possible.</w:t>
      </w:r>
      <w:r w:rsidR="00685716">
        <w:rPr>
          <w:sz w:val="22"/>
          <w:szCs w:val="22"/>
        </w:rPr>
        <w:t xml:space="preserve"> </w:t>
      </w:r>
      <w:r w:rsidR="008B48FF">
        <w:rPr>
          <w:sz w:val="22"/>
          <w:szCs w:val="22"/>
        </w:rPr>
        <w:t xml:space="preserve">This is particularly important given the likely continued impact of </w:t>
      </w:r>
      <w:r w:rsidR="00A9633F">
        <w:rPr>
          <w:sz w:val="22"/>
          <w:szCs w:val="22"/>
        </w:rPr>
        <w:t>coronavirus</w:t>
      </w:r>
      <w:r w:rsidR="00E71D3E">
        <w:rPr>
          <w:sz w:val="22"/>
          <w:szCs w:val="22"/>
        </w:rPr>
        <w:t xml:space="preserve"> over the current academic year.</w:t>
      </w:r>
      <w:r w:rsidR="002B0DC3">
        <w:rPr>
          <w:sz w:val="22"/>
          <w:szCs w:val="22"/>
        </w:rPr>
        <w:t xml:space="preserve"> </w:t>
      </w:r>
    </w:p>
    <w:p w14:paraId="5BDE58DB" w14:textId="073BA198" w:rsidR="003F3F8D" w:rsidRDefault="008B0B9B" w:rsidP="006B5BC2">
      <w:pPr>
        <w:pStyle w:val="LWBody"/>
        <w:numPr>
          <w:ilvl w:val="1"/>
          <w:numId w:val="6"/>
        </w:numPr>
        <w:ind w:left="426" w:hanging="426"/>
        <w:rPr>
          <w:sz w:val="22"/>
          <w:szCs w:val="22"/>
        </w:rPr>
      </w:pPr>
      <w:r>
        <w:rPr>
          <w:sz w:val="22"/>
          <w:szCs w:val="22"/>
        </w:rPr>
        <w:t>A relatively small number of colleges re</w:t>
      </w:r>
      <w:r w:rsidR="006E49ED">
        <w:rPr>
          <w:sz w:val="22"/>
          <w:szCs w:val="22"/>
        </w:rPr>
        <w:t>sponded to requests for</w:t>
      </w:r>
      <w:r>
        <w:rPr>
          <w:sz w:val="22"/>
          <w:szCs w:val="22"/>
        </w:rPr>
        <w:t xml:space="preserve"> </w:t>
      </w:r>
      <w:r w:rsidR="00254780">
        <w:rPr>
          <w:sz w:val="22"/>
          <w:szCs w:val="22"/>
        </w:rPr>
        <w:t xml:space="preserve">monitoring data </w:t>
      </w:r>
      <w:r w:rsidR="001A120E">
        <w:rPr>
          <w:sz w:val="22"/>
          <w:szCs w:val="22"/>
        </w:rPr>
        <w:t>on</w:t>
      </w:r>
      <w:r w:rsidR="00254780">
        <w:rPr>
          <w:sz w:val="22"/>
          <w:szCs w:val="22"/>
        </w:rPr>
        <w:t xml:space="preserve"> their young adult carers</w:t>
      </w:r>
      <w:r w:rsidR="006E49ED">
        <w:rPr>
          <w:sz w:val="22"/>
          <w:szCs w:val="22"/>
        </w:rPr>
        <w:t>.</w:t>
      </w:r>
      <w:r w:rsidR="00710B50">
        <w:rPr>
          <w:sz w:val="22"/>
          <w:szCs w:val="22"/>
        </w:rPr>
        <w:t xml:space="preserve"> </w:t>
      </w:r>
      <w:r w:rsidR="00DD3A87">
        <w:rPr>
          <w:sz w:val="22"/>
          <w:szCs w:val="22"/>
        </w:rPr>
        <w:t>In some cases</w:t>
      </w:r>
      <w:r w:rsidR="00D9188E">
        <w:rPr>
          <w:sz w:val="22"/>
          <w:szCs w:val="22"/>
        </w:rPr>
        <w:t>,</w:t>
      </w:r>
      <w:r w:rsidR="00DD3A87">
        <w:rPr>
          <w:sz w:val="22"/>
          <w:szCs w:val="22"/>
        </w:rPr>
        <w:t xml:space="preserve"> this</w:t>
      </w:r>
      <w:r w:rsidR="00BA55CC">
        <w:rPr>
          <w:sz w:val="22"/>
          <w:szCs w:val="22"/>
        </w:rPr>
        <w:t xml:space="preserve"> data was not available as systems were not yet in place to record or report specifically on young adult carers. </w:t>
      </w:r>
      <w:r w:rsidR="002B44AC">
        <w:rPr>
          <w:sz w:val="22"/>
          <w:szCs w:val="22"/>
        </w:rPr>
        <w:t>However, g</w:t>
      </w:r>
      <w:r w:rsidR="00D04BB2">
        <w:rPr>
          <w:sz w:val="22"/>
          <w:szCs w:val="22"/>
        </w:rPr>
        <w:t>reater clarity</w:t>
      </w:r>
      <w:r w:rsidR="00945B0A">
        <w:rPr>
          <w:sz w:val="22"/>
          <w:szCs w:val="22"/>
        </w:rPr>
        <w:t xml:space="preserve"> from </w:t>
      </w:r>
      <w:r w:rsidR="002B44AC">
        <w:rPr>
          <w:sz w:val="22"/>
          <w:szCs w:val="22"/>
        </w:rPr>
        <w:t xml:space="preserve">the outset </w:t>
      </w:r>
      <w:r w:rsidR="00D04BB2">
        <w:rPr>
          <w:sz w:val="22"/>
          <w:szCs w:val="22"/>
        </w:rPr>
        <w:t xml:space="preserve">about </w:t>
      </w:r>
      <w:r w:rsidR="00A05D62">
        <w:rPr>
          <w:sz w:val="22"/>
          <w:szCs w:val="22"/>
        </w:rPr>
        <w:t xml:space="preserve">the requirement </w:t>
      </w:r>
      <w:r w:rsidR="00B00D52">
        <w:rPr>
          <w:sz w:val="22"/>
          <w:szCs w:val="22"/>
        </w:rPr>
        <w:t xml:space="preserve">and reasons </w:t>
      </w:r>
      <w:r w:rsidR="00A05D62">
        <w:rPr>
          <w:sz w:val="22"/>
          <w:szCs w:val="22"/>
        </w:rPr>
        <w:t xml:space="preserve">for colleges </w:t>
      </w:r>
      <w:r w:rsidR="005E1627">
        <w:rPr>
          <w:sz w:val="22"/>
          <w:szCs w:val="22"/>
        </w:rPr>
        <w:t>to provide</w:t>
      </w:r>
      <w:r w:rsidR="00BA7B32">
        <w:rPr>
          <w:sz w:val="22"/>
          <w:szCs w:val="22"/>
        </w:rPr>
        <w:t xml:space="preserve"> monitoring data</w:t>
      </w:r>
      <w:r w:rsidR="005E1627">
        <w:rPr>
          <w:sz w:val="22"/>
          <w:szCs w:val="22"/>
        </w:rPr>
        <w:t xml:space="preserve"> </w:t>
      </w:r>
      <w:r w:rsidR="00B00D52">
        <w:rPr>
          <w:sz w:val="22"/>
          <w:szCs w:val="22"/>
        </w:rPr>
        <w:t xml:space="preserve">as part of their involvement in the project </w:t>
      </w:r>
      <w:r w:rsidR="005E1627">
        <w:rPr>
          <w:sz w:val="22"/>
          <w:szCs w:val="22"/>
        </w:rPr>
        <w:t>should help to increase the re</w:t>
      </w:r>
      <w:r w:rsidR="00B00D52">
        <w:rPr>
          <w:sz w:val="22"/>
          <w:szCs w:val="22"/>
        </w:rPr>
        <w:t>turn rate</w:t>
      </w:r>
      <w:r w:rsidR="00F10CC4">
        <w:rPr>
          <w:sz w:val="22"/>
          <w:szCs w:val="22"/>
        </w:rPr>
        <w:t xml:space="preserve"> in future</w:t>
      </w:r>
      <w:r w:rsidR="005F16B8">
        <w:rPr>
          <w:sz w:val="22"/>
          <w:szCs w:val="22"/>
        </w:rPr>
        <w:t>. This will</w:t>
      </w:r>
      <w:r w:rsidR="00B8698E">
        <w:rPr>
          <w:sz w:val="22"/>
          <w:szCs w:val="22"/>
        </w:rPr>
        <w:t xml:space="preserve"> strengthen evidence </w:t>
      </w:r>
      <w:r w:rsidR="00457222">
        <w:rPr>
          <w:sz w:val="22"/>
          <w:szCs w:val="22"/>
        </w:rPr>
        <w:t xml:space="preserve">on the </w:t>
      </w:r>
      <w:r w:rsidR="00DC0C76">
        <w:rPr>
          <w:sz w:val="22"/>
          <w:szCs w:val="22"/>
        </w:rPr>
        <w:t xml:space="preserve">benefits of participation in </w:t>
      </w:r>
      <w:r w:rsidR="00127166">
        <w:rPr>
          <w:sz w:val="22"/>
          <w:szCs w:val="22"/>
        </w:rPr>
        <w:t xml:space="preserve">Driving Change </w:t>
      </w:r>
      <w:r w:rsidR="00E411E5">
        <w:rPr>
          <w:sz w:val="22"/>
          <w:szCs w:val="22"/>
        </w:rPr>
        <w:t xml:space="preserve">and support recruitment </w:t>
      </w:r>
      <w:r w:rsidR="00605C59">
        <w:rPr>
          <w:sz w:val="22"/>
          <w:szCs w:val="22"/>
        </w:rPr>
        <w:t>later in 2021.</w:t>
      </w:r>
    </w:p>
    <w:p w14:paraId="20A11441" w14:textId="4F1D4CA5" w:rsidR="006B5301" w:rsidRDefault="007401BE" w:rsidP="006B5BC2">
      <w:pPr>
        <w:pStyle w:val="LWBody"/>
        <w:numPr>
          <w:ilvl w:val="1"/>
          <w:numId w:val="6"/>
        </w:numPr>
        <w:ind w:left="426" w:hanging="426"/>
        <w:rPr>
          <w:sz w:val="22"/>
          <w:szCs w:val="22"/>
        </w:rPr>
      </w:pPr>
      <w:r>
        <w:rPr>
          <w:sz w:val="22"/>
          <w:szCs w:val="22"/>
        </w:rPr>
        <w:t>M</w:t>
      </w:r>
      <w:r w:rsidR="008112C0">
        <w:rPr>
          <w:sz w:val="22"/>
          <w:szCs w:val="22"/>
        </w:rPr>
        <w:t>ore detailed guidance</w:t>
      </w:r>
      <w:r w:rsidR="00392297">
        <w:rPr>
          <w:sz w:val="22"/>
          <w:szCs w:val="22"/>
        </w:rPr>
        <w:t xml:space="preserve"> </w:t>
      </w:r>
      <w:r w:rsidR="008112C0">
        <w:rPr>
          <w:sz w:val="22"/>
          <w:szCs w:val="22"/>
        </w:rPr>
        <w:t xml:space="preserve">and a </w:t>
      </w:r>
      <w:r w:rsidR="004B400B">
        <w:rPr>
          <w:sz w:val="22"/>
          <w:szCs w:val="22"/>
        </w:rPr>
        <w:t xml:space="preserve">proposed </w:t>
      </w:r>
      <w:r w:rsidR="00392297">
        <w:rPr>
          <w:sz w:val="22"/>
          <w:szCs w:val="22"/>
        </w:rPr>
        <w:t>structure for the</w:t>
      </w:r>
      <w:r w:rsidR="004B400B">
        <w:rPr>
          <w:sz w:val="22"/>
          <w:szCs w:val="22"/>
        </w:rPr>
        <w:t xml:space="preserve"> QSCS</w:t>
      </w:r>
      <w:r w:rsidR="00392297">
        <w:rPr>
          <w:sz w:val="22"/>
          <w:szCs w:val="22"/>
        </w:rPr>
        <w:t xml:space="preserve"> Final Assessment</w:t>
      </w:r>
      <w:r w:rsidR="004B400B">
        <w:rPr>
          <w:sz w:val="22"/>
          <w:szCs w:val="22"/>
        </w:rPr>
        <w:t xml:space="preserve"> sent </w:t>
      </w:r>
      <w:r w:rsidR="003E4354">
        <w:rPr>
          <w:sz w:val="22"/>
          <w:szCs w:val="22"/>
        </w:rPr>
        <w:t>in advance of the meeting</w:t>
      </w:r>
      <w:r>
        <w:rPr>
          <w:sz w:val="22"/>
          <w:szCs w:val="22"/>
        </w:rPr>
        <w:t xml:space="preserve">, would </w:t>
      </w:r>
      <w:r w:rsidR="00EC5459">
        <w:rPr>
          <w:sz w:val="22"/>
          <w:szCs w:val="22"/>
        </w:rPr>
        <w:t>help colleges to be</w:t>
      </w:r>
      <w:r>
        <w:rPr>
          <w:sz w:val="22"/>
          <w:szCs w:val="22"/>
        </w:rPr>
        <w:t xml:space="preserve">tter </w:t>
      </w:r>
      <w:r w:rsidR="00107988">
        <w:rPr>
          <w:sz w:val="22"/>
          <w:szCs w:val="22"/>
        </w:rPr>
        <w:t xml:space="preserve">prepare </w:t>
      </w:r>
      <w:r w:rsidR="00951030">
        <w:rPr>
          <w:sz w:val="22"/>
          <w:szCs w:val="22"/>
        </w:rPr>
        <w:t>for the assessment.</w:t>
      </w:r>
      <w:r w:rsidR="008B48B4">
        <w:rPr>
          <w:sz w:val="22"/>
          <w:szCs w:val="22"/>
        </w:rPr>
        <w:t xml:space="preserve"> </w:t>
      </w:r>
      <w:r w:rsidR="003655CA">
        <w:rPr>
          <w:sz w:val="22"/>
          <w:szCs w:val="22"/>
        </w:rPr>
        <w:lastRenderedPageBreak/>
        <w:t>Changes to the format</w:t>
      </w:r>
      <w:r w:rsidR="00770B7F">
        <w:rPr>
          <w:sz w:val="22"/>
          <w:szCs w:val="22"/>
        </w:rPr>
        <w:t xml:space="preserve"> of online assessments will be considered</w:t>
      </w:r>
      <w:r w:rsidR="002361A2">
        <w:rPr>
          <w:sz w:val="22"/>
          <w:szCs w:val="22"/>
        </w:rPr>
        <w:t xml:space="preserve"> going forward, for example having two shorter sessions rather than one</w:t>
      </w:r>
      <w:r w:rsidR="000D2E47">
        <w:rPr>
          <w:sz w:val="22"/>
          <w:szCs w:val="22"/>
        </w:rPr>
        <w:t xml:space="preserve"> longer session, a</w:t>
      </w:r>
      <w:r w:rsidR="00F10CC4">
        <w:rPr>
          <w:sz w:val="22"/>
          <w:szCs w:val="22"/>
        </w:rPr>
        <w:t xml:space="preserve">longside the option to return to </w:t>
      </w:r>
      <w:r w:rsidR="000D2E47">
        <w:rPr>
          <w:sz w:val="22"/>
          <w:szCs w:val="22"/>
        </w:rPr>
        <w:t>face-to-face</w:t>
      </w:r>
      <w:r w:rsidR="00F10CC4">
        <w:rPr>
          <w:sz w:val="22"/>
          <w:szCs w:val="22"/>
        </w:rPr>
        <w:t xml:space="preserve"> assessments.</w:t>
      </w:r>
      <w:r w:rsidR="004F607F">
        <w:rPr>
          <w:sz w:val="22"/>
          <w:szCs w:val="22"/>
        </w:rPr>
        <w:t xml:space="preserve"> More </w:t>
      </w:r>
      <w:r w:rsidR="008F5F60">
        <w:rPr>
          <w:sz w:val="22"/>
          <w:szCs w:val="22"/>
        </w:rPr>
        <w:t xml:space="preserve">structured examples of good practice in </w:t>
      </w:r>
      <w:r w:rsidR="00FE5DB0">
        <w:rPr>
          <w:sz w:val="22"/>
          <w:szCs w:val="22"/>
        </w:rPr>
        <w:t xml:space="preserve">preparing and presenting evidence </w:t>
      </w:r>
      <w:r w:rsidR="002874C8">
        <w:rPr>
          <w:sz w:val="22"/>
          <w:szCs w:val="22"/>
        </w:rPr>
        <w:t xml:space="preserve">will also be included as part of the Preparing for QSCS Final Assessment </w:t>
      </w:r>
      <w:r w:rsidR="00F10CC4">
        <w:rPr>
          <w:sz w:val="22"/>
          <w:szCs w:val="22"/>
        </w:rPr>
        <w:t>w</w:t>
      </w:r>
      <w:r w:rsidR="002874C8">
        <w:rPr>
          <w:sz w:val="22"/>
          <w:szCs w:val="22"/>
        </w:rPr>
        <w:t>ebi</w:t>
      </w:r>
      <w:r w:rsidR="00DA3016">
        <w:rPr>
          <w:sz w:val="22"/>
          <w:szCs w:val="22"/>
        </w:rPr>
        <w:t>nar</w:t>
      </w:r>
      <w:r w:rsidR="000D2E47">
        <w:rPr>
          <w:sz w:val="22"/>
          <w:szCs w:val="22"/>
        </w:rPr>
        <w:t>.</w:t>
      </w:r>
    </w:p>
    <w:p w14:paraId="3087421C" w14:textId="062D49E3" w:rsidR="00B57DE6" w:rsidRDefault="00E756D2" w:rsidP="006B5BC2">
      <w:pPr>
        <w:pStyle w:val="LWBody"/>
        <w:numPr>
          <w:ilvl w:val="1"/>
          <w:numId w:val="6"/>
        </w:numPr>
        <w:ind w:left="426" w:hanging="426"/>
        <w:rPr>
          <w:sz w:val="22"/>
          <w:szCs w:val="22"/>
        </w:rPr>
      </w:pPr>
      <w:r>
        <w:rPr>
          <w:sz w:val="22"/>
          <w:szCs w:val="22"/>
        </w:rPr>
        <w:t>Colleges have benefitted from the exchange of practical resources to support</w:t>
      </w:r>
      <w:r w:rsidR="00A85331">
        <w:rPr>
          <w:sz w:val="22"/>
          <w:szCs w:val="22"/>
        </w:rPr>
        <w:t xml:space="preserve"> their</w:t>
      </w:r>
      <w:r w:rsidR="007D288F">
        <w:rPr>
          <w:sz w:val="22"/>
          <w:szCs w:val="22"/>
        </w:rPr>
        <w:t xml:space="preserve"> own</w:t>
      </w:r>
      <w:r w:rsidR="00A85331">
        <w:rPr>
          <w:sz w:val="22"/>
          <w:szCs w:val="22"/>
        </w:rPr>
        <w:t xml:space="preserve"> practice in </w:t>
      </w:r>
      <w:r w:rsidR="00EB5F67">
        <w:rPr>
          <w:sz w:val="22"/>
          <w:szCs w:val="22"/>
        </w:rPr>
        <w:t>working with</w:t>
      </w:r>
      <w:r w:rsidR="00A85331">
        <w:rPr>
          <w:sz w:val="22"/>
          <w:szCs w:val="22"/>
        </w:rPr>
        <w:t xml:space="preserve"> young adult carers. </w:t>
      </w:r>
      <w:r w:rsidR="00881773">
        <w:rPr>
          <w:sz w:val="22"/>
          <w:szCs w:val="22"/>
        </w:rPr>
        <w:t xml:space="preserve">Many of the </w:t>
      </w:r>
      <w:r w:rsidR="0002607B">
        <w:rPr>
          <w:sz w:val="22"/>
          <w:szCs w:val="22"/>
        </w:rPr>
        <w:t xml:space="preserve">templates and </w:t>
      </w:r>
      <w:r w:rsidR="00F2303E">
        <w:rPr>
          <w:sz w:val="22"/>
          <w:szCs w:val="22"/>
        </w:rPr>
        <w:t>other documents</w:t>
      </w:r>
      <w:r w:rsidR="00881773">
        <w:rPr>
          <w:sz w:val="22"/>
          <w:szCs w:val="22"/>
        </w:rPr>
        <w:t xml:space="preserve"> added to </w:t>
      </w:r>
      <w:r w:rsidR="00F2303E">
        <w:rPr>
          <w:sz w:val="22"/>
          <w:szCs w:val="22"/>
        </w:rPr>
        <w:t>the project resource</w:t>
      </w:r>
      <w:r w:rsidR="009F5506">
        <w:rPr>
          <w:sz w:val="22"/>
          <w:szCs w:val="22"/>
        </w:rPr>
        <w:t xml:space="preserve"> </w:t>
      </w:r>
      <w:r w:rsidR="0002607B">
        <w:rPr>
          <w:sz w:val="22"/>
          <w:szCs w:val="22"/>
        </w:rPr>
        <w:t>page were collected, with the agreement of colleges, th</w:t>
      </w:r>
      <w:r w:rsidR="009F5506">
        <w:rPr>
          <w:sz w:val="22"/>
          <w:szCs w:val="22"/>
        </w:rPr>
        <w:t xml:space="preserve">rough the </w:t>
      </w:r>
      <w:r w:rsidR="00CA437E">
        <w:rPr>
          <w:sz w:val="22"/>
          <w:szCs w:val="22"/>
        </w:rPr>
        <w:t>F</w:t>
      </w:r>
      <w:r w:rsidR="009F5506">
        <w:rPr>
          <w:sz w:val="22"/>
          <w:szCs w:val="22"/>
        </w:rPr>
        <w:t xml:space="preserve">inal </w:t>
      </w:r>
      <w:r w:rsidR="00CA437E">
        <w:rPr>
          <w:sz w:val="22"/>
          <w:szCs w:val="22"/>
        </w:rPr>
        <w:t>A</w:t>
      </w:r>
      <w:r w:rsidR="009F5506">
        <w:rPr>
          <w:sz w:val="22"/>
          <w:szCs w:val="22"/>
        </w:rPr>
        <w:t>ssessment process</w:t>
      </w:r>
      <w:r w:rsidR="00B40E9B">
        <w:rPr>
          <w:sz w:val="22"/>
          <w:szCs w:val="22"/>
        </w:rPr>
        <w:t>. We</w:t>
      </w:r>
      <w:r w:rsidR="00BC3C5F">
        <w:rPr>
          <w:sz w:val="22"/>
          <w:szCs w:val="22"/>
        </w:rPr>
        <w:t xml:space="preserve"> will explore </w:t>
      </w:r>
      <w:r w:rsidR="006C367F">
        <w:rPr>
          <w:sz w:val="22"/>
          <w:szCs w:val="22"/>
        </w:rPr>
        <w:t>additional</w:t>
      </w:r>
      <w:r w:rsidR="00BC3C5F">
        <w:rPr>
          <w:sz w:val="22"/>
          <w:szCs w:val="22"/>
        </w:rPr>
        <w:t xml:space="preserve"> o</w:t>
      </w:r>
      <w:r w:rsidR="007D288F">
        <w:rPr>
          <w:sz w:val="22"/>
          <w:szCs w:val="22"/>
        </w:rPr>
        <w:t>pportunities</w:t>
      </w:r>
      <w:r w:rsidR="00EB5F67">
        <w:rPr>
          <w:sz w:val="22"/>
          <w:szCs w:val="22"/>
        </w:rPr>
        <w:t xml:space="preserve"> to</w:t>
      </w:r>
      <w:r w:rsidR="006C367F">
        <w:rPr>
          <w:sz w:val="22"/>
          <w:szCs w:val="22"/>
        </w:rPr>
        <w:t xml:space="preserve"> </w:t>
      </w:r>
      <w:r w:rsidR="002A36B1">
        <w:rPr>
          <w:sz w:val="22"/>
          <w:szCs w:val="22"/>
        </w:rPr>
        <w:t>develop</w:t>
      </w:r>
      <w:r w:rsidR="006C367F">
        <w:rPr>
          <w:sz w:val="22"/>
          <w:szCs w:val="22"/>
        </w:rPr>
        <w:t xml:space="preserve"> this </w:t>
      </w:r>
      <w:r w:rsidR="00246093">
        <w:rPr>
          <w:sz w:val="22"/>
          <w:szCs w:val="22"/>
        </w:rPr>
        <w:t xml:space="preserve">aspect </w:t>
      </w:r>
      <w:r w:rsidR="006B5BB2">
        <w:rPr>
          <w:sz w:val="22"/>
          <w:szCs w:val="22"/>
        </w:rPr>
        <w:t>of the project</w:t>
      </w:r>
      <w:r w:rsidR="00BC3C5F">
        <w:rPr>
          <w:sz w:val="22"/>
          <w:szCs w:val="22"/>
        </w:rPr>
        <w:t xml:space="preserve"> in year</w:t>
      </w:r>
      <w:r w:rsidR="000065F6">
        <w:rPr>
          <w:sz w:val="22"/>
          <w:szCs w:val="22"/>
        </w:rPr>
        <w:t>s</w:t>
      </w:r>
      <w:r w:rsidR="00BC3C5F">
        <w:rPr>
          <w:sz w:val="22"/>
          <w:szCs w:val="22"/>
        </w:rPr>
        <w:t xml:space="preserve"> 2</w:t>
      </w:r>
      <w:r w:rsidR="00092A54">
        <w:rPr>
          <w:sz w:val="22"/>
          <w:szCs w:val="22"/>
        </w:rPr>
        <w:t xml:space="preserve"> and 3.</w:t>
      </w:r>
      <w:r w:rsidR="0053590A">
        <w:rPr>
          <w:sz w:val="22"/>
          <w:szCs w:val="22"/>
        </w:rPr>
        <w:t xml:space="preserve"> </w:t>
      </w:r>
      <w:r w:rsidR="00092A54">
        <w:rPr>
          <w:sz w:val="22"/>
          <w:szCs w:val="22"/>
        </w:rPr>
        <w:t>This might include</w:t>
      </w:r>
      <w:r w:rsidR="000065F6">
        <w:rPr>
          <w:sz w:val="22"/>
          <w:szCs w:val="22"/>
        </w:rPr>
        <w:t xml:space="preserve"> for example</w:t>
      </w:r>
      <w:r w:rsidR="00092A54">
        <w:rPr>
          <w:sz w:val="22"/>
          <w:szCs w:val="22"/>
        </w:rPr>
        <w:t xml:space="preserve"> </w:t>
      </w:r>
      <w:r w:rsidR="003E51B2">
        <w:rPr>
          <w:sz w:val="22"/>
          <w:szCs w:val="22"/>
        </w:rPr>
        <w:t>asking or encouraging</w:t>
      </w:r>
      <w:r w:rsidR="00986857">
        <w:rPr>
          <w:sz w:val="22"/>
          <w:szCs w:val="22"/>
        </w:rPr>
        <w:t xml:space="preserve"> colleges</w:t>
      </w:r>
      <w:r w:rsidR="00A96944">
        <w:rPr>
          <w:sz w:val="22"/>
          <w:szCs w:val="22"/>
        </w:rPr>
        <w:t xml:space="preserve"> at the recruitment stage, </w:t>
      </w:r>
      <w:r w:rsidR="00C06EB7">
        <w:rPr>
          <w:sz w:val="22"/>
          <w:szCs w:val="22"/>
        </w:rPr>
        <w:t>for agreement to</w:t>
      </w:r>
      <w:r w:rsidR="003E51B2">
        <w:rPr>
          <w:sz w:val="22"/>
          <w:szCs w:val="22"/>
        </w:rPr>
        <w:t xml:space="preserve"> share resources</w:t>
      </w:r>
      <w:r w:rsidR="00086E4A">
        <w:rPr>
          <w:sz w:val="22"/>
          <w:szCs w:val="22"/>
        </w:rPr>
        <w:t xml:space="preserve"> </w:t>
      </w:r>
      <w:r w:rsidR="006E2667">
        <w:rPr>
          <w:sz w:val="22"/>
          <w:szCs w:val="22"/>
        </w:rPr>
        <w:t>as part of their involvement in Driving Change</w:t>
      </w:r>
      <w:r w:rsidR="00A96944">
        <w:rPr>
          <w:sz w:val="22"/>
          <w:szCs w:val="22"/>
        </w:rPr>
        <w:t>.</w:t>
      </w:r>
    </w:p>
    <w:p w14:paraId="21EA2EBA" w14:textId="5936BA37" w:rsidR="005F0A05" w:rsidRPr="00E121AC" w:rsidRDefault="00771557" w:rsidP="00E121AC">
      <w:pPr>
        <w:pStyle w:val="LWTitle2"/>
      </w:pPr>
      <w:bookmarkStart w:id="24" w:name="_Toc63601385"/>
      <w:r w:rsidRPr="0055447E">
        <w:t>Changes to delivery model/activities in Year</w:t>
      </w:r>
      <w:r w:rsidR="00755568">
        <w:t>s</w:t>
      </w:r>
      <w:r w:rsidRPr="0055447E">
        <w:t xml:space="preserve"> 2</w:t>
      </w:r>
      <w:r w:rsidR="00755568">
        <w:t xml:space="preserve"> and </w:t>
      </w:r>
      <w:r w:rsidRPr="0055447E">
        <w:t>3</w:t>
      </w:r>
      <w:bookmarkEnd w:id="24"/>
      <w:r w:rsidR="00074031">
        <w:rPr>
          <w:sz w:val="22"/>
          <w:szCs w:val="22"/>
        </w:rPr>
        <w:tab/>
      </w:r>
    </w:p>
    <w:p w14:paraId="2C431F6E" w14:textId="32124583" w:rsidR="00F10CC4" w:rsidRPr="000D2E47" w:rsidRDefault="006E4629" w:rsidP="006B5BC2">
      <w:pPr>
        <w:pStyle w:val="LWBody"/>
        <w:numPr>
          <w:ilvl w:val="1"/>
          <w:numId w:val="6"/>
        </w:numPr>
        <w:ind w:left="426" w:hanging="426"/>
        <w:rPr>
          <w:sz w:val="22"/>
          <w:szCs w:val="22"/>
        </w:rPr>
      </w:pPr>
      <w:r>
        <w:rPr>
          <w:sz w:val="22"/>
          <w:szCs w:val="22"/>
        </w:rPr>
        <w:t xml:space="preserve">Recruitment </w:t>
      </w:r>
      <w:r w:rsidR="00F10CC4">
        <w:rPr>
          <w:sz w:val="22"/>
          <w:szCs w:val="22"/>
        </w:rPr>
        <w:t>of colleges to participate in the project during</w:t>
      </w:r>
      <w:r>
        <w:rPr>
          <w:sz w:val="22"/>
          <w:szCs w:val="22"/>
        </w:rPr>
        <w:t xml:space="preserve"> year 2</w:t>
      </w:r>
      <w:r w:rsidR="00C13B7E">
        <w:rPr>
          <w:sz w:val="22"/>
          <w:szCs w:val="22"/>
        </w:rPr>
        <w:t xml:space="preserve"> has </w:t>
      </w:r>
      <w:r w:rsidR="00F10CC4">
        <w:rPr>
          <w:sz w:val="22"/>
          <w:szCs w:val="22"/>
        </w:rPr>
        <w:t>started</w:t>
      </w:r>
      <w:r>
        <w:rPr>
          <w:sz w:val="22"/>
          <w:szCs w:val="22"/>
        </w:rPr>
        <w:t xml:space="preserve"> </w:t>
      </w:r>
      <w:r w:rsidR="00C13B7E">
        <w:rPr>
          <w:sz w:val="22"/>
          <w:szCs w:val="22"/>
        </w:rPr>
        <w:t>earlier – from the end</w:t>
      </w:r>
      <w:r w:rsidR="00407F7B">
        <w:rPr>
          <w:sz w:val="22"/>
          <w:szCs w:val="22"/>
        </w:rPr>
        <w:t xml:space="preserve"> of the 19/</w:t>
      </w:r>
      <w:r w:rsidR="00C13B7E">
        <w:rPr>
          <w:sz w:val="22"/>
          <w:szCs w:val="22"/>
        </w:rPr>
        <w:t>20</w:t>
      </w:r>
      <w:r w:rsidR="00407F7B">
        <w:rPr>
          <w:sz w:val="22"/>
          <w:szCs w:val="22"/>
        </w:rPr>
        <w:t xml:space="preserve"> summer term</w:t>
      </w:r>
      <w:r w:rsidR="0024651F">
        <w:rPr>
          <w:sz w:val="22"/>
          <w:szCs w:val="22"/>
        </w:rPr>
        <w:t xml:space="preserve"> </w:t>
      </w:r>
      <w:r w:rsidR="000D2E47">
        <w:rPr>
          <w:sz w:val="22"/>
          <w:szCs w:val="22"/>
        </w:rPr>
        <w:t>–</w:t>
      </w:r>
      <w:r w:rsidR="00407F7B">
        <w:rPr>
          <w:sz w:val="22"/>
          <w:szCs w:val="22"/>
        </w:rPr>
        <w:t xml:space="preserve"> </w:t>
      </w:r>
      <w:r w:rsidR="00C13B7E" w:rsidRPr="000D2E47">
        <w:rPr>
          <w:sz w:val="22"/>
          <w:szCs w:val="22"/>
        </w:rPr>
        <w:t xml:space="preserve">to enable Carers </w:t>
      </w:r>
      <w:r w:rsidR="0024651F" w:rsidRPr="00930637">
        <w:rPr>
          <w:sz w:val="22"/>
          <w:szCs w:val="22"/>
        </w:rPr>
        <w:t>F</w:t>
      </w:r>
      <w:r w:rsidR="00C13B7E" w:rsidRPr="00224725">
        <w:rPr>
          <w:sz w:val="22"/>
          <w:szCs w:val="22"/>
        </w:rPr>
        <w:t xml:space="preserve">ederation to get Initial </w:t>
      </w:r>
      <w:r w:rsidR="0086743B" w:rsidRPr="00224725">
        <w:rPr>
          <w:sz w:val="22"/>
          <w:szCs w:val="22"/>
        </w:rPr>
        <w:t xml:space="preserve">Assessment meetings booked in </w:t>
      </w:r>
      <w:r w:rsidR="002E1F11" w:rsidRPr="00224725">
        <w:rPr>
          <w:sz w:val="22"/>
          <w:szCs w:val="22"/>
        </w:rPr>
        <w:t>as early as possi</w:t>
      </w:r>
      <w:r w:rsidR="00DF38B7" w:rsidRPr="000D2E47">
        <w:rPr>
          <w:sz w:val="22"/>
          <w:szCs w:val="22"/>
        </w:rPr>
        <w:t>bl</w:t>
      </w:r>
      <w:r w:rsidR="002E1F11" w:rsidRPr="000D2E47">
        <w:rPr>
          <w:sz w:val="22"/>
          <w:szCs w:val="22"/>
        </w:rPr>
        <w:t xml:space="preserve">e </w:t>
      </w:r>
      <w:r w:rsidR="004344E4" w:rsidRPr="000D2E47">
        <w:rPr>
          <w:sz w:val="22"/>
          <w:szCs w:val="22"/>
        </w:rPr>
        <w:t>and to start the</w:t>
      </w:r>
      <w:r w:rsidR="00DF38B7" w:rsidRPr="000D2E47">
        <w:rPr>
          <w:sz w:val="22"/>
          <w:szCs w:val="22"/>
        </w:rPr>
        <w:t xml:space="preserve"> </w:t>
      </w:r>
      <w:r w:rsidR="004B293D" w:rsidRPr="000D2E47">
        <w:rPr>
          <w:sz w:val="22"/>
          <w:szCs w:val="22"/>
        </w:rPr>
        <w:t>period</w:t>
      </w:r>
      <w:r w:rsidR="00DF38B7" w:rsidRPr="000D2E47">
        <w:rPr>
          <w:sz w:val="22"/>
          <w:szCs w:val="22"/>
        </w:rPr>
        <w:t xml:space="preserve"> of</w:t>
      </w:r>
      <w:r w:rsidR="004344E4" w:rsidRPr="000D2E47">
        <w:rPr>
          <w:sz w:val="22"/>
          <w:szCs w:val="22"/>
        </w:rPr>
        <w:t xml:space="preserve"> ongoing support</w:t>
      </w:r>
      <w:r w:rsidR="00DF38B7" w:rsidRPr="000D2E47">
        <w:rPr>
          <w:sz w:val="22"/>
          <w:szCs w:val="22"/>
        </w:rPr>
        <w:t xml:space="preserve"> </w:t>
      </w:r>
      <w:r w:rsidR="00B7334A" w:rsidRPr="000D2E47">
        <w:rPr>
          <w:sz w:val="22"/>
          <w:szCs w:val="22"/>
        </w:rPr>
        <w:t>in autumn/winter 2020</w:t>
      </w:r>
      <w:r w:rsidR="004344E4" w:rsidRPr="000D2E47">
        <w:rPr>
          <w:sz w:val="22"/>
          <w:szCs w:val="22"/>
        </w:rPr>
        <w:t xml:space="preserve">. This will </w:t>
      </w:r>
      <w:r w:rsidR="00B3297E" w:rsidRPr="000D2E47">
        <w:rPr>
          <w:sz w:val="22"/>
          <w:szCs w:val="22"/>
        </w:rPr>
        <w:t xml:space="preserve">help to mitigate against any drift in colleges progressing their plans </w:t>
      </w:r>
      <w:r w:rsidR="00FE3FEF" w:rsidRPr="000D2E47">
        <w:rPr>
          <w:sz w:val="22"/>
          <w:szCs w:val="22"/>
        </w:rPr>
        <w:t xml:space="preserve">resulting from the pandemic or </w:t>
      </w:r>
      <w:r w:rsidR="00B4792A" w:rsidRPr="000D2E47">
        <w:rPr>
          <w:sz w:val="22"/>
          <w:szCs w:val="22"/>
        </w:rPr>
        <w:t xml:space="preserve">other </w:t>
      </w:r>
      <w:r w:rsidR="00362211" w:rsidRPr="000D2E47">
        <w:rPr>
          <w:sz w:val="22"/>
          <w:szCs w:val="22"/>
        </w:rPr>
        <w:t xml:space="preserve">challenges in </w:t>
      </w:r>
      <w:r w:rsidR="00F4093F" w:rsidRPr="000D2E47">
        <w:rPr>
          <w:sz w:val="22"/>
          <w:szCs w:val="22"/>
        </w:rPr>
        <w:t>moving the project forward.</w:t>
      </w:r>
    </w:p>
    <w:p w14:paraId="3F27E296" w14:textId="77777777" w:rsidR="00F10CC4" w:rsidRDefault="006D238C" w:rsidP="006B5BC2">
      <w:pPr>
        <w:pStyle w:val="LWBody"/>
        <w:numPr>
          <w:ilvl w:val="1"/>
          <w:numId w:val="6"/>
        </w:numPr>
        <w:ind w:left="426" w:hanging="426"/>
        <w:rPr>
          <w:sz w:val="22"/>
          <w:szCs w:val="22"/>
        </w:rPr>
      </w:pPr>
      <w:r w:rsidRPr="00F10CC4">
        <w:rPr>
          <w:sz w:val="22"/>
          <w:szCs w:val="22"/>
        </w:rPr>
        <w:t>Initial recruitment of colleges for Year 2 of the project has been positive but</w:t>
      </w:r>
      <w:r w:rsidR="0021642F" w:rsidRPr="00F10CC4">
        <w:rPr>
          <w:sz w:val="22"/>
          <w:szCs w:val="22"/>
        </w:rPr>
        <w:t xml:space="preserve"> feedback from </w:t>
      </w:r>
      <w:r w:rsidR="007173CE" w:rsidRPr="00F10CC4">
        <w:rPr>
          <w:sz w:val="22"/>
          <w:szCs w:val="22"/>
        </w:rPr>
        <w:t>the Association of Colleges and from individual colleges invited to take part in the p</w:t>
      </w:r>
      <w:r w:rsidR="00E5130A" w:rsidRPr="00F10CC4">
        <w:rPr>
          <w:sz w:val="22"/>
          <w:szCs w:val="22"/>
        </w:rPr>
        <w:t>roject suggest</w:t>
      </w:r>
      <w:r w:rsidR="00F10CC4">
        <w:rPr>
          <w:sz w:val="22"/>
          <w:szCs w:val="22"/>
        </w:rPr>
        <w:t>s</w:t>
      </w:r>
      <w:r w:rsidR="00E5130A" w:rsidRPr="00F10CC4">
        <w:rPr>
          <w:sz w:val="22"/>
          <w:szCs w:val="22"/>
        </w:rPr>
        <w:t xml:space="preserve"> that</w:t>
      </w:r>
      <w:r w:rsidRPr="00F10CC4">
        <w:rPr>
          <w:sz w:val="22"/>
          <w:szCs w:val="22"/>
        </w:rPr>
        <w:t xml:space="preserve"> </w:t>
      </w:r>
      <w:r w:rsidR="00E5130A" w:rsidRPr="00F10CC4">
        <w:rPr>
          <w:sz w:val="22"/>
          <w:szCs w:val="22"/>
        </w:rPr>
        <w:t xml:space="preserve">this is </w:t>
      </w:r>
      <w:r w:rsidRPr="00F10CC4">
        <w:rPr>
          <w:sz w:val="22"/>
          <w:szCs w:val="22"/>
        </w:rPr>
        <w:t>still a diffic</w:t>
      </w:r>
      <w:r w:rsidR="00ED3BC9" w:rsidRPr="00F10CC4">
        <w:rPr>
          <w:sz w:val="22"/>
          <w:szCs w:val="22"/>
        </w:rPr>
        <w:t xml:space="preserve">ult time for colleges to </w:t>
      </w:r>
      <w:r w:rsidR="0021642F" w:rsidRPr="00F10CC4">
        <w:rPr>
          <w:sz w:val="22"/>
          <w:szCs w:val="22"/>
        </w:rPr>
        <w:t>take up new initiatives such as Driving Change</w:t>
      </w:r>
      <w:r w:rsidR="00C44FD9" w:rsidRPr="00F10CC4">
        <w:rPr>
          <w:sz w:val="22"/>
          <w:szCs w:val="22"/>
        </w:rPr>
        <w:t xml:space="preserve">. To address this, we will be </w:t>
      </w:r>
      <w:r w:rsidR="004B293D" w:rsidRPr="00F10CC4">
        <w:rPr>
          <w:sz w:val="22"/>
          <w:szCs w:val="22"/>
        </w:rPr>
        <w:t>undertaking</w:t>
      </w:r>
      <w:r w:rsidR="00C44FD9" w:rsidRPr="00F10CC4">
        <w:rPr>
          <w:sz w:val="22"/>
          <w:szCs w:val="22"/>
        </w:rPr>
        <w:t xml:space="preserve"> a second wave of recruitment early in </w:t>
      </w:r>
      <w:r w:rsidR="00CA6628" w:rsidRPr="00F10CC4">
        <w:rPr>
          <w:sz w:val="22"/>
          <w:szCs w:val="22"/>
        </w:rPr>
        <w:t>2021</w:t>
      </w:r>
      <w:r w:rsidR="00C44FD9" w:rsidRPr="00F10CC4">
        <w:rPr>
          <w:sz w:val="22"/>
          <w:szCs w:val="22"/>
        </w:rPr>
        <w:t xml:space="preserve"> to </w:t>
      </w:r>
      <w:r w:rsidR="00896F07" w:rsidRPr="00F10CC4">
        <w:rPr>
          <w:sz w:val="22"/>
          <w:szCs w:val="22"/>
        </w:rPr>
        <w:t>bring more colleges on board</w:t>
      </w:r>
      <w:r w:rsidR="00F10CC4">
        <w:rPr>
          <w:sz w:val="22"/>
          <w:szCs w:val="22"/>
        </w:rPr>
        <w:t>,</w:t>
      </w:r>
      <w:r w:rsidR="00896F07" w:rsidRPr="00F10CC4">
        <w:rPr>
          <w:sz w:val="22"/>
          <w:szCs w:val="22"/>
        </w:rPr>
        <w:t xml:space="preserve"> whilst ensuring that new recruits</w:t>
      </w:r>
      <w:r w:rsidR="004A3073" w:rsidRPr="00F10CC4">
        <w:rPr>
          <w:sz w:val="22"/>
          <w:szCs w:val="22"/>
        </w:rPr>
        <w:t xml:space="preserve"> still</w:t>
      </w:r>
      <w:r w:rsidR="00896F07" w:rsidRPr="00F10CC4">
        <w:rPr>
          <w:sz w:val="22"/>
          <w:szCs w:val="22"/>
        </w:rPr>
        <w:t xml:space="preserve"> have suffici</w:t>
      </w:r>
      <w:r w:rsidR="004A3073" w:rsidRPr="00F10CC4">
        <w:rPr>
          <w:sz w:val="22"/>
          <w:szCs w:val="22"/>
        </w:rPr>
        <w:t>ent</w:t>
      </w:r>
      <w:r w:rsidR="00896F07" w:rsidRPr="00F10CC4">
        <w:rPr>
          <w:sz w:val="22"/>
          <w:szCs w:val="22"/>
        </w:rPr>
        <w:t xml:space="preserve"> time to complete the </w:t>
      </w:r>
      <w:r w:rsidR="00161A3E" w:rsidRPr="00F10CC4">
        <w:rPr>
          <w:sz w:val="22"/>
          <w:szCs w:val="22"/>
        </w:rPr>
        <w:t>project within existing timescales.</w:t>
      </w:r>
    </w:p>
    <w:p w14:paraId="5D05D025" w14:textId="21432589" w:rsidR="00166330" w:rsidRPr="00F10CC4" w:rsidRDefault="00161A3E" w:rsidP="006B5BC2">
      <w:pPr>
        <w:pStyle w:val="LWBody"/>
        <w:numPr>
          <w:ilvl w:val="1"/>
          <w:numId w:val="6"/>
        </w:numPr>
        <w:ind w:left="426" w:hanging="426"/>
        <w:rPr>
          <w:sz w:val="22"/>
          <w:szCs w:val="22"/>
        </w:rPr>
      </w:pPr>
      <w:r w:rsidRPr="00F10CC4">
        <w:rPr>
          <w:sz w:val="22"/>
          <w:szCs w:val="22"/>
        </w:rPr>
        <w:t xml:space="preserve">A key focus for Driving Change is </w:t>
      </w:r>
      <w:r w:rsidR="006314FD" w:rsidRPr="00F10CC4">
        <w:rPr>
          <w:sz w:val="22"/>
          <w:szCs w:val="22"/>
        </w:rPr>
        <w:t xml:space="preserve">promoting the involvement of </w:t>
      </w:r>
      <w:r w:rsidR="00334AC9" w:rsidRPr="00F10CC4">
        <w:rPr>
          <w:sz w:val="22"/>
          <w:szCs w:val="22"/>
        </w:rPr>
        <w:t>young adult carers</w:t>
      </w:r>
      <w:r w:rsidR="00A55759" w:rsidRPr="00F10CC4">
        <w:rPr>
          <w:sz w:val="22"/>
          <w:szCs w:val="22"/>
        </w:rPr>
        <w:t xml:space="preserve"> and local carers services in shaping</w:t>
      </w:r>
      <w:r w:rsidR="00334AC9" w:rsidRPr="00F10CC4">
        <w:rPr>
          <w:sz w:val="22"/>
          <w:szCs w:val="22"/>
        </w:rPr>
        <w:t xml:space="preserve"> and imp</w:t>
      </w:r>
      <w:r w:rsidR="00186292" w:rsidRPr="00F10CC4">
        <w:rPr>
          <w:sz w:val="22"/>
          <w:szCs w:val="22"/>
        </w:rPr>
        <w:t xml:space="preserve">roving </w:t>
      </w:r>
      <w:r w:rsidR="00BB71D4" w:rsidRPr="00F10CC4">
        <w:rPr>
          <w:sz w:val="22"/>
          <w:szCs w:val="22"/>
        </w:rPr>
        <w:t>provision</w:t>
      </w:r>
      <w:r w:rsidR="006314FD" w:rsidRPr="00F10CC4">
        <w:rPr>
          <w:sz w:val="22"/>
          <w:szCs w:val="22"/>
        </w:rPr>
        <w:t>. This</w:t>
      </w:r>
      <w:r w:rsidR="00390218" w:rsidRPr="00F10CC4">
        <w:rPr>
          <w:sz w:val="22"/>
          <w:szCs w:val="22"/>
        </w:rPr>
        <w:t xml:space="preserve"> helps to ensure that</w:t>
      </w:r>
      <w:r w:rsidR="006314FD" w:rsidRPr="00F10CC4">
        <w:rPr>
          <w:sz w:val="22"/>
          <w:szCs w:val="22"/>
        </w:rPr>
        <w:t xml:space="preserve"> </w:t>
      </w:r>
      <w:r w:rsidR="00390218" w:rsidRPr="00F10CC4">
        <w:rPr>
          <w:sz w:val="22"/>
          <w:szCs w:val="22"/>
        </w:rPr>
        <w:t xml:space="preserve">any </w:t>
      </w:r>
      <w:r w:rsidR="006314FD" w:rsidRPr="00F10CC4">
        <w:rPr>
          <w:sz w:val="22"/>
          <w:szCs w:val="22"/>
        </w:rPr>
        <w:t xml:space="preserve">support put in place through </w:t>
      </w:r>
      <w:r w:rsidR="00390218" w:rsidRPr="00F10CC4">
        <w:rPr>
          <w:sz w:val="22"/>
          <w:szCs w:val="22"/>
        </w:rPr>
        <w:t>the project</w:t>
      </w:r>
      <w:r w:rsidR="006314FD" w:rsidRPr="00F10CC4">
        <w:rPr>
          <w:sz w:val="22"/>
          <w:szCs w:val="22"/>
        </w:rPr>
        <w:t xml:space="preserve"> is tailored to the specific needs and experiences of young adult carers at </w:t>
      </w:r>
      <w:r w:rsidR="00390218" w:rsidRPr="00F10CC4">
        <w:rPr>
          <w:sz w:val="22"/>
          <w:szCs w:val="22"/>
        </w:rPr>
        <w:t>each college</w:t>
      </w:r>
      <w:r w:rsidR="00A53FF6" w:rsidRPr="00F10CC4">
        <w:rPr>
          <w:sz w:val="22"/>
          <w:szCs w:val="22"/>
        </w:rPr>
        <w:t xml:space="preserve">. </w:t>
      </w:r>
      <w:r w:rsidR="00A5754E" w:rsidRPr="00F10CC4">
        <w:rPr>
          <w:sz w:val="22"/>
          <w:szCs w:val="22"/>
        </w:rPr>
        <w:t>The evaluation has</w:t>
      </w:r>
      <w:r w:rsidR="00147374" w:rsidRPr="00F10CC4">
        <w:rPr>
          <w:sz w:val="22"/>
          <w:szCs w:val="22"/>
        </w:rPr>
        <w:t xml:space="preserve"> </w:t>
      </w:r>
      <w:r w:rsidR="00A5754E" w:rsidRPr="00F10CC4">
        <w:rPr>
          <w:sz w:val="22"/>
          <w:szCs w:val="22"/>
        </w:rPr>
        <w:t>revealed</w:t>
      </w:r>
      <w:r w:rsidR="00147374" w:rsidRPr="00F10CC4">
        <w:rPr>
          <w:sz w:val="22"/>
          <w:szCs w:val="22"/>
        </w:rPr>
        <w:t xml:space="preserve"> innovative</w:t>
      </w:r>
      <w:r w:rsidR="004063CC" w:rsidRPr="00F10CC4">
        <w:rPr>
          <w:sz w:val="22"/>
          <w:szCs w:val="22"/>
        </w:rPr>
        <w:t xml:space="preserve"> and inspiring</w:t>
      </w:r>
      <w:r w:rsidR="00147374" w:rsidRPr="00F10CC4">
        <w:rPr>
          <w:sz w:val="22"/>
          <w:szCs w:val="22"/>
        </w:rPr>
        <w:t xml:space="preserve"> practi</w:t>
      </w:r>
      <w:r w:rsidR="00A5754E" w:rsidRPr="00F10CC4">
        <w:rPr>
          <w:sz w:val="22"/>
          <w:szCs w:val="22"/>
        </w:rPr>
        <w:t>ce in</w:t>
      </w:r>
      <w:r w:rsidR="004063CC" w:rsidRPr="00F10CC4">
        <w:rPr>
          <w:sz w:val="22"/>
          <w:szCs w:val="22"/>
        </w:rPr>
        <w:t xml:space="preserve"> some</w:t>
      </w:r>
      <w:r w:rsidR="004B35C7" w:rsidRPr="00F10CC4">
        <w:rPr>
          <w:sz w:val="22"/>
          <w:szCs w:val="22"/>
        </w:rPr>
        <w:t xml:space="preserve"> colleges in</w:t>
      </w:r>
      <w:r w:rsidR="00A5754E" w:rsidRPr="00F10CC4">
        <w:rPr>
          <w:sz w:val="22"/>
          <w:szCs w:val="22"/>
        </w:rPr>
        <w:t xml:space="preserve"> engaging </w:t>
      </w:r>
      <w:r w:rsidR="00A0334E" w:rsidRPr="00F10CC4">
        <w:rPr>
          <w:sz w:val="22"/>
          <w:szCs w:val="22"/>
        </w:rPr>
        <w:t>with young adult carers</w:t>
      </w:r>
      <w:r w:rsidR="004B35C7" w:rsidRPr="00F10CC4">
        <w:rPr>
          <w:sz w:val="22"/>
          <w:szCs w:val="22"/>
        </w:rPr>
        <w:t xml:space="preserve">, </w:t>
      </w:r>
      <w:r w:rsidR="00A864BF" w:rsidRPr="00F10CC4">
        <w:rPr>
          <w:sz w:val="22"/>
          <w:szCs w:val="22"/>
        </w:rPr>
        <w:t xml:space="preserve">particularly during the pandemic. </w:t>
      </w:r>
      <w:r w:rsidR="004B293D" w:rsidRPr="00F10CC4">
        <w:rPr>
          <w:sz w:val="22"/>
          <w:szCs w:val="22"/>
        </w:rPr>
        <w:t>However,</w:t>
      </w:r>
      <w:r w:rsidR="00A864BF" w:rsidRPr="00F10CC4">
        <w:rPr>
          <w:sz w:val="22"/>
          <w:szCs w:val="22"/>
        </w:rPr>
        <w:t xml:space="preserve"> feedback from Carers Federation suggests </w:t>
      </w:r>
      <w:r w:rsidR="004063CC" w:rsidRPr="00F10CC4">
        <w:rPr>
          <w:sz w:val="22"/>
          <w:szCs w:val="22"/>
        </w:rPr>
        <w:t>that some other colleges</w:t>
      </w:r>
      <w:r w:rsidR="00E53184" w:rsidRPr="00F10CC4">
        <w:rPr>
          <w:sz w:val="22"/>
          <w:szCs w:val="22"/>
        </w:rPr>
        <w:t xml:space="preserve"> are less confident </w:t>
      </w:r>
      <w:r w:rsidR="00F10CC4">
        <w:rPr>
          <w:sz w:val="22"/>
          <w:szCs w:val="22"/>
        </w:rPr>
        <w:t>about</w:t>
      </w:r>
      <w:r w:rsidR="00E53184" w:rsidRPr="00F10CC4">
        <w:rPr>
          <w:sz w:val="22"/>
          <w:szCs w:val="22"/>
        </w:rPr>
        <w:t xml:space="preserve"> </w:t>
      </w:r>
      <w:r w:rsidR="003B38D5" w:rsidRPr="00F10CC4">
        <w:rPr>
          <w:sz w:val="22"/>
          <w:szCs w:val="22"/>
        </w:rPr>
        <w:t>how to communicate with and involve young adult carers</w:t>
      </w:r>
      <w:r w:rsidR="00822964" w:rsidRPr="00F10CC4">
        <w:rPr>
          <w:sz w:val="22"/>
          <w:szCs w:val="22"/>
        </w:rPr>
        <w:t>. For Year 2 of the project we are developing a short top tips guide for colleges on creati</w:t>
      </w:r>
      <w:r w:rsidR="00A55759" w:rsidRPr="00F10CC4">
        <w:rPr>
          <w:sz w:val="22"/>
          <w:szCs w:val="22"/>
        </w:rPr>
        <w:t xml:space="preserve">ve ways to engage young adult carers. </w:t>
      </w:r>
      <w:r w:rsidR="00044DCC" w:rsidRPr="00F10CC4">
        <w:rPr>
          <w:sz w:val="22"/>
          <w:szCs w:val="22"/>
        </w:rPr>
        <w:t xml:space="preserve">A second resource </w:t>
      </w:r>
      <w:r w:rsidR="004B293D" w:rsidRPr="00F10CC4">
        <w:rPr>
          <w:sz w:val="22"/>
          <w:szCs w:val="22"/>
        </w:rPr>
        <w:t>will</w:t>
      </w:r>
      <w:r w:rsidR="00044DCC" w:rsidRPr="00F10CC4">
        <w:rPr>
          <w:sz w:val="22"/>
          <w:szCs w:val="22"/>
        </w:rPr>
        <w:t xml:space="preserve"> focus on </w:t>
      </w:r>
      <w:r w:rsidR="0077711F" w:rsidRPr="00F10CC4">
        <w:rPr>
          <w:sz w:val="22"/>
          <w:szCs w:val="22"/>
        </w:rPr>
        <w:t>effective partnership working with local carers services and other organisations working with young adult carers.</w:t>
      </w:r>
    </w:p>
    <w:p w14:paraId="107459DA" w14:textId="491F2583" w:rsidR="00A6387E" w:rsidRDefault="00895DCB" w:rsidP="00584250">
      <w:pPr>
        <w:pStyle w:val="LWTitle2"/>
      </w:pPr>
      <w:bookmarkStart w:id="25" w:name="_Toc63601386"/>
      <w:r>
        <w:t>S</w:t>
      </w:r>
      <w:r w:rsidR="004D2260">
        <w:t>ustainability</w:t>
      </w:r>
      <w:bookmarkEnd w:id="25"/>
    </w:p>
    <w:p w14:paraId="7F1F9F48" w14:textId="6635CCF2" w:rsidR="00A214BD" w:rsidRPr="00081E7D" w:rsidRDefault="006142B0" w:rsidP="006B5BC2">
      <w:pPr>
        <w:pStyle w:val="LWBody"/>
        <w:numPr>
          <w:ilvl w:val="0"/>
          <w:numId w:val="10"/>
        </w:numPr>
        <w:rPr>
          <w:sz w:val="22"/>
          <w:szCs w:val="22"/>
        </w:rPr>
      </w:pPr>
      <w:r>
        <w:rPr>
          <w:sz w:val="22"/>
          <w:szCs w:val="22"/>
        </w:rPr>
        <w:t xml:space="preserve">The </w:t>
      </w:r>
      <w:r w:rsidR="004A4BD1" w:rsidRPr="00081E7D">
        <w:rPr>
          <w:sz w:val="22"/>
          <w:szCs w:val="22"/>
        </w:rPr>
        <w:t>Driving Change model, through which colleges use</w:t>
      </w:r>
      <w:r w:rsidR="00824F3E" w:rsidRPr="00081E7D">
        <w:rPr>
          <w:sz w:val="22"/>
          <w:szCs w:val="22"/>
        </w:rPr>
        <w:t xml:space="preserve"> the</w:t>
      </w:r>
      <w:r w:rsidR="00C95510" w:rsidRPr="00081E7D">
        <w:rPr>
          <w:sz w:val="22"/>
          <w:szCs w:val="22"/>
        </w:rPr>
        <w:t xml:space="preserve"> </w:t>
      </w:r>
      <w:r w:rsidR="001A75AF" w:rsidRPr="00081E7D">
        <w:rPr>
          <w:sz w:val="22"/>
          <w:szCs w:val="22"/>
        </w:rPr>
        <w:t>QSCS Framework</w:t>
      </w:r>
      <w:r w:rsidR="00C95510" w:rsidRPr="00081E7D">
        <w:rPr>
          <w:sz w:val="22"/>
          <w:szCs w:val="22"/>
        </w:rPr>
        <w:t xml:space="preserve"> </w:t>
      </w:r>
      <w:r w:rsidR="001A75AF" w:rsidRPr="00081E7D">
        <w:rPr>
          <w:sz w:val="22"/>
          <w:szCs w:val="22"/>
        </w:rPr>
        <w:t>to</w:t>
      </w:r>
      <w:r w:rsidR="00560CB5" w:rsidRPr="00081E7D">
        <w:rPr>
          <w:sz w:val="22"/>
          <w:szCs w:val="22"/>
        </w:rPr>
        <w:t xml:space="preserve"> review,</w:t>
      </w:r>
      <w:r w:rsidR="00477F2C" w:rsidRPr="00081E7D">
        <w:rPr>
          <w:sz w:val="22"/>
          <w:szCs w:val="22"/>
        </w:rPr>
        <w:t xml:space="preserve"> impr</w:t>
      </w:r>
      <w:r w:rsidR="0062168A" w:rsidRPr="00081E7D">
        <w:rPr>
          <w:sz w:val="22"/>
          <w:szCs w:val="22"/>
        </w:rPr>
        <w:t>ove</w:t>
      </w:r>
      <w:r w:rsidR="00560CB5" w:rsidRPr="00081E7D">
        <w:rPr>
          <w:sz w:val="22"/>
          <w:szCs w:val="22"/>
        </w:rPr>
        <w:t xml:space="preserve"> </w:t>
      </w:r>
      <w:r w:rsidR="0062168A" w:rsidRPr="00081E7D">
        <w:rPr>
          <w:sz w:val="22"/>
          <w:szCs w:val="22"/>
        </w:rPr>
        <w:t xml:space="preserve">and evaluate their </w:t>
      </w:r>
      <w:r w:rsidR="00560CB5" w:rsidRPr="00081E7D">
        <w:rPr>
          <w:sz w:val="22"/>
          <w:szCs w:val="22"/>
        </w:rPr>
        <w:t>provision</w:t>
      </w:r>
      <w:r w:rsidR="00B91301" w:rsidRPr="00081E7D">
        <w:rPr>
          <w:sz w:val="22"/>
          <w:szCs w:val="22"/>
        </w:rPr>
        <w:t xml:space="preserve"> across all aspects of support ensures that colleges take a whole organisation</w:t>
      </w:r>
      <w:r w:rsidR="00F43FEF" w:rsidRPr="00081E7D">
        <w:rPr>
          <w:sz w:val="22"/>
          <w:szCs w:val="22"/>
        </w:rPr>
        <w:t xml:space="preserve"> approach to developing their provision for young adult carers</w:t>
      </w:r>
      <w:r w:rsidR="004A4BD1" w:rsidRPr="00081E7D">
        <w:rPr>
          <w:sz w:val="22"/>
          <w:szCs w:val="22"/>
        </w:rPr>
        <w:t>.</w:t>
      </w:r>
      <w:r w:rsidR="002A6BFA" w:rsidRPr="00081E7D">
        <w:rPr>
          <w:sz w:val="22"/>
          <w:szCs w:val="22"/>
        </w:rPr>
        <w:t xml:space="preserve"> </w:t>
      </w:r>
      <w:r w:rsidR="00A8427B">
        <w:rPr>
          <w:sz w:val="22"/>
          <w:szCs w:val="22"/>
        </w:rPr>
        <w:t>Embedding effective support across the college</w:t>
      </w:r>
      <w:r w:rsidR="00667F07">
        <w:rPr>
          <w:sz w:val="22"/>
          <w:szCs w:val="22"/>
        </w:rPr>
        <w:t xml:space="preserve"> in this way</w:t>
      </w:r>
      <w:r w:rsidR="00A8427B">
        <w:rPr>
          <w:sz w:val="22"/>
          <w:szCs w:val="22"/>
        </w:rPr>
        <w:t xml:space="preserve"> </w:t>
      </w:r>
      <w:r w:rsidR="007217B4">
        <w:rPr>
          <w:sz w:val="22"/>
          <w:szCs w:val="22"/>
        </w:rPr>
        <w:t xml:space="preserve">helps to ensure </w:t>
      </w:r>
      <w:r w:rsidR="00667F07">
        <w:rPr>
          <w:sz w:val="22"/>
          <w:szCs w:val="22"/>
        </w:rPr>
        <w:t>more positive and</w:t>
      </w:r>
      <w:r w:rsidR="002234B7">
        <w:rPr>
          <w:sz w:val="22"/>
          <w:szCs w:val="22"/>
        </w:rPr>
        <w:t xml:space="preserve"> sustained outcomes for young adult carers.</w:t>
      </w:r>
      <w:r w:rsidR="00667F07">
        <w:rPr>
          <w:sz w:val="22"/>
          <w:szCs w:val="22"/>
        </w:rPr>
        <w:t xml:space="preserve"> </w:t>
      </w:r>
      <w:r w:rsidR="005E0AFC">
        <w:rPr>
          <w:sz w:val="22"/>
          <w:szCs w:val="22"/>
        </w:rPr>
        <w:t xml:space="preserve"> </w:t>
      </w:r>
    </w:p>
    <w:p w14:paraId="788FB8E3" w14:textId="6529B92B" w:rsidR="00A8754C" w:rsidRPr="00975DA4" w:rsidRDefault="00427586" w:rsidP="006B5BC2">
      <w:pPr>
        <w:pStyle w:val="LWBody"/>
        <w:numPr>
          <w:ilvl w:val="0"/>
          <w:numId w:val="10"/>
        </w:numPr>
      </w:pPr>
      <w:r>
        <w:rPr>
          <w:sz w:val="22"/>
          <w:szCs w:val="22"/>
        </w:rPr>
        <w:t>As part of their involvement in</w:t>
      </w:r>
      <w:r w:rsidR="009F4FC8" w:rsidRPr="00081E7D">
        <w:rPr>
          <w:sz w:val="22"/>
          <w:szCs w:val="22"/>
        </w:rPr>
        <w:t xml:space="preserve"> Driving Change, c</w:t>
      </w:r>
      <w:r w:rsidR="00B010BA" w:rsidRPr="00081E7D">
        <w:rPr>
          <w:sz w:val="22"/>
          <w:szCs w:val="22"/>
        </w:rPr>
        <w:t xml:space="preserve">olleges are required to identify a member of their </w:t>
      </w:r>
      <w:r w:rsidR="00F73F13" w:rsidRPr="00081E7D">
        <w:rPr>
          <w:sz w:val="22"/>
          <w:szCs w:val="22"/>
        </w:rPr>
        <w:t xml:space="preserve">senior management </w:t>
      </w:r>
      <w:r w:rsidR="00146B03" w:rsidRPr="00081E7D">
        <w:rPr>
          <w:sz w:val="22"/>
          <w:szCs w:val="22"/>
        </w:rPr>
        <w:t>team</w:t>
      </w:r>
      <w:r w:rsidR="00FF4222">
        <w:rPr>
          <w:sz w:val="22"/>
          <w:szCs w:val="22"/>
        </w:rPr>
        <w:t xml:space="preserve"> to be </w:t>
      </w:r>
      <w:r w:rsidR="00146B03" w:rsidRPr="00081E7D">
        <w:rPr>
          <w:sz w:val="22"/>
          <w:szCs w:val="22"/>
        </w:rPr>
        <w:t>responsible fo</w:t>
      </w:r>
      <w:r w:rsidR="009F4FC8" w:rsidRPr="00081E7D">
        <w:rPr>
          <w:sz w:val="22"/>
          <w:szCs w:val="22"/>
        </w:rPr>
        <w:t>r</w:t>
      </w:r>
      <w:r w:rsidR="00146B03" w:rsidRPr="00081E7D">
        <w:rPr>
          <w:sz w:val="22"/>
          <w:szCs w:val="22"/>
        </w:rPr>
        <w:t xml:space="preserve"> taking the project forward</w:t>
      </w:r>
      <w:r w:rsidR="009F4FC8" w:rsidRPr="00081E7D">
        <w:rPr>
          <w:sz w:val="22"/>
          <w:szCs w:val="22"/>
        </w:rPr>
        <w:t xml:space="preserve"> and implementing the </w:t>
      </w:r>
      <w:r w:rsidR="00DD7CE8" w:rsidRPr="00081E7D">
        <w:rPr>
          <w:sz w:val="22"/>
          <w:szCs w:val="22"/>
        </w:rPr>
        <w:t xml:space="preserve">college’s action plan. </w:t>
      </w:r>
      <w:r w:rsidR="00E87C53">
        <w:rPr>
          <w:sz w:val="22"/>
          <w:szCs w:val="22"/>
          <w:lang w:val="en-US"/>
        </w:rPr>
        <w:t>S</w:t>
      </w:r>
      <w:r w:rsidR="00B834A6" w:rsidRPr="00081E7D">
        <w:rPr>
          <w:sz w:val="22"/>
          <w:szCs w:val="22"/>
          <w:lang w:val="en-US"/>
        </w:rPr>
        <w:t xml:space="preserve">enior management team </w:t>
      </w:r>
      <w:r w:rsidR="00E93928">
        <w:rPr>
          <w:sz w:val="22"/>
          <w:szCs w:val="22"/>
          <w:lang w:val="en-US"/>
        </w:rPr>
        <w:t>awareness</w:t>
      </w:r>
      <w:r w:rsidR="00D737A9" w:rsidRPr="00081E7D">
        <w:rPr>
          <w:sz w:val="22"/>
          <w:szCs w:val="22"/>
          <w:lang w:val="en-US"/>
        </w:rPr>
        <w:t xml:space="preserve"> </w:t>
      </w:r>
      <w:r w:rsidR="00E93928">
        <w:rPr>
          <w:sz w:val="22"/>
          <w:szCs w:val="22"/>
          <w:lang w:val="en-US"/>
        </w:rPr>
        <w:t>and</w:t>
      </w:r>
      <w:r w:rsidR="00D737A9" w:rsidRPr="00081E7D">
        <w:rPr>
          <w:sz w:val="22"/>
          <w:szCs w:val="22"/>
          <w:lang w:val="en-US"/>
        </w:rPr>
        <w:t xml:space="preserve"> commit</w:t>
      </w:r>
      <w:r w:rsidR="00E93928">
        <w:rPr>
          <w:sz w:val="22"/>
          <w:szCs w:val="22"/>
          <w:lang w:val="en-US"/>
        </w:rPr>
        <w:t>ment</w:t>
      </w:r>
      <w:r w:rsidR="00D737A9" w:rsidRPr="00081E7D">
        <w:rPr>
          <w:sz w:val="22"/>
          <w:szCs w:val="22"/>
          <w:lang w:val="en-US"/>
        </w:rPr>
        <w:t xml:space="preserve"> to improving support for young adult carers is also a key </w:t>
      </w:r>
      <w:r w:rsidR="00D737A9" w:rsidRPr="00081E7D">
        <w:rPr>
          <w:sz w:val="22"/>
          <w:szCs w:val="22"/>
          <w:lang w:val="en-US"/>
        </w:rPr>
        <w:lastRenderedPageBreak/>
        <w:t>aspect of the</w:t>
      </w:r>
      <w:r w:rsidR="00A8754C">
        <w:rPr>
          <w:lang w:val="en-US"/>
        </w:rPr>
        <w:t xml:space="preserve"> </w:t>
      </w:r>
      <w:r w:rsidR="00A8754C" w:rsidRPr="00522440">
        <w:rPr>
          <w:sz w:val="22"/>
          <w:szCs w:val="22"/>
          <w:lang w:val="en-US"/>
        </w:rPr>
        <w:t>QSCS</w:t>
      </w:r>
      <w:r w:rsidR="00D737A9" w:rsidRPr="00522440">
        <w:rPr>
          <w:sz w:val="22"/>
          <w:szCs w:val="22"/>
          <w:lang w:val="en-US"/>
        </w:rPr>
        <w:t xml:space="preserve"> </w:t>
      </w:r>
      <w:r w:rsidR="00A8754C" w:rsidRPr="00522440">
        <w:rPr>
          <w:sz w:val="22"/>
          <w:szCs w:val="22"/>
          <w:lang w:val="en-US"/>
        </w:rPr>
        <w:t>Framework</w:t>
      </w:r>
      <w:r w:rsidR="002B2995">
        <w:rPr>
          <w:sz w:val="22"/>
          <w:szCs w:val="22"/>
          <w:lang w:val="en-US"/>
        </w:rPr>
        <w:t xml:space="preserve">. </w:t>
      </w:r>
      <w:r w:rsidR="002B2995">
        <w:rPr>
          <w:sz w:val="22"/>
          <w:szCs w:val="22"/>
        </w:rPr>
        <w:t>A</w:t>
      </w:r>
      <w:r w:rsidR="00A8754C" w:rsidRPr="00522440">
        <w:rPr>
          <w:sz w:val="22"/>
          <w:szCs w:val="22"/>
        </w:rPr>
        <w:t>ll colleges are required to work towards and evidence</w:t>
      </w:r>
      <w:r w:rsidR="00B71F68">
        <w:rPr>
          <w:sz w:val="22"/>
          <w:szCs w:val="22"/>
        </w:rPr>
        <w:t xml:space="preserve"> </w:t>
      </w:r>
      <w:r w:rsidR="00005AD9">
        <w:rPr>
          <w:sz w:val="22"/>
          <w:szCs w:val="22"/>
        </w:rPr>
        <w:t>pro</w:t>
      </w:r>
      <w:r w:rsidR="00BF6FD2">
        <w:rPr>
          <w:sz w:val="22"/>
          <w:szCs w:val="22"/>
        </w:rPr>
        <w:t>gress in thi</w:t>
      </w:r>
      <w:r w:rsidR="00005AD9">
        <w:rPr>
          <w:sz w:val="22"/>
          <w:szCs w:val="22"/>
        </w:rPr>
        <w:t>s area</w:t>
      </w:r>
      <w:r w:rsidR="00A8754C" w:rsidRPr="00522440">
        <w:rPr>
          <w:sz w:val="22"/>
          <w:szCs w:val="22"/>
        </w:rPr>
        <w:t xml:space="preserve"> as part of the </w:t>
      </w:r>
      <w:r w:rsidR="00333346" w:rsidRPr="00522440">
        <w:rPr>
          <w:sz w:val="22"/>
          <w:szCs w:val="22"/>
        </w:rPr>
        <w:t xml:space="preserve">QSCS Assessment process. </w:t>
      </w:r>
      <w:r w:rsidR="00B929DF">
        <w:rPr>
          <w:sz w:val="22"/>
          <w:szCs w:val="22"/>
        </w:rPr>
        <w:t>By s</w:t>
      </w:r>
      <w:r w:rsidR="003421B2">
        <w:rPr>
          <w:sz w:val="22"/>
          <w:szCs w:val="22"/>
        </w:rPr>
        <w:t xml:space="preserve">ecuring </w:t>
      </w:r>
      <w:r w:rsidR="002A11A5">
        <w:rPr>
          <w:sz w:val="22"/>
          <w:szCs w:val="22"/>
        </w:rPr>
        <w:t xml:space="preserve">high level buy in from </w:t>
      </w:r>
      <w:r w:rsidR="00FB412C">
        <w:rPr>
          <w:sz w:val="22"/>
          <w:szCs w:val="22"/>
        </w:rPr>
        <w:t xml:space="preserve">college </w:t>
      </w:r>
      <w:r w:rsidR="002A11A5">
        <w:rPr>
          <w:sz w:val="22"/>
          <w:szCs w:val="22"/>
        </w:rPr>
        <w:t>senior leadership team</w:t>
      </w:r>
      <w:r w:rsidR="00FB412C">
        <w:rPr>
          <w:sz w:val="22"/>
          <w:szCs w:val="22"/>
        </w:rPr>
        <w:t>s</w:t>
      </w:r>
      <w:r w:rsidR="002A11A5">
        <w:rPr>
          <w:sz w:val="22"/>
          <w:szCs w:val="22"/>
        </w:rPr>
        <w:t xml:space="preserve"> and </w:t>
      </w:r>
      <w:r w:rsidR="00771174">
        <w:rPr>
          <w:sz w:val="22"/>
          <w:szCs w:val="22"/>
        </w:rPr>
        <w:t>governors</w:t>
      </w:r>
      <w:r w:rsidR="00FB412C">
        <w:rPr>
          <w:sz w:val="22"/>
          <w:szCs w:val="22"/>
        </w:rPr>
        <w:t xml:space="preserve"> the Driving Change project</w:t>
      </w:r>
      <w:r w:rsidR="00152DEE" w:rsidRPr="00522440">
        <w:rPr>
          <w:sz w:val="22"/>
          <w:szCs w:val="22"/>
        </w:rPr>
        <w:t xml:space="preserve"> helps to </w:t>
      </w:r>
      <w:r w:rsidR="00D125E4" w:rsidRPr="00522440">
        <w:rPr>
          <w:sz w:val="22"/>
          <w:szCs w:val="22"/>
        </w:rPr>
        <w:t>ensure sustained commitment</w:t>
      </w:r>
      <w:r w:rsidR="00522440" w:rsidRPr="00522440">
        <w:rPr>
          <w:sz w:val="22"/>
          <w:szCs w:val="22"/>
        </w:rPr>
        <w:t xml:space="preserve"> to</w:t>
      </w:r>
      <w:r w:rsidR="00B129B7" w:rsidRPr="00522440">
        <w:rPr>
          <w:sz w:val="22"/>
          <w:szCs w:val="22"/>
        </w:rPr>
        <w:t xml:space="preserve"> improving support for young adult carers</w:t>
      </w:r>
      <w:r w:rsidR="00AA2922" w:rsidRPr="00522440">
        <w:rPr>
          <w:sz w:val="22"/>
          <w:szCs w:val="22"/>
        </w:rPr>
        <w:t xml:space="preserve"> at a strategic level.</w:t>
      </w:r>
      <w:r w:rsidR="00591525" w:rsidRPr="00522440">
        <w:rPr>
          <w:sz w:val="22"/>
          <w:szCs w:val="22"/>
        </w:rPr>
        <w:t xml:space="preserve"> </w:t>
      </w:r>
      <w:r w:rsidR="00A8754C" w:rsidRPr="00522440">
        <w:rPr>
          <w:sz w:val="22"/>
          <w:szCs w:val="22"/>
        </w:rPr>
        <w:t xml:space="preserve"> </w:t>
      </w:r>
    </w:p>
    <w:p w14:paraId="3053B532" w14:textId="77777777" w:rsidR="00E213C9" w:rsidRDefault="00E213C9" w:rsidP="00BA0043">
      <w:pPr>
        <w:pStyle w:val="LWTitle1"/>
      </w:pPr>
    </w:p>
    <w:p w14:paraId="3CCA5057" w14:textId="77777777" w:rsidR="00E213C9" w:rsidRDefault="00E213C9" w:rsidP="00BA0043">
      <w:pPr>
        <w:pStyle w:val="LWTitle1"/>
      </w:pPr>
    </w:p>
    <w:p w14:paraId="14EEF944" w14:textId="77777777" w:rsidR="00E213C9" w:rsidRDefault="00E213C9" w:rsidP="00BA0043">
      <w:pPr>
        <w:pStyle w:val="LWTitle1"/>
      </w:pPr>
    </w:p>
    <w:p w14:paraId="00AF7D7A" w14:textId="77777777" w:rsidR="00E213C9" w:rsidRDefault="00E213C9" w:rsidP="00BA0043">
      <w:pPr>
        <w:pStyle w:val="LWTitle1"/>
      </w:pPr>
    </w:p>
    <w:p w14:paraId="69E9217B" w14:textId="77777777" w:rsidR="00E213C9" w:rsidRDefault="00E213C9" w:rsidP="00BA0043">
      <w:pPr>
        <w:pStyle w:val="LWTitle1"/>
      </w:pPr>
    </w:p>
    <w:p w14:paraId="008FE098" w14:textId="77777777" w:rsidR="00E213C9" w:rsidRDefault="00E213C9" w:rsidP="00BA0043">
      <w:pPr>
        <w:pStyle w:val="LWTitle1"/>
      </w:pPr>
    </w:p>
    <w:p w14:paraId="04F66AE9" w14:textId="77777777" w:rsidR="00E213C9" w:rsidRDefault="00E213C9" w:rsidP="00BA0043">
      <w:pPr>
        <w:pStyle w:val="LWTitle1"/>
      </w:pPr>
    </w:p>
    <w:p w14:paraId="7343F5BD" w14:textId="77777777" w:rsidR="00E213C9" w:rsidRDefault="00E213C9" w:rsidP="00BA0043">
      <w:pPr>
        <w:pStyle w:val="LWTitle1"/>
      </w:pPr>
    </w:p>
    <w:p w14:paraId="1162A501" w14:textId="77777777" w:rsidR="00E213C9" w:rsidRDefault="00E213C9" w:rsidP="00BA0043">
      <w:pPr>
        <w:pStyle w:val="LWTitle1"/>
      </w:pPr>
    </w:p>
    <w:p w14:paraId="6B021AE8" w14:textId="77777777" w:rsidR="00E213C9" w:rsidRDefault="00E213C9" w:rsidP="00BA0043">
      <w:pPr>
        <w:pStyle w:val="LWTitle1"/>
      </w:pPr>
    </w:p>
    <w:p w14:paraId="07DD8214" w14:textId="77777777" w:rsidR="00E213C9" w:rsidRDefault="00E213C9" w:rsidP="00BA0043">
      <w:pPr>
        <w:pStyle w:val="LWTitle1"/>
      </w:pPr>
    </w:p>
    <w:p w14:paraId="7A530DFE" w14:textId="77777777" w:rsidR="00E213C9" w:rsidRDefault="00E213C9" w:rsidP="00BA0043">
      <w:pPr>
        <w:pStyle w:val="LWTitle1"/>
      </w:pPr>
    </w:p>
    <w:p w14:paraId="1CCF220B" w14:textId="77777777" w:rsidR="00E213C9" w:rsidRDefault="00E213C9" w:rsidP="00BA0043">
      <w:pPr>
        <w:pStyle w:val="LWTitle1"/>
      </w:pPr>
    </w:p>
    <w:p w14:paraId="79D99408" w14:textId="77777777" w:rsidR="00E213C9" w:rsidRDefault="00E213C9" w:rsidP="00BA0043">
      <w:pPr>
        <w:pStyle w:val="LWTitle1"/>
      </w:pPr>
    </w:p>
    <w:p w14:paraId="42133F4E" w14:textId="77777777" w:rsidR="00E213C9" w:rsidRDefault="00E213C9" w:rsidP="00BA0043">
      <w:pPr>
        <w:pStyle w:val="LWTitle1"/>
      </w:pPr>
    </w:p>
    <w:p w14:paraId="2ED14C41" w14:textId="77777777" w:rsidR="00E213C9" w:rsidRDefault="00E213C9" w:rsidP="00BA0043">
      <w:pPr>
        <w:pStyle w:val="LWTitle1"/>
      </w:pPr>
    </w:p>
    <w:p w14:paraId="46509048" w14:textId="77777777" w:rsidR="00E213C9" w:rsidRDefault="00E213C9" w:rsidP="00BA0043">
      <w:pPr>
        <w:pStyle w:val="LWTitle1"/>
      </w:pPr>
    </w:p>
    <w:p w14:paraId="1383DB36" w14:textId="77777777" w:rsidR="00E213C9" w:rsidRDefault="00E213C9" w:rsidP="00BA0043">
      <w:pPr>
        <w:pStyle w:val="LWTitle1"/>
      </w:pPr>
    </w:p>
    <w:p w14:paraId="173864EE" w14:textId="77777777" w:rsidR="00E213C9" w:rsidRDefault="00E213C9" w:rsidP="00BA0043">
      <w:pPr>
        <w:pStyle w:val="LWTitle1"/>
      </w:pPr>
    </w:p>
    <w:p w14:paraId="231E10B0" w14:textId="77777777" w:rsidR="00E213C9" w:rsidRDefault="00E213C9" w:rsidP="00BA0043">
      <w:pPr>
        <w:pStyle w:val="LWTitle1"/>
      </w:pPr>
    </w:p>
    <w:p w14:paraId="7D84BD65" w14:textId="77777777" w:rsidR="00E213C9" w:rsidRDefault="00E213C9" w:rsidP="00BA0043">
      <w:pPr>
        <w:pStyle w:val="LWTitle1"/>
      </w:pPr>
    </w:p>
    <w:p w14:paraId="30FB6487" w14:textId="77777777" w:rsidR="00E213C9" w:rsidRDefault="00E213C9" w:rsidP="00BA0043">
      <w:pPr>
        <w:pStyle w:val="LWTitle1"/>
      </w:pPr>
    </w:p>
    <w:p w14:paraId="057544E9" w14:textId="77777777" w:rsidR="00E213C9" w:rsidRDefault="00E213C9" w:rsidP="00BA0043">
      <w:pPr>
        <w:pStyle w:val="LWTitle1"/>
      </w:pPr>
    </w:p>
    <w:p w14:paraId="27D88140" w14:textId="77777777" w:rsidR="00E213C9" w:rsidRDefault="00E213C9" w:rsidP="00BA0043">
      <w:pPr>
        <w:pStyle w:val="LWTitle1"/>
      </w:pPr>
    </w:p>
    <w:p w14:paraId="2454AFC2" w14:textId="77777777" w:rsidR="00E213C9" w:rsidRDefault="00E213C9" w:rsidP="00BA0043">
      <w:pPr>
        <w:pStyle w:val="LWTitle1"/>
      </w:pPr>
    </w:p>
    <w:p w14:paraId="498017FC" w14:textId="77777777" w:rsidR="00E213C9" w:rsidRDefault="00E213C9" w:rsidP="00BA0043">
      <w:pPr>
        <w:pStyle w:val="LWTitle1"/>
      </w:pPr>
    </w:p>
    <w:p w14:paraId="6FAA3C03" w14:textId="77777777" w:rsidR="00E213C9" w:rsidRDefault="00E213C9" w:rsidP="00BA0043">
      <w:pPr>
        <w:pStyle w:val="LWTitle1"/>
      </w:pPr>
    </w:p>
    <w:p w14:paraId="0CE5334A" w14:textId="77777777" w:rsidR="00E213C9" w:rsidRDefault="00E213C9" w:rsidP="00BA0043">
      <w:pPr>
        <w:pStyle w:val="LWTitle1"/>
      </w:pPr>
    </w:p>
    <w:p w14:paraId="5FC137CC" w14:textId="77777777" w:rsidR="00E213C9" w:rsidRDefault="00E213C9" w:rsidP="00BA0043">
      <w:pPr>
        <w:pStyle w:val="LWTitle1"/>
      </w:pPr>
    </w:p>
    <w:p w14:paraId="7AB569EF" w14:textId="12867856" w:rsidR="00AF6F19" w:rsidRDefault="00F10CC4" w:rsidP="00BA0043">
      <w:pPr>
        <w:pStyle w:val="LWTitle1"/>
      </w:pPr>
      <w:bookmarkStart w:id="26" w:name="_Toc63601387"/>
      <w:r>
        <w:t xml:space="preserve">5. </w:t>
      </w:r>
      <w:r w:rsidR="00913438" w:rsidRPr="004B67E6">
        <w:t xml:space="preserve">Case </w:t>
      </w:r>
      <w:r w:rsidR="00913438" w:rsidRPr="00BA0043">
        <w:t>studie</w:t>
      </w:r>
      <w:r w:rsidR="00A66304" w:rsidRPr="00BA0043">
        <w:t>s</w:t>
      </w:r>
      <w:bookmarkEnd w:id="26"/>
    </w:p>
    <w:p w14:paraId="4A8A414B" w14:textId="77777777" w:rsidR="00BA0043" w:rsidRDefault="00BA0043" w:rsidP="00FE1B35">
      <w:pPr>
        <w:pStyle w:val="LWTitle1"/>
      </w:pPr>
    </w:p>
    <w:p w14:paraId="3A51E273" w14:textId="77777777" w:rsidR="008679F0" w:rsidRPr="0079683D" w:rsidRDefault="008679F0" w:rsidP="00BA0043">
      <w:pPr>
        <w:pStyle w:val="LWTitle1"/>
      </w:pPr>
      <w:bookmarkStart w:id="27" w:name="_Toc63601388"/>
      <w:r w:rsidRPr="0079683D">
        <w:t>Wakefield College</w:t>
      </w:r>
      <w:bookmarkEnd w:id="27"/>
      <w:r w:rsidRPr="0079683D">
        <w:t xml:space="preserve"> </w:t>
      </w:r>
    </w:p>
    <w:p w14:paraId="72692952" w14:textId="77777777" w:rsidR="008679F0" w:rsidRPr="0079683D" w:rsidRDefault="008679F0" w:rsidP="008679F0">
      <w:pPr>
        <w:pStyle w:val="LWTitle2"/>
      </w:pPr>
      <w:bookmarkStart w:id="28" w:name="_Toc63601389"/>
      <w:r w:rsidRPr="0079683D">
        <w:t>About the college</w:t>
      </w:r>
      <w:bookmarkEnd w:id="28"/>
      <w:r w:rsidRPr="0079683D">
        <w:t xml:space="preserve"> </w:t>
      </w:r>
    </w:p>
    <w:p w14:paraId="47631CEF" w14:textId="77777777" w:rsidR="008679F0" w:rsidRPr="0079683D" w:rsidRDefault="008679F0" w:rsidP="008679F0">
      <w:pPr>
        <w:pStyle w:val="LWBody"/>
        <w:rPr>
          <w:sz w:val="22"/>
          <w:szCs w:val="22"/>
        </w:rPr>
      </w:pPr>
      <w:r w:rsidRPr="0079683D">
        <w:rPr>
          <w:sz w:val="22"/>
          <w:szCs w:val="22"/>
        </w:rPr>
        <w:t>Wakefield College in West Yorkshire is the largest education provider in the area, with approximately 8,000 students. The college offers courses at a range of levels including A-levels, vocational courses and apprenticeships, adult learning, and Higher Education courses. The college has sites in Wakefield City and at Castleford</w:t>
      </w:r>
    </w:p>
    <w:p w14:paraId="4059D743" w14:textId="77777777" w:rsidR="008679F0" w:rsidRPr="0079683D" w:rsidRDefault="008679F0" w:rsidP="008679F0">
      <w:pPr>
        <w:pStyle w:val="LWBody"/>
        <w:rPr>
          <w:sz w:val="22"/>
          <w:szCs w:val="22"/>
        </w:rPr>
      </w:pPr>
      <w:r w:rsidRPr="0079683D">
        <w:rPr>
          <w:sz w:val="22"/>
          <w:szCs w:val="22"/>
        </w:rPr>
        <w:t>Before the project started, the college felt that when they identified a student with caring responsibilities, they generally offered good support. However, they recognised that this support was inconsistent across the college.</w:t>
      </w:r>
    </w:p>
    <w:p w14:paraId="51A40865" w14:textId="77777777" w:rsidR="008679F0" w:rsidRPr="0079683D" w:rsidRDefault="008679F0" w:rsidP="008679F0">
      <w:pPr>
        <w:pStyle w:val="LWBody"/>
        <w:rPr>
          <w:sz w:val="22"/>
          <w:szCs w:val="22"/>
        </w:rPr>
      </w:pPr>
      <w:r w:rsidRPr="0079683D">
        <w:rPr>
          <w:sz w:val="22"/>
          <w:szCs w:val="22"/>
        </w:rPr>
        <w:t>Whilst the wellbeing team was increasingly encountering students caring for siblings or parents with mental health, drug and alcohol problems, they recognised that it was unlikely that they were aware of all the young adult carers in their student population. As a result, when the college joined Driving Change a key focus for the project was improved identification of young adult carers and mechanisms to ensure more consistent support across the college.</w:t>
      </w:r>
    </w:p>
    <w:p w14:paraId="1CE2E97A" w14:textId="77777777" w:rsidR="008679F0" w:rsidRPr="0079683D" w:rsidRDefault="008679F0" w:rsidP="008679F0">
      <w:pPr>
        <w:pStyle w:val="LWBody"/>
        <w:ind w:left="720"/>
        <w:rPr>
          <w:i/>
          <w:iCs/>
          <w:sz w:val="22"/>
          <w:szCs w:val="22"/>
        </w:rPr>
      </w:pPr>
      <w:r w:rsidRPr="0079683D">
        <w:rPr>
          <w:i/>
          <w:iCs/>
          <w:sz w:val="22"/>
          <w:szCs w:val="22"/>
          <w:lang w:val="en-US"/>
        </w:rPr>
        <w:t xml:space="preserve">“this is one of the reasons we wanted to take part in the project because we have a system at the minute where it's self-declaration by students through enrolment, but we've not enforced through our enrolment process what the definition of… young adult carers is. I don't think we can put hand on heart and say what that is at the minute, and that’s one of the things that we need to get to, actually identifying who that cohort is and what support we need to put in place for them.” </w:t>
      </w:r>
      <w:r w:rsidRPr="0079683D">
        <w:rPr>
          <w:i/>
          <w:iCs/>
          <w:sz w:val="22"/>
          <w:szCs w:val="22"/>
        </w:rPr>
        <w:t xml:space="preserve"> </w:t>
      </w:r>
    </w:p>
    <w:p w14:paraId="4823BE8B" w14:textId="77777777" w:rsidR="008679F0" w:rsidRPr="0079683D" w:rsidRDefault="008679F0" w:rsidP="008679F0">
      <w:pPr>
        <w:pStyle w:val="LWBody"/>
        <w:rPr>
          <w:sz w:val="22"/>
          <w:szCs w:val="22"/>
        </w:rPr>
      </w:pPr>
      <w:r>
        <w:rPr>
          <w:sz w:val="22"/>
          <w:szCs w:val="22"/>
        </w:rPr>
        <w:t>Although being able to identify young adult carers was a priority, t</w:t>
      </w:r>
      <w:r w:rsidRPr="0079683D">
        <w:rPr>
          <w:sz w:val="22"/>
          <w:szCs w:val="22"/>
        </w:rPr>
        <w:t xml:space="preserve">he college acknowledged that talking through the QSCS Framework at the initial meeting had helped them to recognise other areas of the Framework where they could improve their support for young adult carers. </w:t>
      </w:r>
    </w:p>
    <w:p w14:paraId="1E51B071" w14:textId="77777777" w:rsidR="008679F0" w:rsidRPr="0079683D" w:rsidRDefault="008679F0" w:rsidP="008679F0">
      <w:pPr>
        <w:pStyle w:val="LWTitle2"/>
        <w:spacing w:before="0"/>
        <w:rPr>
          <w:sz w:val="22"/>
          <w:szCs w:val="22"/>
        </w:rPr>
      </w:pPr>
      <w:bookmarkStart w:id="29" w:name="_Toc63601390"/>
      <w:r w:rsidRPr="0079683D">
        <w:rPr>
          <w:sz w:val="22"/>
          <w:szCs w:val="22"/>
        </w:rPr>
        <w:t>Support for young adult carers</w:t>
      </w:r>
      <w:bookmarkEnd w:id="29"/>
      <w:r w:rsidRPr="0079683D">
        <w:rPr>
          <w:sz w:val="22"/>
          <w:szCs w:val="22"/>
        </w:rPr>
        <w:t xml:space="preserve"> </w:t>
      </w:r>
    </w:p>
    <w:p w14:paraId="3EEA9FA4" w14:textId="77777777" w:rsidR="008679F0" w:rsidRDefault="008679F0" w:rsidP="008679F0">
      <w:pPr>
        <w:pStyle w:val="LWBody"/>
        <w:rPr>
          <w:sz w:val="22"/>
          <w:szCs w:val="22"/>
        </w:rPr>
      </w:pPr>
      <w:r w:rsidRPr="0079683D">
        <w:rPr>
          <w:sz w:val="22"/>
          <w:szCs w:val="22"/>
        </w:rPr>
        <w:t>Since the project</w:t>
      </w:r>
      <w:r>
        <w:rPr>
          <w:sz w:val="22"/>
          <w:szCs w:val="22"/>
        </w:rPr>
        <w:t xml:space="preserve"> began</w:t>
      </w:r>
      <w:r w:rsidRPr="0079683D">
        <w:rPr>
          <w:sz w:val="22"/>
          <w:szCs w:val="22"/>
        </w:rPr>
        <w:t xml:space="preserve"> Wakefield College has made good progress in developing support across many different areas of the Framework.</w:t>
      </w:r>
    </w:p>
    <w:p w14:paraId="49FB2015" w14:textId="77777777" w:rsidR="008679F0" w:rsidRDefault="008679F0" w:rsidP="008679F0">
      <w:pPr>
        <w:pStyle w:val="LWBody"/>
        <w:spacing w:after="0"/>
        <w:rPr>
          <w:b/>
          <w:bCs/>
          <w:sz w:val="22"/>
          <w:szCs w:val="22"/>
        </w:rPr>
      </w:pPr>
      <w:r w:rsidRPr="0079683D">
        <w:rPr>
          <w:b/>
          <w:bCs/>
          <w:sz w:val="22"/>
          <w:szCs w:val="22"/>
        </w:rPr>
        <w:t xml:space="preserve">Policy </w:t>
      </w:r>
    </w:p>
    <w:p w14:paraId="420AA6BC" w14:textId="77777777" w:rsidR="008679F0" w:rsidRPr="00DF555C" w:rsidRDefault="008679F0" w:rsidP="008679F0">
      <w:pPr>
        <w:pStyle w:val="LWBody"/>
        <w:spacing w:after="0"/>
        <w:rPr>
          <w:b/>
          <w:bCs/>
          <w:sz w:val="22"/>
          <w:szCs w:val="22"/>
        </w:rPr>
      </w:pPr>
      <w:r w:rsidRPr="0079683D">
        <w:rPr>
          <w:sz w:val="22"/>
          <w:szCs w:val="22"/>
        </w:rPr>
        <w:t>The college has developed a comprehensive standalone young adult carer policy which is available to all staff through their Virtual College and has been included in training for new staff. Lockdown has prevented plans to directly involve young adult carers in shaping the policy, but Wakefield was able to take inspiration from a policy</w:t>
      </w:r>
      <w:r>
        <w:rPr>
          <w:sz w:val="22"/>
          <w:szCs w:val="22"/>
        </w:rPr>
        <w:t xml:space="preserve"> document</w:t>
      </w:r>
      <w:r w:rsidRPr="0079683D">
        <w:rPr>
          <w:sz w:val="22"/>
          <w:szCs w:val="22"/>
        </w:rPr>
        <w:t xml:space="preserve"> shared by Solihull College following one of the Driving Change webinars. </w:t>
      </w:r>
    </w:p>
    <w:p w14:paraId="2DAB63B9" w14:textId="77777777" w:rsidR="008679F0" w:rsidRDefault="008679F0" w:rsidP="008679F0">
      <w:pPr>
        <w:pStyle w:val="LWBody"/>
        <w:spacing w:after="0"/>
        <w:rPr>
          <w:sz w:val="22"/>
          <w:szCs w:val="22"/>
        </w:rPr>
      </w:pPr>
    </w:p>
    <w:p w14:paraId="231D797D" w14:textId="77777777" w:rsidR="008679F0" w:rsidRPr="0079683D" w:rsidRDefault="008679F0" w:rsidP="008679F0">
      <w:pPr>
        <w:pStyle w:val="LWBody"/>
        <w:spacing w:after="0"/>
        <w:rPr>
          <w:sz w:val="22"/>
          <w:szCs w:val="22"/>
        </w:rPr>
      </w:pPr>
      <w:r>
        <w:rPr>
          <w:sz w:val="22"/>
          <w:szCs w:val="22"/>
        </w:rPr>
        <w:t xml:space="preserve">A </w:t>
      </w:r>
      <w:r w:rsidRPr="0079683D">
        <w:rPr>
          <w:sz w:val="22"/>
          <w:szCs w:val="22"/>
        </w:rPr>
        <w:t xml:space="preserve">Carers </w:t>
      </w:r>
      <w:r>
        <w:rPr>
          <w:sz w:val="22"/>
          <w:szCs w:val="22"/>
        </w:rPr>
        <w:t>L</w:t>
      </w:r>
      <w:r w:rsidRPr="0079683D">
        <w:rPr>
          <w:sz w:val="22"/>
          <w:szCs w:val="22"/>
        </w:rPr>
        <w:t>ead</w:t>
      </w:r>
      <w:r>
        <w:rPr>
          <w:sz w:val="22"/>
          <w:szCs w:val="22"/>
        </w:rPr>
        <w:t xml:space="preserve"> has also been identified,</w:t>
      </w:r>
      <w:r w:rsidRPr="0079683D">
        <w:rPr>
          <w:sz w:val="22"/>
          <w:szCs w:val="22"/>
        </w:rPr>
        <w:t xml:space="preserve"> whose roles and responsibilities include developing and delivering training for staff across the college.</w:t>
      </w:r>
    </w:p>
    <w:p w14:paraId="3CCA7C9D" w14:textId="77777777" w:rsidR="008679F0" w:rsidRDefault="008679F0" w:rsidP="008679F0">
      <w:pPr>
        <w:pStyle w:val="LWBody"/>
        <w:spacing w:after="0"/>
        <w:rPr>
          <w:b/>
          <w:bCs/>
          <w:sz w:val="22"/>
          <w:szCs w:val="22"/>
        </w:rPr>
      </w:pPr>
    </w:p>
    <w:p w14:paraId="3F1B6276" w14:textId="77777777" w:rsidR="008679F0" w:rsidRPr="0079683D" w:rsidRDefault="008679F0" w:rsidP="008679F0">
      <w:pPr>
        <w:pStyle w:val="LWBody"/>
        <w:spacing w:after="0"/>
        <w:rPr>
          <w:b/>
          <w:bCs/>
          <w:sz w:val="22"/>
          <w:szCs w:val="22"/>
        </w:rPr>
      </w:pPr>
      <w:r w:rsidRPr="0079683D">
        <w:rPr>
          <w:b/>
          <w:bCs/>
          <w:sz w:val="22"/>
          <w:szCs w:val="22"/>
        </w:rPr>
        <w:t xml:space="preserve">Induction </w:t>
      </w:r>
    </w:p>
    <w:p w14:paraId="189D1107" w14:textId="77777777" w:rsidR="008679F0" w:rsidRDefault="008679F0" w:rsidP="008679F0">
      <w:pPr>
        <w:pStyle w:val="LWBody"/>
        <w:spacing w:after="0"/>
        <w:rPr>
          <w:sz w:val="22"/>
          <w:szCs w:val="22"/>
        </w:rPr>
      </w:pPr>
      <w:r w:rsidRPr="0079683D">
        <w:rPr>
          <w:sz w:val="22"/>
          <w:szCs w:val="22"/>
        </w:rPr>
        <w:lastRenderedPageBreak/>
        <w:t xml:space="preserve">The college were keen to tailor their enrolment and induction process to ensure young adult carers could be identified </w:t>
      </w:r>
      <w:r>
        <w:rPr>
          <w:sz w:val="22"/>
          <w:szCs w:val="22"/>
        </w:rPr>
        <w:t>and support put in place from the start of their time in college</w:t>
      </w:r>
      <w:r w:rsidRPr="0079683D">
        <w:rPr>
          <w:sz w:val="22"/>
          <w:szCs w:val="22"/>
        </w:rPr>
        <w:t>. A new enrolment form includes a question about caring responsibilities, and an explanation of what being a young adult carer means. As a result, 68 young adult carers have been identified</w:t>
      </w:r>
      <w:r>
        <w:rPr>
          <w:sz w:val="22"/>
          <w:szCs w:val="22"/>
        </w:rPr>
        <w:t xml:space="preserve"> </w:t>
      </w:r>
      <w:r w:rsidRPr="0079683D">
        <w:rPr>
          <w:sz w:val="22"/>
          <w:szCs w:val="22"/>
        </w:rPr>
        <w:t>at the start of the 2020/21 autumn term.</w:t>
      </w:r>
      <w:r>
        <w:rPr>
          <w:sz w:val="22"/>
          <w:szCs w:val="22"/>
        </w:rPr>
        <w:t xml:space="preserve"> </w:t>
      </w:r>
      <w:r w:rsidRPr="0079683D">
        <w:rPr>
          <w:sz w:val="22"/>
          <w:szCs w:val="22"/>
        </w:rPr>
        <w:t xml:space="preserve">Once a </w:t>
      </w:r>
      <w:r>
        <w:rPr>
          <w:sz w:val="22"/>
          <w:szCs w:val="22"/>
        </w:rPr>
        <w:t xml:space="preserve">student </w:t>
      </w:r>
      <w:r w:rsidRPr="0079683D">
        <w:rPr>
          <w:sz w:val="22"/>
          <w:szCs w:val="22"/>
        </w:rPr>
        <w:t>is identified</w:t>
      </w:r>
      <w:r>
        <w:rPr>
          <w:sz w:val="22"/>
          <w:szCs w:val="22"/>
        </w:rPr>
        <w:t xml:space="preserve"> as a </w:t>
      </w:r>
      <w:proofErr w:type="gramStart"/>
      <w:r>
        <w:rPr>
          <w:sz w:val="22"/>
          <w:szCs w:val="22"/>
        </w:rPr>
        <w:t>carer</w:t>
      </w:r>
      <w:proofErr w:type="gramEnd"/>
      <w:r w:rsidRPr="0079683D">
        <w:rPr>
          <w:sz w:val="22"/>
          <w:szCs w:val="22"/>
        </w:rPr>
        <w:t xml:space="preserve"> they are added to a </w:t>
      </w:r>
      <w:r>
        <w:rPr>
          <w:sz w:val="22"/>
          <w:szCs w:val="22"/>
        </w:rPr>
        <w:t xml:space="preserve">young adult carer </w:t>
      </w:r>
      <w:r w:rsidRPr="0079683D">
        <w:rPr>
          <w:sz w:val="22"/>
          <w:szCs w:val="22"/>
        </w:rPr>
        <w:t>group communications list and supported to complete a Pattern of Care form.</w:t>
      </w:r>
      <w:r>
        <w:rPr>
          <w:sz w:val="22"/>
          <w:szCs w:val="22"/>
        </w:rPr>
        <w:t xml:space="preserve"> T</w:t>
      </w:r>
      <w:r w:rsidRPr="0079683D">
        <w:rPr>
          <w:sz w:val="22"/>
          <w:szCs w:val="22"/>
        </w:rPr>
        <w:t>he student’s</w:t>
      </w:r>
      <w:r>
        <w:rPr>
          <w:sz w:val="22"/>
          <w:szCs w:val="22"/>
        </w:rPr>
        <w:t xml:space="preserve"> </w:t>
      </w:r>
      <w:r w:rsidRPr="0079683D">
        <w:rPr>
          <w:sz w:val="22"/>
          <w:szCs w:val="22"/>
        </w:rPr>
        <w:t xml:space="preserve">young adult carers status is also flagged on the college’s data management system. The college </w:t>
      </w:r>
      <w:r>
        <w:rPr>
          <w:sz w:val="22"/>
          <w:szCs w:val="22"/>
        </w:rPr>
        <w:t>emphasise that</w:t>
      </w:r>
      <w:r w:rsidRPr="0079683D">
        <w:rPr>
          <w:sz w:val="22"/>
          <w:szCs w:val="22"/>
        </w:rPr>
        <w:t xml:space="preserve"> this increased awareness of who their young adult carers</w:t>
      </w:r>
      <w:r>
        <w:rPr>
          <w:sz w:val="22"/>
          <w:szCs w:val="22"/>
        </w:rPr>
        <w:t xml:space="preserve"> are,</w:t>
      </w:r>
      <w:r w:rsidRPr="0079683D">
        <w:rPr>
          <w:sz w:val="22"/>
          <w:szCs w:val="22"/>
        </w:rPr>
        <w:t xml:space="preserve"> </w:t>
      </w:r>
      <w:r>
        <w:rPr>
          <w:sz w:val="22"/>
          <w:szCs w:val="22"/>
        </w:rPr>
        <w:t>has been</w:t>
      </w:r>
      <w:r w:rsidRPr="0079683D">
        <w:rPr>
          <w:sz w:val="22"/>
          <w:szCs w:val="22"/>
        </w:rPr>
        <w:t xml:space="preserve"> key to ensuring </w:t>
      </w:r>
      <w:r>
        <w:rPr>
          <w:sz w:val="22"/>
          <w:szCs w:val="22"/>
        </w:rPr>
        <w:t xml:space="preserve">that </w:t>
      </w:r>
      <w:r w:rsidRPr="0079683D">
        <w:rPr>
          <w:sz w:val="22"/>
          <w:szCs w:val="22"/>
        </w:rPr>
        <w:t xml:space="preserve">effective support is in </w:t>
      </w:r>
      <w:proofErr w:type="gramStart"/>
      <w:r w:rsidRPr="0079683D">
        <w:rPr>
          <w:sz w:val="22"/>
          <w:szCs w:val="22"/>
        </w:rPr>
        <w:t>place;</w:t>
      </w:r>
      <w:proofErr w:type="gramEnd"/>
    </w:p>
    <w:p w14:paraId="5CA2E9F2" w14:textId="77777777" w:rsidR="008679F0" w:rsidRPr="0079683D" w:rsidRDefault="008679F0" w:rsidP="008679F0">
      <w:pPr>
        <w:pStyle w:val="LWBody"/>
        <w:spacing w:after="0"/>
        <w:rPr>
          <w:sz w:val="22"/>
          <w:szCs w:val="22"/>
        </w:rPr>
      </w:pPr>
    </w:p>
    <w:p w14:paraId="70F5CFCA" w14:textId="77777777" w:rsidR="008679F0" w:rsidRDefault="008679F0" w:rsidP="008679F0">
      <w:pPr>
        <w:pStyle w:val="LWBody"/>
        <w:ind w:left="720"/>
        <w:rPr>
          <w:rFonts w:eastAsia="Times New Roman"/>
          <w:i/>
          <w:iCs/>
          <w:sz w:val="22"/>
          <w:szCs w:val="22"/>
        </w:rPr>
      </w:pPr>
      <w:r>
        <w:rPr>
          <w:rFonts w:eastAsia="Times New Roman"/>
          <w:i/>
          <w:iCs/>
          <w:sz w:val="22"/>
          <w:szCs w:val="22"/>
        </w:rPr>
        <w:t>“</w:t>
      </w:r>
      <w:r w:rsidRPr="0079683D">
        <w:rPr>
          <w:rFonts w:eastAsia="Times New Roman"/>
          <w:i/>
          <w:iCs/>
          <w:sz w:val="22"/>
          <w:szCs w:val="22"/>
        </w:rPr>
        <w:t>We are able now to have all of us, including our heads of curriculum, our support leads</w:t>
      </w:r>
      <w:r>
        <w:rPr>
          <w:rFonts w:eastAsia="Times New Roman"/>
          <w:i/>
          <w:iCs/>
          <w:sz w:val="22"/>
          <w:szCs w:val="22"/>
        </w:rPr>
        <w:t>…</w:t>
      </w:r>
      <w:r w:rsidRPr="0079683D">
        <w:rPr>
          <w:rFonts w:eastAsia="Times New Roman"/>
          <w:i/>
          <w:iCs/>
          <w:sz w:val="22"/>
          <w:szCs w:val="22"/>
        </w:rPr>
        <w:t xml:space="preserve">to go on the system, [to] be able to see who the young people are that have identified themselves as being young adult carers. We're able to see which curriculum areas they're in, which site they're on. …So, [the Carers Lead] alongside youth workers are now able to consistently keep in touch with those young people. </w:t>
      </w:r>
    </w:p>
    <w:p w14:paraId="21316149" w14:textId="77777777" w:rsidR="008679F0" w:rsidRPr="0079683D" w:rsidRDefault="008679F0" w:rsidP="008679F0">
      <w:pPr>
        <w:pStyle w:val="LWBody"/>
        <w:rPr>
          <w:sz w:val="22"/>
          <w:szCs w:val="22"/>
        </w:rPr>
      </w:pPr>
      <w:r>
        <w:rPr>
          <w:sz w:val="22"/>
          <w:szCs w:val="22"/>
        </w:rPr>
        <w:t>Although the c</w:t>
      </w:r>
      <w:r w:rsidRPr="0079683D">
        <w:rPr>
          <w:sz w:val="22"/>
          <w:szCs w:val="22"/>
        </w:rPr>
        <w:t>ollege</w:t>
      </w:r>
      <w:r>
        <w:rPr>
          <w:sz w:val="22"/>
          <w:szCs w:val="22"/>
        </w:rPr>
        <w:t xml:space="preserve"> already had</w:t>
      </w:r>
      <w:r w:rsidRPr="0079683D">
        <w:rPr>
          <w:sz w:val="22"/>
          <w:szCs w:val="22"/>
        </w:rPr>
        <w:t xml:space="preserve"> </w:t>
      </w:r>
      <w:r>
        <w:rPr>
          <w:sz w:val="22"/>
          <w:szCs w:val="22"/>
        </w:rPr>
        <w:t>a</w:t>
      </w:r>
      <w:r w:rsidRPr="0079683D">
        <w:rPr>
          <w:sz w:val="22"/>
          <w:szCs w:val="22"/>
        </w:rPr>
        <w:t xml:space="preserve"> robust data</w:t>
      </w:r>
      <w:r>
        <w:rPr>
          <w:sz w:val="22"/>
          <w:szCs w:val="22"/>
        </w:rPr>
        <w:t xml:space="preserve"> management and</w:t>
      </w:r>
      <w:r w:rsidRPr="0079683D">
        <w:rPr>
          <w:sz w:val="22"/>
          <w:szCs w:val="22"/>
        </w:rPr>
        <w:t xml:space="preserve"> monitoring system</w:t>
      </w:r>
      <w:r>
        <w:rPr>
          <w:sz w:val="22"/>
          <w:szCs w:val="22"/>
        </w:rPr>
        <w:t xml:space="preserve"> in place prior to joining the project it was not able to make effective use of data on young adult carers due to the lack of accurate data on numbers of carers in the student population. As a result of improved processes to identify young adult carers and increased numbers flagged on the system more meaningful data on attendance, achievement and retention is now being used as part of monthly Student Experience Team meetings to review identified student carers and identify those at risk of dropping out.  </w:t>
      </w:r>
    </w:p>
    <w:p w14:paraId="7E6DEC62" w14:textId="77777777" w:rsidR="008679F0" w:rsidRPr="0079683D" w:rsidRDefault="008679F0" w:rsidP="008679F0">
      <w:pPr>
        <w:pStyle w:val="LWBody"/>
        <w:spacing w:after="0"/>
        <w:rPr>
          <w:b/>
          <w:bCs/>
          <w:sz w:val="22"/>
          <w:szCs w:val="22"/>
        </w:rPr>
      </w:pPr>
      <w:r w:rsidRPr="0079683D">
        <w:rPr>
          <w:b/>
          <w:bCs/>
          <w:sz w:val="22"/>
          <w:szCs w:val="22"/>
        </w:rPr>
        <w:t xml:space="preserve">Staff training and awareness raising </w:t>
      </w:r>
    </w:p>
    <w:p w14:paraId="5A1254A6" w14:textId="77777777" w:rsidR="008679F0" w:rsidRPr="0079683D" w:rsidRDefault="008679F0" w:rsidP="008679F0">
      <w:pPr>
        <w:pStyle w:val="LWBody"/>
        <w:spacing w:after="0"/>
        <w:rPr>
          <w:sz w:val="22"/>
          <w:szCs w:val="22"/>
        </w:rPr>
      </w:pPr>
      <w:r w:rsidRPr="0079683D">
        <w:rPr>
          <w:sz w:val="22"/>
          <w:szCs w:val="22"/>
        </w:rPr>
        <w:t>Before the project started the college did not provide specific training on young adult carers. New training</w:t>
      </w:r>
      <w:r>
        <w:rPr>
          <w:sz w:val="22"/>
          <w:szCs w:val="22"/>
        </w:rPr>
        <w:t>, developed as part of the Driving Change project,</w:t>
      </w:r>
      <w:r w:rsidRPr="0079683D">
        <w:rPr>
          <w:sz w:val="22"/>
          <w:szCs w:val="22"/>
        </w:rPr>
        <w:t xml:space="preserve"> includes online young adult carer awareness training for all staff as part of the induction process, more in-depth training for frontline support staff to improve student identification as well as awareness raising across teaching and curriculum teams. As part of th</w:t>
      </w:r>
      <w:r>
        <w:rPr>
          <w:sz w:val="22"/>
          <w:szCs w:val="22"/>
        </w:rPr>
        <w:t>is</w:t>
      </w:r>
      <w:r w:rsidRPr="0079683D">
        <w:rPr>
          <w:sz w:val="22"/>
          <w:szCs w:val="22"/>
        </w:rPr>
        <w:t xml:space="preserve"> awareness raising activity the college has developed an interactive prospectus including a video for young adult carers which provides information about the Carers Lead and the support the college can provide. The video is also used as part of the induction process.</w:t>
      </w:r>
    </w:p>
    <w:p w14:paraId="0C46579F" w14:textId="77777777" w:rsidR="008679F0" w:rsidRDefault="008679F0" w:rsidP="008679F0">
      <w:pPr>
        <w:pStyle w:val="LWBody"/>
        <w:spacing w:after="0"/>
        <w:rPr>
          <w:b/>
          <w:bCs/>
          <w:sz w:val="22"/>
          <w:szCs w:val="22"/>
        </w:rPr>
      </w:pPr>
    </w:p>
    <w:p w14:paraId="019C3726" w14:textId="77777777" w:rsidR="008679F0" w:rsidRPr="0079683D" w:rsidRDefault="008679F0" w:rsidP="008679F0">
      <w:pPr>
        <w:pStyle w:val="LWBody"/>
        <w:spacing w:after="0"/>
        <w:rPr>
          <w:b/>
          <w:bCs/>
          <w:sz w:val="22"/>
          <w:szCs w:val="22"/>
        </w:rPr>
      </w:pPr>
      <w:r w:rsidRPr="0079683D">
        <w:rPr>
          <w:b/>
          <w:bCs/>
          <w:sz w:val="22"/>
          <w:szCs w:val="22"/>
        </w:rPr>
        <w:t>Ongoing support</w:t>
      </w:r>
    </w:p>
    <w:p w14:paraId="60FC4BC0" w14:textId="77777777" w:rsidR="008679F0" w:rsidRDefault="008679F0" w:rsidP="008679F0">
      <w:pPr>
        <w:rPr>
          <w:sz w:val="22"/>
        </w:rPr>
      </w:pPr>
      <w:r w:rsidRPr="006F257C">
        <w:rPr>
          <w:sz w:val="22"/>
        </w:rPr>
        <w:t xml:space="preserve">A key change in support implemented through the project is the introduction of a carers card for young adult carers. This allows student carers to identify themselves easily to teaching staff and ensures that adjustments can be made, for example changes to timetabling where this has been possible or extra time for assignments. </w:t>
      </w:r>
      <w:r w:rsidRPr="006F257C">
        <w:rPr>
          <w:rFonts w:cs="Arial"/>
          <w:sz w:val="22"/>
        </w:rPr>
        <w:t>The college has also adjusted the qualifying criteria for</w:t>
      </w:r>
      <w:r>
        <w:rPr>
          <w:rFonts w:cs="Arial"/>
          <w:sz w:val="22"/>
        </w:rPr>
        <w:t xml:space="preserve"> the bursary fund</w:t>
      </w:r>
      <w:r w:rsidRPr="006F257C">
        <w:rPr>
          <w:rFonts w:cs="Arial"/>
          <w:sz w:val="22"/>
        </w:rPr>
        <w:t xml:space="preserve"> to best support young adult carers. </w:t>
      </w:r>
      <w:r w:rsidRPr="006F257C">
        <w:rPr>
          <w:sz w:val="22"/>
        </w:rPr>
        <w:t>To ensure they receive the support they are entitled to, young adult carers are flagged to Finance as a priority group through the colleges report system.</w:t>
      </w:r>
    </w:p>
    <w:p w14:paraId="49F2DF44" w14:textId="77777777" w:rsidR="008679F0" w:rsidRDefault="008679F0" w:rsidP="008679F0">
      <w:pPr>
        <w:pStyle w:val="LWBody"/>
        <w:spacing w:after="0"/>
        <w:rPr>
          <w:sz w:val="22"/>
          <w:szCs w:val="22"/>
        </w:rPr>
      </w:pPr>
      <w:r w:rsidRPr="0079683D">
        <w:rPr>
          <w:sz w:val="22"/>
          <w:szCs w:val="22"/>
        </w:rPr>
        <w:t xml:space="preserve">Young adult carers have also been a focus of college activity to support students learning remotely during the pandemic. </w:t>
      </w:r>
      <w:r>
        <w:rPr>
          <w:sz w:val="22"/>
          <w:szCs w:val="22"/>
        </w:rPr>
        <w:t xml:space="preserve">For example, </w:t>
      </w:r>
      <w:r w:rsidRPr="0079683D">
        <w:rPr>
          <w:sz w:val="22"/>
          <w:szCs w:val="22"/>
        </w:rPr>
        <w:t>young adult carers are on the priority list for additional IT equipment purchased</w:t>
      </w:r>
      <w:r>
        <w:rPr>
          <w:sz w:val="22"/>
          <w:szCs w:val="22"/>
        </w:rPr>
        <w:t xml:space="preserve"> by the college</w:t>
      </w:r>
      <w:r w:rsidRPr="0079683D">
        <w:rPr>
          <w:sz w:val="22"/>
          <w:szCs w:val="22"/>
        </w:rPr>
        <w:t xml:space="preserve"> to ensure vulnerable learners can continue to engage with their learning</w:t>
      </w:r>
      <w:r>
        <w:rPr>
          <w:sz w:val="22"/>
          <w:szCs w:val="22"/>
        </w:rPr>
        <w:t>.</w:t>
      </w:r>
    </w:p>
    <w:p w14:paraId="056C02D5" w14:textId="77777777" w:rsidR="008679F0" w:rsidRDefault="008679F0" w:rsidP="008679F0">
      <w:pPr>
        <w:pStyle w:val="LWBody"/>
        <w:spacing w:after="0"/>
        <w:rPr>
          <w:sz w:val="22"/>
          <w:szCs w:val="22"/>
        </w:rPr>
      </w:pPr>
    </w:p>
    <w:p w14:paraId="1BB551AA" w14:textId="77777777" w:rsidR="008679F0" w:rsidRDefault="008679F0" w:rsidP="008679F0">
      <w:pPr>
        <w:pStyle w:val="LWBody"/>
        <w:spacing w:after="0"/>
        <w:rPr>
          <w:b/>
          <w:bCs/>
          <w:sz w:val="22"/>
          <w:szCs w:val="22"/>
        </w:rPr>
      </w:pPr>
      <w:r w:rsidRPr="0079683D">
        <w:rPr>
          <w:b/>
          <w:bCs/>
          <w:sz w:val="22"/>
          <w:szCs w:val="22"/>
        </w:rPr>
        <w:t xml:space="preserve">Partnership working </w:t>
      </w:r>
    </w:p>
    <w:p w14:paraId="160AA7A6" w14:textId="77777777" w:rsidR="008679F0" w:rsidRPr="003B604B" w:rsidRDefault="008679F0" w:rsidP="008679F0">
      <w:pPr>
        <w:pStyle w:val="LWBody"/>
        <w:spacing w:after="0"/>
        <w:rPr>
          <w:b/>
          <w:bCs/>
          <w:sz w:val="22"/>
          <w:szCs w:val="22"/>
        </w:rPr>
      </w:pPr>
      <w:r w:rsidRPr="0079683D">
        <w:rPr>
          <w:sz w:val="22"/>
          <w:szCs w:val="22"/>
        </w:rPr>
        <w:t>Prior to their involvement in Driving Change, the college had identified that there was a lack of local support for young adult carers</w:t>
      </w:r>
      <w:r>
        <w:rPr>
          <w:sz w:val="22"/>
          <w:szCs w:val="22"/>
        </w:rPr>
        <w:t xml:space="preserve"> but had struggled to make effective links with the local </w:t>
      </w:r>
      <w:r>
        <w:rPr>
          <w:sz w:val="22"/>
          <w:szCs w:val="22"/>
        </w:rPr>
        <w:lastRenderedPageBreak/>
        <w:t>authorities across the different districts from which students who attend the college are drawn</w:t>
      </w:r>
      <w:r w:rsidRPr="0079683D">
        <w:rPr>
          <w:sz w:val="22"/>
          <w:szCs w:val="22"/>
        </w:rPr>
        <w:t xml:space="preserve">. </w:t>
      </w:r>
      <w:r>
        <w:rPr>
          <w:sz w:val="22"/>
          <w:szCs w:val="22"/>
        </w:rPr>
        <w:t xml:space="preserve">Through the project the college has joined forces with the local authority in Wakefield to </w:t>
      </w:r>
      <w:r w:rsidRPr="0079683D">
        <w:rPr>
          <w:sz w:val="22"/>
          <w:szCs w:val="22"/>
        </w:rPr>
        <w:t>focus on young adult carers as a priority group. As a result</w:t>
      </w:r>
      <w:r>
        <w:rPr>
          <w:sz w:val="22"/>
          <w:szCs w:val="22"/>
        </w:rPr>
        <w:t>,</w:t>
      </w:r>
      <w:r w:rsidRPr="0079683D">
        <w:rPr>
          <w:sz w:val="22"/>
          <w:szCs w:val="22"/>
        </w:rPr>
        <w:t xml:space="preserve"> the college has forged a strong working relationship with the local authority and now sits on a strategic working group to improve the local offer for young adult carers.</w:t>
      </w:r>
    </w:p>
    <w:p w14:paraId="31CE4A52" w14:textId="77777777" w:rsidR="008679F0" w:rsidRDefault="008679F0" w:rsidP="008679F0">
      <w:pPr>
        <w:pStyle w:val="LWBody"/>
        <w:spacing w:after="0"/>
        <w:rPr>
          <w:b/>
          <w:bCs/>
          <w:sz w:val="22"/>
          <w:szCs w:val="22"/>
        </w:rPr>
      </w:pPr>
    </w:p>
    <w:p w14:paraId="5205FC69" w14:textId="77777777" w:rsidR="008679F0" w:rsidRPr="0079683D" w:rsidRDefault="008679F0" w:rsidP="008679F0">
      <w:pPr>
        <w:pStyle w:val="LWBody"/>
        <w:spacing w:after="0"/>
        <w:rPr>
          <w:b/>
          <w:bCs/>
          <w:sz w:val="22"/>
          <w:szCs w:val="22"/>
        </w:rPr>
      </w:pPr>
      <w:r w:rsidRPr="0079683D">
        <w:rPr>
          <w:b/>
          <w:bCs/>
          <w:sz w:val="22"/>
          <w:szCs w:val="22"/>
        </w:rPr>
        <w:t xml:space="preserve">Involving young adult carers in improving support </w:t>
      </w:r>
    </w:p>
    <w:p w14:paraId="4AB13311" w14:textId="77777777" w:rsidR="008679F0" w:rsidRPr="0079683D" w:rsidRDefault="008679F0" w:rsidP="008679F0">
      <w:pPr>
        <w:pStyle w:val="LWBody"/>
        <w:rPr>
          <w:sz w:val="22"/>
          <w:szCs w:val="22"/>
        </w:rPr>
      </w:pPr>
      <w:r w:rsidRPr="0079683D">
        <w:rPr>
          <w:sz w:val="22"/>
          <w:szCs w:val="22"/>
        </w:rPr>
        <w:t>Wakefield are committed to ensuring that the voices of young adult carers are heard in shaping and reviewing support. As part of the project they have developed a survey for student carers to provide feedback on their experiences of support and learning and to identify what they would like in relation to different aspects of support</w:t>
      </w:r>
      <w:r>
        <w:rPr>
          <w:sz w:val="22"/>
          <w:szCs w:val="22"/>
        </w:rPr>
        <w:t xml:space="preserve">. </w:t>
      </w:r>
      <w:r w:rsidRPr="0079683D">
        <w:rPr>
          <w:sz w:val="22"/>
          <w:szCs w:val="22"/>
        </w:rPr>
        <w:t>The survey is about to go live and will be available on</w:t>
      </w:r>
      <w:r>
        <w:rPr>
          <w:sz w:val="22"/>
          <w:szCs w:val="22"/>
        </w:rPr>
        <w:t xml:space="preserve"> the college’s</w:t>
      </w:r>
      <w:r w:rsidRPr="0079683D">
        <w:rPr>
          <w:sz w:val="22"/>
          <w:szCs w:val="22"/>
        </w:rPr>
        <w:t xml:space="preserve"> Moodle for students to access throughout the year. </w:t>
      </w:r>
    </w:p>
    <w:p w14:paraId="0B00F4BC" w14:textId="77777777" w:rsidR="008679F0" w:rsidRPr="00571DD7" w:rsidRDefault="008679F0" w:rsidP="008679F0">
      <w:pPr>
        <w:pStyle w:val="LWBody"/>
        <w:ind w:left="720"/>
        <w:rPr>
          <w:b/>
          <w:bCs/>
          <w:i/>
          <w:iCs/>
          <w:sz w:val="22"/>
          <w:szCs w:val="22"/>
        </w:rPr>
      </w:pPr>
      <w:r w:rsidRPr="00571DD7">
        <w:rPr>
          <w:rFonts w:eastAsia="Times New Roman"/>
          <w:i/>
          <w:iCs/>
          <w:sz w:val="22"/>
          <w:szCs w:val="22"/>
        </w:rPr>
        <w:t>“We've been able to ask them what they want from the college in terms of support so that we're not assuming that this is the right thing for everybody, because they've all got different needs, obviously, but we've kind of got a standardised approach”</w:t>
      </w:r>
    </w:p>
    <w:p w14:paraId="3EB996CE" w14:textId="77777777" w:rsidR="008679F0" w:rsidRPr="00D551A2" w:rsidRDefault="008679F0" w:rsidP="008679F0">
      <w:pPr>
        <w:pStyle w:val="LWTitle2"/>
      </w:pPr>
      <w:bookmarkStart w:id="30" w:name="_Toc63601391"/>
      <w:r w:rsidRPr="00D551A2">
        <w:t>Challenges</w:t>
      </w:r>
      <w:bookmarkEnd w:id="30"/>
      <w:r w:rsidRPr="00D551A2">
        <w:t xml:space="preserve"> </w:t>
      </w:r>
    </w:p>
    <w:p w14:paraId="70DB33C0" w14:textId="77777777" w:rsidR="008679F0" w:rsidRPr="00012CD5" w:rsidRDefault="008679F0" w:rsidP="008679F0">
      <w:pPr>
        <w:pStyle w:val="LWBody"/>
        <w:spacing w:after="0"/>
        <w:rPr>
          <w:sz w:val="22"/>
          <w:szCs w:val="22"/>
          <w:lang w:val="en-US"/>
        </w:rPr>
      </w:pPr>
      <w:r w:rsidRPr="0079683D">
        <w:rPr>
          <w:sz w:val="22"/>
          <w:szCs w:val="22"/>
          <w:lang w:val="en-US"/>
        </w:rPr>
        <w:t>The main challenges for Wakefield have arisen from the pandemic. Th</w:t>
      </w:r>
      <w:r>
        <w:rPr>
          <w:sz w:val="22"/>
          <w:szCs w:val="22"/>
          <w:lang w:val="en-US"/>
        </w:rPr>
        <w:t>is meant that during the Driving Change project the college was</w:t>
      </w:r>
      <w:r w:rsidRPr="0079683D">
        <w:rPr>
          <w:sz w:val="22"/>
          <w:szCs w:val="22"/>
          <w:lang w:val="en-US"/>
        </w:rPr>
        <w:t xml:space="preserve"> juggling different priorities and </w:t>
      </w:r>
      <w:r>
        <w:rPr>
          <w:sz w:val="22"/>
          <w:szCs w:val="22"/>
          <w:lang w:val="en-US"/>
        </w:rPr>
        <w:t>h</w:t>
      </w:r>
      <w:r w:rsidRPr="0079683D">
        <w:rPr>
          <w:sz w:val="22"/>
          <w:szCs w:val="22"/>
          <w:lang w:val="en-US"/>
        </w:rPr>
        <w:t>ad to adapt some of the planned changes in their action plan</w:t>
      </w:r>
      <w:r>
        <w:rPr>
          <w:sz w:val="22"/>
          <w:szCs w:val="22"/>
          <w:lang w:val="en-US"/>
        </w:rPr>
        <w:t xml:space="preserve">. For example, </w:t>
      </w:r>
      <w:r>
        <w:rPr>
          <w:sz w:val="22"/>
          <w:szCs w:val="22"/>
        </w:rPr>
        <w:t>the</w:t>
      </w:r>
      <w:r w:rsidRPr="00012CD5">
        <w:rPr>
          <w:sz w:val="22"/>
          <w:szCs w:val="22"/>
        </w:rPr>
        <w:t xml:space="preserve"> QSCS initial assessment</w:t>
      </w:r>
      <w:r>
        <w:rPr>
          <w:sz w:val="22"/>
          <w:szCs w:val="22"/>
        </w:rPr>
        <w:t xml:space="preserve"> meeting</w:t>
      </w:r>
      <w:r w:rsidRPr="00012CD5">
        <w:rPr>
          <w:sz w:val="22"/>
          <w:szCs w:val="22"/>
        </w:rPr>
        <w:t xml:space="preserve"> coincided with an extended enrolment period</w:t>
      </w:r>
      <w:r>
        <w:rPr>
          <w:sz w:val="22"/>
          <w:szCs w:val="22"/>
        </w:rPr>
        <w:t xml:space="preserve">. </w:t>
      </w:r>
      <w:r>
        <w:rPr>
          <w:sz w:val="22"/>
          <w:szCs w:val="22"/>
          <w:lang w:val="en-US"/>
        </w:rPr>
        <w:t>T</w:t>
      </w:r>
      <w:r w:rsidRPr="00012CD5">
        <w:rPr>
          <w:sz w:val="22"/>
          <w:szCs w:val="22"/>
          <w:lang w:val="en-US"/>
        </w:rPr>
        <w:t xml:space="preserve">he lack of face to face engagement with young adult carers due to lockdown also made it difficult to fully engage young adult carers in the project in the way the college had hoped to. </w:t>
      </w:r>
    </w:p>
    <w:p w14:paraId="245D4191" w14:textId="77777777" w:rsidR="008679F0" w:rsidRPr="00FE01F5" w:rsidRDefault="008679F0" w:rsidP="008679F0">
      <w:pPr>
        <w:pStyle w:val="LWTitle2"/>
        <w:rPr>
          <w:sz w:val="22"/>
          <w:szCs w:val="22"/>
          <w:lang w:val="en-US"/>
        </w:rPr>
      </w:pPr>
      <w:bookmarkStart w:id="31" w:name="_Toc63601392"/>
      <w:r w:rsidRPr="00545205">
        <w:t>Outcomes</w:t>
      </w:r>
      <w:bookmarkEnd w:id="31"/>
      <w:r w:rsidRPr="00545205">
        <w:t xml:space="preserve"> </w:t>
      </w:r>
    </w:p>
    <w:p w14:paraId="28A9120C" w14:textId="77777777" w:rsidR="008679F0" w:rsidRPr="00C53AFE" w:rsidRDefault="008679F0" w:rsidP="008679F0">
      <w:pPr>
        <w:pStyle w:val="LWBody"/>
        <w:rPr>
          <w:i/>
          <w:iCs/>
          <w:sz w:val="22"/>
          <w:szCs w:val="22"/>
        </w:rPr>
      </w:pPr>
      <w:r w:rsidRPr="00C53AFE">
        <w:rPr>
          <w:sz w:val="22"/>
          <w:szCs w:val="22"/>
        </w:rPr>
        <w:t>For Wakefield College the main positive outcome of their involvement in Driving Change is that they have achieved what they hoped to through the project; they now have consistent processes in place to identify and support young adult carers across the college.</w:t>
      </w:r>
      <w:r w:rsidRPr="00C53AFE">
        <w:rPr>
          <w:i/>
          <w:iCs/>
          <w:sz w:val="22"/>
          <w:szCs w:val="22"/>
        </w:rPr>
        <w:t xml:space="preserve"> </w:t>
      </w:r>
      <w:r w:rsidRPr="00C53AFE">
        <w:rPr>
          <w:rFonts w:eastAsia="Times New Roman"/>
          <w:sz w:val="22"/>
          <w:szCs w:val="22"/>
        </w:rPr>
        <w:t>However</w:t>
      </w:r>
      <w:r>
        <w:rPr>
          <w:rFonts w:eastAsia="Times New Roman"/>
          <w:sz w:val="22"/>
          <w:szCs w:val="22"/>
        </w:rPr>
        <w:t>,</w:t>
      </w:r>
      <w:r w:rsidRPr="00C53AFE">
        <w:rPr>
          <w:rFonts w:eastAsia="Times New Roman"/>
          <w:sz w:val="22"/>
          <w:szCs w:val="22"/>
        </w:rPr>
        <w:t xml:space="preserve"> they </w:t>
      </w:r>
      <w:r>
        <w:rPr>
          <w:rFonts w:eastAsia="Times New Roman"/>
          <w:sz w:val="22"/>
          <w:szCs w:val="22"/>
        </w:rPr>
        <w:t>stress</w:t>
      </w:r>
      <w:r w:rsidRPr="00C53AFE">
        <w:rPr>
          <w:rFonts w:eastAsia="Times New Roman"/>
          <w:sz w:val="22"/>
          <w:szCs w:val="22"/>
        </w:rPr>
        <w:t xml:space="preserve"> that coming to the end of their time on the project does not mark the end of their journey to improve support for young adult careers.</w:t>
      </w:r>
    </w:p>
    <w:p w14:paraId="79261CF0" w14:textId="77777777" w:rsidR="008679F0" w:rsidRPr="00E23189" w:rsidRDefault="008679F0" w:rsidP="008679F0">
      <w:pPr>
        <w:pStyle w:val="LWBody"/>
        <w:ind w:left="720"/>
        <w:rPr>
          <w:rFonts w:eastAsia="Times New Roman"/>
          <w:i/>
          <w:iCs/>
          <w:sz w:val="22"/>
          <w:szCs w:val="22"/>
        </w:rPr>
      </w:pPr>
      <w:r w:rsidRPr="00E23189">
        <w:rPr>
          <w:rFonts w:eastAsia="Times New Roman"/>
          <w:i/>
          <w:iCs/>
          <w:sz w:val="22"/>
          <w:szCs w:val="22"/>
        </w:rPr>
        <w:t>“I think it's on-going. I think it</w:t>
      </w:r>
      <w:r>
        <w:rPr>
          <w:rFonts w:eastAsia="Times New Roman"/>
          <w:i/>
          <w:iCs/>
          <w:sz w:val="22"/>
          <w:szCs w:val="22"/>
        </w:rPr>
        <w:t>’</w:t>
      </w:r>
      <w:r w:rsidRPr="00E23189">
        <w:rPr>
          <w:rFonts w:eastAsia="Times New Roman"/>
          <w:i/>
          <w:iCs/>
          <w:sz w:val="22"/>
          <w:szCs w:val="22"/>
        </w:rPr>
        <w:t>s just the start, to be honest. We've achieved what we set out to achieve in terms of our structure and the mechanisms, and everything else, and getting that standardised approach and some consistency, but we've got meetings booked in throughout the year for the project team, so we will continually go back to the plan</w:t>
      </w:r>
      <w:r>
        <w:rPr>
          <w:rFonts w:eastAsia="Times New Roman"/>
          <w:i/>
          <w:iCs/>
          <w:sz w:val="22"/>
          <w:szCs w:val="22"/>
        </w:rPr>
        <w:t>…things will constantly change</w:t>
      </w:r>
      <w:r w:rsidRPr="00E23189">
        <w:rPr>
          <w:rFonts w:eastAsia="Times New Roman"/>
          <w:i/>
          <w:iCs/>
          <w:sz w:val="22"/>
          <w:szCs w:val="22"/>
        </w:rPr>
        <w:t>”</w:t>
      </w:r>
    </w:p>
    <w:p w14:paraId="46312770" w14:textId="77777777" w:rsidR="008679F0" w:rsidRPr="00204D28" w:rsidRDefault="008679F0" w:rsidP="008679F0">
      <w:pPr>
        <w:pStyle w:val="LWBody"/>
        <w:rPr>
          <w:rFonts w:eastAsia="Times New Roman"/>
          <w:sz w:val="22"/>
          <w:szCs w:val="22"/>
        </w:rPr>
      </w:pPr>
      <w:r w:rsidRPr="00204D28">
        <w:rPr>
          <w:rFonts w:eastAsia="Times New Roman"/>
          <w:sz w:val="22"/>
          <w:szCs w:val="22"/>
        </w:rPr>
        <w:t>The college had already started looking at their recruitment system for the next academic year for example, so that young adult carers who are prospective students can be identified and the college can talk to them early on about what support they can offer.</w:t>
      </w:r>
    </w:p>
    <w:p w14:paraId="66C2BE17" w14:textId="77777777" w:rsidR="008679F0" w:rsidRPr="00204D28" w:rsidRDefault="008679F0" w:rsidP="008679F0">
      <w:pPr>
        <w:pStyle w:val="LWTitle2"/>
      </w:pPr>
      <w:bookmarkStart w:id="32" w:name="_Toc63601393"/>
      <w:r w:rsidRPr="00FE01F5">
        <w:t>Key success factors</w:t>
      </w:r>
      <w:bookmarkEnd w:id="32"/>
    </w:p>
    <w:p w14:paraId="5803605B" w14:textId="77777777" w:rsidR="008679F0" w:rsidRPr="0079683D" w:rsidRDefault="008679F0" w:rsidP="006B5BC2">
      <w:pPr>
        <w:pStyle w:val="LWBody"/>
        <w:numPr>
          <w:ilvl w:val="0"/>
          <w:numId w:val="12"/>
        </w:numPr>
        <w:ind w:left="720"/>
        <w:rPr>
          <w:sz w:val="22"/>
          <w:szCs w:val="22"/>
        </w:rPr>
      </w:pPr>
      <w:r w:rsidRPr="0079683D">
        <w:rPr>
          <w:sz w:val="22"/>
          <w:szCs w:val="22"/>
        </w:rPr>
        <w:t>Having a</w:t>
      </w:r>
      <w:r>
        <w:rPr>
          <w:sz w:val="22"/>
          <w:szCs w:val="22"/>
        </w:rPr>
        <w:t xml:space="preserve"> Driving Change</w:t>
      </w:r>
      <w:r w:rsidRPr="0079683D">
        <w:rPr>
          <w:sz w:val="22"/>
          <w:szCs w:val="22"/>
        </w:rPr>
        <w:t xml:space="preserve"> project team</w:t>
      </w:r>
      <w:r>
        <w:rPr>
          <w:sz w:val="22"/>
          <w:szCs w:val="22"/>
        </w:rPr>
        <w:t>,</w:t>
      </w:r>
      <w:r w:rsidRPr="0079683D">
        <w:rPr>
          <w:sz w:val="22"/>
          <w:szCs w:val="22"/>
        </w:rPr>
        <w:t xml:space="preserve"> including senior managers and the Carers Lead</w:t>
      </w:r>
      <w:r>
        <w:rPr>
          <w:sz w:val="22"/>
          <w:szCs w:val="22"/>
        </w:rPr>
        <w:t>,</w:t>
      </w:r>
      <w:r w:rsidRPr="0079683D">
        <w:rPr>
          <w:sz w:val="22"/>
          <w:szCs w:val="22"/>
        </w:rPr>
        <w:t xml:space="preserve"> meant the college could drive the</w:t>
      </w:r>
      <w:r>
        <w:rPr>
          <w:sz w:val="22"/>
          <w:szCs w:val="22"/>
        </w:rPr>
        <w:t>ir</w:t>
      </w:r>
      <w:r w:rsidRPr="0079683D">
        <w:rPr>
          <w:sz w:val="22"/>
          <w:szCs w:val="22"/>
        </w:rPr>
        <w:t xml:space="preserve"> action plan forward at all different levels and through different areas of the organisation</w:t>
      </w:r>
      <w:r>
        <w:rPr>
          <w:sz w:val="22"/>
          <w:szCs w:val="22"/>
        </w:rPr>
        <w:t xml:space="preserve">. The college strongly recommended this approach to colleges joining the project in the future. </w:t>
      </w:r>
    </w:p>
    <w:p w14:paraId="14946165" w14:textId="77777777" w:rsidR="008679F0" w:rsidRPr="0079683D" w:rsidRDefault="008679F0" w:rsidP="008679F0">
      <w:pPr>
        <w:pStyle w:val="LWBody"/>
        <w:ind w:left="1440"/>
        <w:rPr>
          <w:i/>
          <w:iCs/>
          <w:sz w:val="22"/>
          <w:szCs w:val="22"/>
          <w:lang w:val="en-US"/>
        </w:rPr>
      </w:pPr>
      <w:r w:rsidRPr="0079683D">
        <w:rPr>
          <w:i/>
          <w:iCs/>
          <w:sz w:val="22"/>
          <w:szCs w:val="22"/>
          <w:lang w:val="en-US"/>
        </w:rPr>
        <w:t>“</w:t>
      </w:r>
      <w:r>
        <w:rPr>
          <w:i/>
          <w:iCs/>
          <w:sz w:val="22"/>
          <w:szCs w:val="22"/>
          <w:lang w:val="en-US"/>
        </w:rPr>
        <w:t>…</w:t>
      </w:r>
      <w:r w:rsidRPr="0079683D">
        <w:rPr>
          <w:i/>
          <w:iCs/>
          <w:sz w:val="22"/>
          <w:szCs w:val="22"/>
          <w:lang w:val="en-US"/>
        </w:rPr>
        <w:t xml:space="preserve">if it was, for example, a manager in </w:t>
      </w:r>
      <w:r>
        <w:rPr>
          <w:i/>
          <w:iCs/>
          <w:sz w:val="22"/>
          <w:szCs w:val="22"/>
          <w:lang w:val="en-US"/>
        </w:rPr>
        <w:t>[a college’s]</w:t>
      </w:r>
      <w:r w:rsidRPr="0079683D">
        <w:rPr>
          <w:i/>
          <w:iCs/>
          <w:sz w:val="22"/>
          <w:szCs w:val="22"/>
          <w:lang w:val="en-US"/>
        </w:rPr>
        <w:t xml:space="preserve"> student services, [if it’s] their job to put this in place, I could see them hitting brick walls with it. I think if you can do something in terms of making sure you get the buy in at different </w:t>
      </w:r>
      <w:r w:rsidRPr="0079683D">
        <w:rPr>
          <w:i/>
          <w:iCs/>
          <w:sz w:val="22"/>
          <w:szCs w:val="22"/>
          <w:lang w:val="en-US"/>
        </w:rPr>
        <w:lastRenderedPageBreak/>
        <w:t xml:space="preserve">levels and…create that project team so that everybody is aware of the action plan and everybody is aware of the things that you need to achieve, and everybody does their bit with that, I think you're going to get a much more successful outcome with it.” </w:t>
      </w:r>
    </w:p>
    <w:p w14:paraId="1B692D78" w14:textId="77777777" w:rsidR="008679F0" w:rsidRPr="0079683D" w:rsidRDefault="008679F0" w:rsidP="006B5BC2">
      <w:pPr>
        <w:pStyle w:val="LWBody"/>
        <w:numPr>
          <w:ilvl w:val="0"/>
          <w:numId w:val="11"/>
        </w:numPr>
        <w:rPr>
          <w:sz w:val="22"/>
          <w:szCs w:val="22"/>
          <w:lang w:val="en-US"/>
        </w:rPr>
      </w:pPr>
      <w:r>
        <w:rPr>
          <w:sz w:val="22"/>
          <w:szCs w:val="22"/>
          <w:lang w:val="en-US"/>
        </w:rPr>
        <w:t xml:space="preserve">The college already had effective relationships with schools to support the transition of young adult carers into college but had struggled to make effective links with other local partners. </w:t>
      </w:r>
      <w:r w:rsidRPr="0079683D">
        <w:rPr>
          <w:sz w:val="22"/>
          <w:szCs w:val="22"/>
          <w:lang w:val="en-US"/>
        </w:rPr>
        <w:t>Allowing</w:t>
      </w:r>
      <w:r>
        <w:rPr>
          <w:sz w:val="22"/>
          <w:szCs w:val="22"/>
          <w:lang w:val="en-US"/>
        </w:rPr>
        <w:t xml:space="preserve"> sufficient</w:t>
      </w:r>
      <w:r w:rsidRPr="0079683D">
        <w:rPr>
          <w:sz w:val="22"/>
          <w:szCs w:val="22"/>
          <w:lang w:val="en-US"/>
        </w:rPr>
        <w:t xml:space="preserve"> time to </w:t>
      </w:r>
      <w:r>
        <w:rPr>
          <w:sz w:val="22"/>
          <w:szCs w:val="22"/>
          <w:lang w:val="en-US"/>
        </w:rPr>
        <w:t>build these</w:t>
      </w:r>
      <w:r w:rsidRPr="0079683D">
        <w:rPr>
          <w:sz w:val="22"/>
          <w:szCs w:val="22"/>
          <w:lang w:val="en-US"/>
        </w:rPr>
        <w:t xml:space="preserve"> relationship</w:t>
      </w:r>
      <w:r>
        <w:rPr>
          <w:sz w:val="22"/>
          <w:szCs w:val="22"/>
          <w:lang w:val="en-US"/>
        </w:rPr>
        <w:t xml:space="preserve">s, in this case, with local authorities, </w:t>
      </w:r>
      <w:proofErr w:type="gramStart"/>
      <w:r>
        <w:rPr>
          <w:sz w:val="22"/>
          <w:szCs w:val="22"/>
          <w:lang w:val="en-US"/>
        </w:rPr>
        <w:t>was seen as</w:t>
      </w:r>
      <w:proofErr w:type="gramEnd"/>
      <w:r>
        <w:rPr>
          <w:sz w:val="22"/>
          <w:szCs w:val="22"/>
          <w:lang w:val="en-US"/>
        </w:rPr>
        <w:t xml:space="preserve"> vital to make support work for young adult carers. </w:t>
      </w:r>
      <w:r w:rsidRPr="0079683D">
        <w:rPr>
          <w:sz w:val="22"/>
          <w:szCs w:val="22"/>
          <w:lang w:val="en-US"/>
        </w:rPr>
        <w:t xml:space="preserve"> </w:t>
      </w:r>
    </w:p>
    <w:p w14:paraId="2D021CE7" w14:textId="77777777" w:rsidR="008679F0" w:rsidRPr="0079683D" w:rsidRDefault="008679F0" w:rsidP="006B5BC2">
      <w:pPr>
        <w:pStyle w:val="LWBody"/>
        <w:numPr>
          <w:ilvl w:val="0"/>
          <w:numId w:val="11"/>
        </w:numPr>
        <w:rPr>
          <w:i/>
          <w:iCs/>
          <w:sz w:val="22"/>
          <w:szCs w:val="22"/>
          <w:lang w:val="en-US"/>
        </w:rPr>
      </w:pPr>
      <w:r w:rsidRPr="0079683D">
        <w:rPr>
          <w:sz w:val="22"/>
          <w:szCs w:val="22"/>
          <w:lang w:val="en-US"/>
        </w:rPr>
        <w:t>The college perceived that making full use of the support and resources on offer through Driving Change has enabled them to get the most out of the project and improve all aspects of their provision…”</w:t>
      </w:r>
      <w:r w:rsidRPr="0079683D">
        <w:rPr>
          <w:i/>
          <w:iCs/>
          <w:sz w:val="22"/>
          <w:szCs w:val="22"/>
          <w:lang w:val="en-US"/>
        </w:rPr>
        <w:t>use those networks, really, and don't try and do it in isolation.”</w:t>
      </w:r>
    </w:p>
    <w:p w14:paraId="451B8842" w14:textId="77777777" w:rsidR="008679F0" w:rsidRPr="0079683D" w:rsidRDefault="008679F0" w:rsidP="008679F0">
      <w:pPr>
        <w:pStyle w:val="LWBody"/>
        <w:rPr>
          <w:sz w:val="22"/>
          <w:szCs w:val="22"/>
        </w:rPr>
      </w:pPr>
    </w:p>
    <w:p w14:paraId="08CCB807" w14:textId="77777777" w:rsidR="000D4B0D" w:rsidRPr="0079683D" w:rsidRDefault="000D4B0D" w:rsidP="000D4B0D">
      <w:pPr>
        <w:pStyle w:val="LWBody"/>
        <w:rPr>
          <w:sz w:val="22"/>
          <w:szCs w:val="22"/>
        </w:rPr>
      </w:pPr>
    </w:p>
    <w:p w14:paraId="5D5A4F49" w14:textId="6CA086B9" w:rsidR="000D4B0D" w:rsidRDefault="000D4B0D" w:rsidP="001E7D7B">
      <w:pPr>
        <w:pStyle w:val="LWTitle1"/>
      </w:pPr>
    </w:p>
    <w:p w14:paraId="655D53ED" w14:textId="77777777" w:rsidR="000D4B0D" w:rsidRDefault="000D4B0D" w:rsidP="001E7D7B">
      <w:pPr>
        <w:pStyle w:val="LWTitle1"/>
      </w:pPr>
    </w:p>
    <w:p w14:paraId="63C4B6B2" w14:textId="77777777" w:rsidR="00930637" w:rsidRDefault="00930637">
      <w:pPr>
        <w:spacing w:after="0" w:line="240" w:lineRule="auto"/>
        <w:rPr>
          <w:rFonts w:cs="Arial"/>
          <w:b/>
          <w:color w:val="EE7E3B"/>
          <w:sz w:val="40"/>
          <w:szCs w:val="26"/>
          <w:lang w:val="en-GB"/>
        </w:rPr>
      </w:pPr>
      <w:r>
        <w:br w:type="page"/>
      </w:r>
    </w:p>
    <w:p w14:paraId="6E67F684" w14:textId="78BE3109" w:rsidR="001E7D7B" w:rsidRDefault="001E7D7B" w:rsidP="001E7D7B">
      <w:pPr>
        <w:pStyle w:val="LWTitle1"/>
      </w:pPr>
      <w:bookmarkStart w:id="33" w:name="_Toc63601394"/>
      <w:r w:rsidRPr="00A83632">
        <w:lastRenderedPageBreak/>
        <w:t xml:space="preserve">Coleg </w:t>
      </w:r>
      <w:proofErr w:type="spellStart"/>
      <w:r w:rsidRPr="00A83632">
        <w:t>Penybont</w:t>
      </w:r>
      <w:proofErr w:type="spellEnd"/>
      <w:r w:rsidRPr="00A83632">
        <w:t xml:space="preserve"> | Bridgend College</w:t>
      </w:r>
      <w:bookmarkEnd w:id="33"/>
    </w:p>
    <w:p w14:paraId="402E9C07" w14:textId="77777777" w:rsidR="003A5DE5" w:rsidRPr="00A83632" w:rsidRDefault="003A5DE5" w:rsidP="003A5DE5">
      <w:pPr>
        <w:pStyle w:val="LWTitle2"/>
      </w:pPr>
      <w:bookmarkStart w:id="34" w:name="_Toc63601395"/>
      <w:r>
        <w:t>About the college</w:t>
      </w:r>
      <w:bookmarkEnd w:id="34"/>
    </w:p>
    <w:p w14:paraId="5724821F" w14:textId="77777777" w:rsidR="003A5DE5" w:rsidRPr="002B5CBF" w:rsidRDefault="003A5DE5" w:rsidP="003A5DE5">
      <w:pPr>
        <w:pStyle w:val="LWBody"/>
        <w:rPr>
          <w:sz w:val="22"/>
          <w:szCs w:val="22"/>
        </w:rPr>
      </w:pPr>
      <w:r w:rsidRPr="002B5CBF">
        <w:rPr>
          <w:noProof/>
          <w:sz w:val="22"/>
          <w:szCs w:val="22"/>
          <w:lang w:eastAsia="en-GB"/>
        </w:rPr>
        <w:t xml:space="preserve">Coleg Penypont/Bridgend College is a multi-site college in Wales offering post-16 education and 14-16 Junior Apprenticeships. The college has approximately </w:t>
      </w:r>
      <w:r w:rsidRPr="002B5CBF">
        <w:rPr>
          <w:rFonts w:eastAsia="Times New Roman"/>
          <w:sz w:val="22"/>
          <w:szCs w:val="22"/>
        </w:rPr>
        <w:t>2,500 full-time and around 6000 part-time students.</w:t>
      </w:r>
      <w:r w:rsidRPr="002B5CBF">
        <w:rPr>
          <w:color w:val="4D4D4F"/>
          <w:sz w:val="22"/>
          <w:szCs w:val="22"/>
          <w:shd w:val="clear" w:color="auto" w:fill="FFFFFF"/>
        </w:rPr>
        <w:t xml:space="preserve"> Bridgend was </w:t>
      </w:r>
      <w:r w:rsidRPr="002B5CBF">
        <w:rPr>
          <w:rFonts w:eastAsia="Times New Roman"/>
          <w:sz w:val="22"/>
          <w:szCs w:val="22"/>
        </w:rPr>
        <w:t>2019 TES FE College of the Year and is a ‘Double Excellent’ inclusive college</w:t>
      </w:r>
    </w:p>
    <w:p w14:paraId="2EA0C757" w14:textId="77777777" w:rsidR="003A5DE5" w:rsidRPr="002B5CBF" w:rsidRDefault="003A5DE5" w:rsidP="003A5DE5">
      <w:pPr>
        <w:pStyle w:val="LWBody"/>
        <w:rPr>
          <w:rFonts w:eastAsia="Times New Roman"/>
          <w:sz w:val="22"/>
          <w:szCs w:val="22"/>
        </w:rPr>
      </w:pPr>
      <w:r w:rsidRPr="002B5CBF">
        <w:rPr>
          <w:rFonts w:eastAsia="Times New Roman"/>
          <w:sz w:val="22"/>
          <w:szCs w:val="22"/>
        </w:rPr>
        <w:t>Whilst the college already had relatively well developed support in place for different groups of learners they hoped that getting involved in Driving Change would enable them to develop new ideas and support, and provide a form of quality assurance that they were doing everything they could for their cohort of young adult carers.</w:t>
      </w:r>
    </w:p>
    <w:p w14:paraId="690C138B" w14:textId="77777777" w:rsidR="003A5DE5" w:rsidRPr="002B5CBF" w:rsidRDefault="003A5DE5" w:rsidP="003A5DE5">
      <w:pPr>
        <w:pStyle w:val="LWBody"/>
        <w:ind w:left="720"/>
        <w:rPr>
          <w:rFonts w:eastAsia="Times New Roman"/>
          <w:i/>
          <w:iCs/>
          <w:sz w:val="22"/>
          <w:szCs w:val="22"/>
        </w:rPr>
      </w:pPr>
      <w:r w:rsidRPr="002B5CBF">
        <w:rPr>
          <w:rFonts w:eastAsia="Times New Roman"/>
          <w:i/>
          <w:iCs/>
          <w:sz w:val="22"/>
          <w:szCs w:val="22"/>
        </w:rPr>
        <w:t>“I think it's just trying to make sure we've tightened everything up so that it's robust support that’s available for young carers, exactly the same as other vulnerable groups within college.”</w:t>
      </w:r>
    </w:p>
    <w:p w14:paraId="0F56AB84" w14:textId="77777777" w:rsidR="003A5DE5" w:rsidRPr="002B5CBF" w:rsidRDefault="003A5DE5" w:rsidP="003A5DE5">
      <w:pPr>
        <w:pStyle w:val="LWBody"/>
        <w:rPr>
          <w:sz w:val="22"/>
          <w:szCs w:val="22"/>
        </w:rPr>
      </w:pPr>
      <w:r w:rsidRPr="002B5CBF">
        <w:rPr>
          <w:rFonts w:eastAsia="Times New Roman"/>
          <w:sz w:val="22"/>
          <w:szCs w:val="22"/>
        </w:rPr>
        <w:t xml:space="preserve">At the start of the project, identification of young adult carers was a key issue for the college; they acknowledged that the numbers of young adult carers known to them were probably much lower than the actual numbers in their student population. </w:t>
      </w:r>
    </w:p>
    <w:p w14:paraId="0AFEAFA3" w14:textId="77777777" w:rsidR="003A5DE5" w:rsidRPr="002B5CBF" w:rsidRDefault="003A5DE5" w:rsidP="003A5DE5">
      <w:pPr>
        <w:pStyle w:val="LWBody"/>
        <w:rPr>
          <w:sz w:val="22"/>
          <w:szCs w:val="22"/>
        </w:rPr>
      </w:pPr>
      <w:r w:rsidRPr="002B5CBF">
        <w:rPr>
          <w:rFonts w:eastAsia="Times New Roman"/>
          <w:sz w:val="22"/>
          <w:szCs w:val="22"/>
        </w:rPr>
        <w:t xml:space="preserve">Very few young adult carers approached the Student Wellbeing Team directly for support. Most young adult carers were identified over the course of the academic year through disclosure to tutors. The college had introduced measures such as regular tutor reminder cards to promote ongoing awareness and consideration of the needs of vulnerable students and the support available. However, when a young person self-identified, tutors weren’t always passing this information on: </w:t>
      </w:r>
    </w:p>
    <w:p w14:paraId="67A4BB08" w14:textId="2E824637" w:rsidR="003A5DE5" w:rsidRPr="002B5CBF" w:rsidRDefault="003A5DE5" w:rsidP="003A5DE5">
      <w:pPr>
        <w:pStyle w:val="LWBody"/>
        <w:ind w:left="720"/>
        <w:rPr>
          <w:rFonts w:eastAsia="Times New Roman"/>
          <w:i/>
          <w:sz w:val="22"/>
          <w:szCs w:val="22"/>
        </w:rPr>
      </w:pPr>
      <w:r w:rsidRPr="002B5CBF">
        <w:rPr>
          <w:rFonts w:eastAsia="Times New Roman"/>
          <w:i/>
          <w:iCs/>
          <w:sz w:val="22"/>
          <w:szCs w:val="22"/>
        </w:rPr>
        <w:t xml:space="preserve"> “A lot of our tutors… are absolutely fantastic </w:t>
      </w:r>
      <w:r w:rsidRPr="002B5CBF">
        <w:rPr>
          <w:rFonts w:eastAsia="Times New Roman"/>
          <w:i/>
          <w:iCs/>
          <w:color w:val="000000" w:themeColor="text1"/>
          <w:sz w:val="22"/>
          <w:szCs w:val="22"/>
        </w:rPr>
        <w:t xml:space="preserve">but it was identified that they may not always fully understand </w:t>
      </w:r>
      <w:r w:rsidRPr="002B5CBF">
        <w:rPr>
          <w:rFonts w:eastAsia="Times New Roman"/>
          <w:i/>
          <w:sz w:val="22"/>
          <w:szCs w:val="22"/>
        </w:rPr>
        <w:t xml:space="preserve">what the term </w:t>
      </w:r>
      <w:r w:rsidR="00BE5CD4">
        <w:rPr>
          <w:rFonts w:eastAsia="Times New Roman"/>
          <w:i/>
          <w:sz w:val="22"/>
          <w:szCs w:val="22"/>
        </w:rPr>
        <w:t>‘y</w:t>
      </w:r>
      <w:r w:rsidRPr="002B5CBF">
        <w:rPr>
          <w:rFonts w:eastAsia="Times New Roman"/>
          <w:i/>
          <w:sz w:val="22"/>
          <w:szCs w:val="22"/>
        </w:rPr>
        <w:t xml:space="preserve">oung </w:t>
      </w:r>
      <w:r w:rsidR="00BE5CD4">
        <w:rPr>
          <w:rFonts w:eastAsia="Times New Roman"/>
          <w:i/>
          <w:sz w:val="22"/>
          <w:szCs w:val="22"/>
        </w:rPr>
        <w:t>c</w:t>
      </w:r>
      <w:r w:rsidRPr="002B5CBF">
        <w:rPr>
          <w:rFonts w:eastAsia="Times New Roman"/>
          <w:i/>
          <w:sz w:val="22"/>
          <w:szCs w:val="22"/>
        </w:rPr>
        <w:t>arer</w:t>
      </w:r>
      <w:r w:rsidR="00BE5CD4">
        <w:rPr>
          <w:rFonts w:eastAsia="Times New Roman"/>
          <w:i/>
          <w:sz w:val="22"/>
          <w:szCs w:val="22"/>
        </w:rPr>
        <w:t>’</w:t>
      </w:r>
      <w:r w:rsidRPr="002B5CBF">
        <w:rPr>
          <w:rFonts w:eastAsia="Times New Roman"/>
          <w:i/>
          <w:sz w:val="22"/>
          <w:szCs w:val="22"/>
        </w:rPr>
        <w:t xml:space="preserve"> means, why it is important to refer to Student Wellbeing and what support is available to </w:t>
      </w:r>
      <w:r w:rsidR="00BE5CD4">
        <w:rPr>
          <w:rFonts w:eastAsia="Times New Roman"/>
          <w:i/>
          <w:sz w:val="22"/>
          <w:szCs w:val="22"/>
        </w:rPr>
        <w:t>y</w:t>
      </w:r>
      <w:r w:rsidRPr="002B5CBF">
        <w:rPr>
          <w:rFonts w:eastAsia="Times New Roman"/>
          <w:i/>
          <w:sz w:val="22"/>
          <w:szCs w:val="22"/>
        </w:rPr>
        <w:t xml:space="preserve">oung </w:t>
      </w:r>
      <w:r w:rsidR="00BE5CD4">
        <w:rPr>
          <w:rFonts w:eastAsia="Times New Roman"/>
          <w:i/>
          <w:sz w:val="22"/>
          <w:szCs w:val="22"/>
        </w:rPr>
        <w:t>c</w:t>
      </w:r>
      <w:r w:rsidRPr="002B5CBF">
        <w:rPr>
          <w:rFonts w:eastAsia="Times New Roman"/>
          <w:i/>
          <w:sz w:val="22"/>
          <w:szCs w:val="22"/>
        </w:rPr>
        <w:t>arers</w:t>
      </w:r>
      <w:r w:rsidR="00BE5CD4">
        <w:rPr>
          <w:rFonts w:eastAsia="Times New Roman"/>
          <w:i/>
          <w:sz w:val="22"/>
          <w:szCs w:val="22"/>
        </w:rPr>
        <w:t>.</w:t>
      </w:r>
      <w:r w:rsidRPr="002B5CBF">
        <w:rPr>
          <w:rFonts w:eastAsia="Times New Roman"/>
          <w:i/>
          <w:sz w:val="22"/>
          <w:szCs w:val="22"/>
        </w:rPr>
        <w:t xml:space="preserve">’ </w:t>
      </w:r>
    </w:p>
    <w:p w14:paraId="35A8124D" w14:textId="77777777" w:rsidR="003A5DE5" w:rsidRPr="002B5CBF" w:rsidRDefault="003A5DE5" w:rsidP="003A5DE5">
      <w:pPr>
        <w:pStyle w:val="LWBody"/>
        <w:rPr>
          <w:rFonts w:eastAsia="Times New Roman"/>
          <w:i/>
          <w:iCs/>
          <w:sz w:val="22"/>
          <w:szCs w:val="22"/>
        </w:rPr>
      </w:pPr>
      <w:r w:rsidRPr="002B5CBF">
        <w:rPr>
          <w:rFonts w:eastAsia="Times New Roman"/>
          <w:sz w:val="22"/>
          <w:szCs w:val="22"/>
        </w:rPr>
        <w:t xml:space="preserve">As a result, increasing staff and student awareness of the support available and more consistent and clear information to engage young adult carers, were key targets in the college’s plans for improvement. Developing the college’s data collection and monitoring processes to allow reporting on outcomes for young adult carers was also a focus of the college’s Driving Change action plan. </w:t>
      </w:r>
    </w:p>
    <w:p w14:paraId="0BD2D923" w14:textId="77777777" w:rsidR="003A5DE5" w:rsidRDefault="003A5DE5" w:rsidP="003A5DE5">
      <w:pPr>
        <w:pStyle w:val="LWTitle2"/>
      </w:pPr>
      <w:bookmarkStart w:id="35" w:name="_Toc63601396"/>
      <w:r w:rsidRPr="00982FFE">
        <w:t>Support for young adult carers</w:t>
      </w:r>
      <w:bookmarkEnd w:id="35"/>
    </w:p>
    <w:p w14:paraId="32E0B9EE" w14:textId="77777777" w:rsidR="003A5DE5" w:rsidRPr="002B5CBF" w:rsidRDefault="003A5DE5" w:rsidP="003A5DE5">
      <w:pPr>
        <w:pStyle w:val="LWBody"/>
        <w:rPr>
          <w:sz w:val="22"/>
          <w:szCs w:val="22"/>
        </w:rPr>
      </w:pPr>
      <w:r w:rsidRPr="002B5CBF">
        <w:rPr>
          <w:sz w:val="22"/>
          <w:szCs w:val="22"/>
        </w:rPr>
        <w:t>Driving Change has helped Bridgend College to implement changes across all the key actions identified in their action plan.</w:t>
      </w:r>
    </w:p>
    <w:p w14:paraId="7249AB5C" w14:textId="77777777" w:rsidR="003A5DE5" w:rsidRPr="00BC6F36" w:rsidRDefault="003A5DE5" w:rsidP="003A5DE5">
      <w:pPr>
        <w:pStyle w:val="LWBody"/>
        <w:rPr>
          <w:b/>
          <w:bCs/>
        </w:rPr>
      </w:pPr>
      <w:r>
        <w:rPr>
          <w:b/>
          <w:bCs/>
        </w:rPr>
        <w:t>Student induction</w:t>
      </w:r>
    </w:p>
    <w:p w14:paraId="0F3FE8B4" w14:textId="77777777" w:rsidR="003A5DE5" w:rsidRPr="002B5CBF" w:rsidRDefault="003A5DE5" w:rsidP="003A5DE5">
      <w:pPr>
        <w:pStyle w:val="LWBody"/>
        <w:rPr>
          <w:sz w:val="22"/>
          <w:szCs w:val="22"/>
        </w:rPr>
      </w:pPr>
      <w:r w:rsidRPr="002B5CBF">
        <w:rPr>
          <w:sz w:val="22"/>
          <w:szCs w:val="22"/>
        </w:rPr>
        <w:t xml:space="preserve">The college has introduced a question </w:t>
      </w:r>
      <w:r w:rsidRPr="002B5CBF">
        <w:rPr>
          <w:rFonts w:eastAsia="Times New Roman"/>
          <w:sz w:val="22"/>
          <w:szCs w:val="22"/>
        </w:rPr>
        <w:t xml:space="preserve">about caring responsibilities, including an explanation of the term ‘young carer’ and what support is available to them, as part of the enrolment process. </w:t>
      </w:r>
      <w:r w:rsidRPr="002B5CBF">
        <w:rPr>
          <w:sz w:val="22"/>
          <w:szCs w:val="22"/>
        </w:rPr>
        <w:t xml:space="preserve">If it is identified that a student has caring responsibilities, this information is passed directly to the Wellbeing Team so the college can identify early on who is a young adult carer and offer appropriate support from the start of their time in college.  </w:t>
      </w:r>
    </w:p>
    <w:p w14:paraId="21CEF3AB" w14:textId="77777777" w:rsidR="003A5DE5" w:rsidRPr="002B5CBF" w:rsidRDefault="003A5DE5" w:rsidP="003A5DE5">
      <w:pPr>
        <w:pStyle w:val="LWBody"/>
        <w:rPr>
          <w:sz w:val="22"/>
          <w:szCs w:val="22"/>
        </w:rPr>
      </w:pPr>
      <w:r w:rsidRPr="002B5CBF">
        <w:rPr>
          <w:sz w:val="22"/>
          <w:szCs w:val="22"/>
        </w:rPr>
        <w:t>The college has also undertaken further work with tutors, to ensure that when a young person does tell them about a caring role, they know how to pass the information on, who to pass it to and are confident to do so without fear of breaking confidentiality.</w:t>
      </w:r>
    </w:p>
    <w:p w14:paraId="1B66BC64" w14:textId="77777777" w:rsidR="003A5DE5" w:rsidRPr="002B5CBF" w:rsidRDefault="003A5DE5" w:rsidP="003A5DE5">
      <w:pPr>
        <w:pStyle w:val="LWBody"/>
        <w:rPr>
          <w:rFonts w:eastAsia="Times New Roman"/>
          <w:b/>
          <w:bCs/>
          <w:sz w:val="22"/>
          <w:szCs w:val="22"/>
        </w:rPr>
      </w:pPr>
      <w:r w:rsidRPr="002B5CBF">
        <w:rPr>
          <w:b/>
          <w:bCs/>
          <w:sz w:val="22"/>
          <w:szCs w:val="22"/>
        </w:rPr>
        <w:lastRenderedPageBreak/>
        <w:t>Ongoing support</w:t>
      </w:r>
    </w:p>
    <w:p w14:paraId="4F5616ED" w14:textId="77777777" w:rsidR="003A5DE5" w:rsidRPr="002B5CBF" w:rsidRDefault="003A5DE5" w:rsidP="003A5DE5">
      <w:pPr>
        <w:pStyle w:val="LWBody"/>
        <w:rPr>
          <w:sz w:val="22"/>
          <w:szCs w:val="22"/>
        </w:rPr>
      </w:pPr>
      <w:r w:rsidRPr="002B5CBF">
        <w:rPr>
          <w:sz w:val="22"/>
          <w:szCs w:val="22"/>
        </w:rPr>
        <w:t>Another key development in the college’s support for young adult carers is the introduction of a student pass, which has been embraced by both students and staff. Having attended one of the Driving Change webinars, in which a young adult carer from Solihull college spoke about the benefits of having a carer’s pass in college, Bridgend College has introduced their own version. The card, which sits behind a young person’s ID card on their lanyard, provides young adult carers with a simple way to identify themselves and ensure that considerations and adjustments are applied, for example if they need time out of a lesson or to keep their phone on without needing to explain themselves each time. Bridgend refer to this as a ‘student’, rather than a ‘young adult carer’ pass. In developing support for young adult carers, or other vulnerable learners, the college is careful not to attach labels to young people, to reduce stigma:</w:t>
      </w:r>
    </w:p>
    <w:p w14:paraId="34BA70B1" w14:textId="77777777" w:rsidR="003A5DE5" w:rsidRPr="002B5CBF" w:rsidRDefault="003A5DE5" w:rsidP="003A5DE5">
      <w:pPr>
        <w:pStyle w:val="LWBody"/>
        <w:rPr>
          <w:i/>
          <w:iCs/>
          <w:sz w:val="22"/>
          <w:szCs w:val="22"/>
        </w:rPr>
      </w:pPr>
      <w:r w:rsidRPr="002B5CBF">
        <w:rPr>
          <w:rFonts w:eastAsia="Times New Roman"/>
          <w:i/>
          <w:iCs/>
          <w:sz w:val="22"/>
          <w:szCs w:val="22"/>
        </w:rPr>
        <w:t>“I've called it a student pass, and it's got an explanation about what it means to be a young carer. It means that they’ve got additional responsibilities at home, they might be 5 minutes late, they might need to leave 5 minutes early, and it's got all the Student Wellbeing information at the bottom of the card… it hasn't got, 'Young carer,' or, 'Wellbeing’</w:t>
      </w:r>
      <w:r w:rsidRPr="002B5CBF">
        <w:rPr>
          <w:rFonts w:eastAsia="Times New Roman"/>
          <w:i/>
          <w:iCs/>
          <w:color w:val="FF0000"/>
          <w:sz w:val="22"/>
          <w:szCs w:val="22"/>
        </w:rPr>
        <w:t xml:space="preserve"> </w:t>
      </w:r>
      <w:r w:rsidRPr="002B5CBF">
        <w:rPr>
          <w:rFonts w:eastAsia="Times New Roman"/>
          <w:i/>
          <w:iCs/>
          <w:sz w:val="22"/>
          <w:szCs w:val="22"/>
        </w:rPr>
        <w:t>written on it.  It’s got the Bridgend College logo and 'Student pass,'. There is</w:t>
      </w:r>
      <w:r w:rsidRPr="002B5CBF">
        <w:rPr>
          <w:rFonts w:eastAsia="Times New Roman"/>
          <w:i/>
          <w:iCs/>
          <w:color w:val="FF0000"/>
          <w:sz w:val="22"/>
          <w:szCs w:val="22"/>
        </w:rPr>
        <w:t xml:space="preserve"> </w:t>
      </w:r>
      <w:r w:rsidRPr="002B5CBF">
        <w:rPr>
          <w:rFonts w:eastAsia="Times New Roman"/>
          <w:i/>
          <w:iCs/>
          <w:sz w:val="22"/>
          <w:szCs w:val="22"/>
        </w:rPr>
        <w:t>only very small writing that explains for them, just to hand to their tutor …We had a student that said she didn't have anything like this in her school and it's really reassuring to know that the support is set up and ready for her, so that was really good.”</w:t>
      </w:r>
    </w:p>
    <w:p w14:paraId="6F821409" w14:textId="77777777" w:rsidR="003A5DE5" w:rsidRPr="002B5CBF" w:rsidRDefault="003A5DE5" w:rsidP="003A5DE5">
      <w:pPr>
        <w:pStyle w:val="LWBody"/>
        <w:rPr>
          <w:sz w:val="22"/>
          <w:szCs w:val="22"/>
        </w:rPr>
      </w:pPr>
      <w:r w:rsidRPr="002B5CBF">
        <w:rPr>
          <w:sz w:val="22"/>
          <w:szCs w:val="22"/>
        </w:rPr>
        <w:t>In developing their support, Bridgend has made innovative use of technology to support young adult carers, especially during the pandemic. The college has introduced a Google Classroom, a free online classroom, specifically for young adult carers. Once it has been identified that a student is a young adult carer the college links them into the classroom which provides access to relevant advice and information about support at the college and external sources of support, such as helplines and information about local services. This is an example of good practice that will continue beyond the restrictions caused by the coronavirus pandemic.</w:t>
      </w:r>
    </w:p>
    <w:p w14:paraId="6C478006" w14:textId="77777777" w:rsidR="003A5DE5" w:rsidRPr="002B5CBF" w:rsidRDefault="003A5DE5" w:rsidP="003A5DE5">
      <w:pPr>
        <w:pStyle w:val="LWBody"/>
        <w:rPr>
          <w:sz w:val="22"/>
          <w:szCs w:val="22"/>
        </w:rPr>
      </w:pPr>
      <w:r w:rsidRPr="002B5CBF">
        <w:rPr>
          <w:sz w:val="22"/>
          <w:szCs w:val="22"/>
        </w:rPr>
        <w:t xml:space="preserve">The college has also established a Carers Society to facilitate peer support for student carers, so that </w:t>
      </w:r>
      <w:r w:rsidRPr="002B5CBF">
        <w:rPr>
          <w:i/>
          <w:iCs/>
          <w:sz w:val="22"/>
          <w:szCs w:val="22"/>
        </w:rPr>
        <w:t>“</w:t>
      </w:r>
      <w:r w:rsidRPr="002B5CBF">
        <w:rPr>
          <w:rFonts w:eastAsia="Times New Roman"/>
          <w:i/>
          <w:iCs/>
          <w:sz w:val="22"/>
          <w:szCs w:val="22"/>
        </w:rPr>
        <w:t>at least they know there are other people there who are in a similar position to them, they're all learners in college.”</w:t>
      </w:r>
      <w:r w:rsidRPr="002B5CBF">
        <w:rPr>
          <w:i/>
          <w:iCs/>
          <w:sz w:val="22"/>
          <w:szCs w:val="22"/>
        </w:rPr>
        <w:t xml:space="preserve"> </w:t>
      </w:r>
    </w:p>
    <w:p w14:paraId="0E074F9B" w14:textId="68DFC3DC" w:rsidR="003A5DE5" w:rsidRPr="00C27B64" w:rsidRDefault="003A5DE5" w:rsidP="003A5DE5">
      <w:pPr>
        <w:pStyle w:val="LWBody"/>
        <w:rPr>
          <w:rFonts w:eastAsia="Times New Roman"/>
          <w:b/>
          <w:bCs/>
          <w:szCs w:val="22"/>
        </w:rPr>
      </w:pPr>
      <w:r w:rsidRPr="00C27B64">
        <w:rPr>
          <w:rFonts w:eastAsia="Times New Roman"/>
          <w:b/>
          <w:bCs/>
          <w:szCs w:val="22"/>
        </w:rPr>
        <w:t>Staff training and awareness raising</w:t>
      </w:r>
    </w:p>
    <w:p w14:paraId="4985B6AA" w14:textId="77777777" w:rsidR="003A5DE5" w:rsidRPr="002B5CBF" w:rsidRDefault="003A5DE5" w:rsidP="003A5DE5">
      <w:pPr>
        <w:pStyle w:val="LWBody"/>
        <w:rPr>
          <w:rFonts w:eastAsia="Times New Roman"/>
          <w:sz w:val="22"/>
          <w:szCs w:val="22"/>
        </w:rPr>
      </w:pPr>
      <w:r w:rsidRPr="002B5CBF">
        <w:rPr>
          <w:rFonts w:eastAsia="Times New Roman"/>
          <w:sz w:val="22"/>
          <w:szCs w:val="22"/>
        </w:rPr>
        <w:t xml:space="preserve">Bridgend College already had well developed processes in place before the start of the project to raise staff awareness of the needs of vulnerable learners, although this was not specifically tailored to the needs and experiences of young adult carers. </w:t>
      </w:r>
    </w:p>
    <w:p w14:paraId="29BD6AEE" w14:textId="77777777" w:rsidR="003A5DE5" w:rsidRPr="002B5CBF" w:rsidRDefault="003A5DE5" w:rsidP="003A5DE5">
      <w:pPr>
        <w:pStyle w:val="LWBody"/>
        <w:rPr>
          <w:rFonts w:eastAsia="Times New Roman"/>
          <w:sz w:val="22"/>
          <w:szCs w:val="22"/>
        </w:rPr>
      </w:pPr>
      <w:r w:rsidRPr="002B5CBF">
        <w:rPr>
          <w:rFonts w:eastAsia="Times New Roman"/>
          <w:sz w:val="22"/>
          <w:szCs w:val="22"/>
        </w:rPr>
        <w:t xml:space="preserve">Developing their action plan for Driving Change has enabled Bridgend to focus on their messaging to raise awareness of the needs of and support available to young adult carers, particularly during the pandemic. Since the start of remote working the college has developed a new online poster aimed at supporting wellbeing. The poster which is circulated via social media, invites young adult carers, or anyone concerned about a young carer, to get in touch for a chat. </w:t>
      </w:r>
    </w:p>
    <w:p w14:paraId="62BBF7C3" w14:textId="77777777" w:rsidR="003A5DE5" w:rsidRPr="002B5CBF" w:rsidRDefault="003A5DE5" w:rsidP="003A5DE5">
      <w:pPr>
        <w:pStyle w:val="LWBody"/>
        <w:ind w:left="720"/>
        <w:rPr>
          <w:rFonts w:eastAsia="Times New Roman"/>
          <w:i/>
          <w:iCs/>
          <w:sz w:val="22"/>
          <w:szCs w:val="22"/>
        </w:rPr>
      </w:pPr>
      <w:r w:rsidRPr="002B5CBF">
        <w:rPr>
          <w:rFonts w:eastAsia="Times New Roman"/>
          <w:i/>
          <w:iCs/>
          <w:sz w:val="22"/>
          <w:szCs w:val="22"/>
        </w:rPr>
        <w:t>“it's just consistently repeating that message throughout the academic year, either through the workshops or, we use social media a lot to promote messaging. We use the screens around college. We do a lot of inductions, so</w:t>
      </w:r>
      <w:r w:rsidRPr="006108C7">
        <w:rPr>
          <w:rFonts w:eastAsia="Times New Roman"/>
          <w:i/>
          <w:iCs/>
          <w:szCs w:val="22"/>
        </w:rPr>
        <w:t xml:space="preserve"> we go into the groups </w:t>
      </w:r>
      <w:r w:rsidRPr="002B5CBF">
        <w:rPr>
          <w:rFonts w:eastAsia="Times New Roman"/>
          <w:i/>
          <w:iCs/>
          <w:sz w:val="22"/>
          <w:szCs w:val="22"/>
        </w:rPr>
        <w:lastRenderedPageBreak/>
        <w:t>and we explain… and the tutors are there and we [tell them] all the support that we can offer.”</w:t>
      </w:r>
    </w:p>
    <w:p w14:paraId="601CE2BB" w14:textId="77777777" w:rsidR="003A5DE5" w:rsidRPr="002B5CBF" w:rsidRDefault="003A5DE5" w:rsidP="003A5DE5">
      <w:pPr>
        <w:pStyle w:val="LWBody"/>
        <w:rPr>
          <w:sz w:val="22"/>
          <w:szCs w:val="22"/>
        </w:rPr>
      </w:pPr>
      <w:r w:rsidRPr="002B5CBF">
        <w:rPr>
          <w:sz w:val="22"/>
          <w:szCs w:val="22"/>
        </w:rPr>
        <w:t>Through their involvement in the project, the college has successfully explored new approaches to engaging with young adult carers. One of these is a podcast for young adult carers developed with staff from Bridgend Young Carers. The podcast discusses issues such as what it means to be a young adult carer, how the pandemic might be affecting them and self-care during this period. The podcast, which is hosted on seven different platforms also aims to raise awareness of support for carers both inside and outside the college and helps to identify the college as “carer-friendly”.</w:t>
      </w:r>
    </w:p>
    <w:p w14:paraId="4F33198B" w14:textId="77777777" w:rsidR="003A5DE5" w:rsidRPr="00A1268C" w:rsidRDefault="003A5DE5" w:rsidP="003A5DE5">
      <w:pPr>
        <w:pStyle w:val="LWBody"/>
        <w:rPr>
          <w:b/>
          <w:bCs/>
          <w:szCs w:val="22"/>
        </w:rPr>
      </w:pPr>
      <w:r w:rsidRPr="00A1268C">
        <w:rPr>
          <w:b/>
          <w:bCs/>
          <w:szCs w:val="22"/>
        </w:rPr>
        <w:t>Data collection and monitoring</w:t>
      </w:r>
    </w:p>
    <w:p w14:paraId="7667BBC4" w14:textId="77777777" w:rsidR="003A5DE5" w:rsidRPr="002B5CBF" w:rsidRDefault="003A5DE5" w:rsidP="003A5DE5">
      <w:pPr>
        <w:pStyle w:val="LWBody"/>
        <w:rPr>
          <w:rFonts w:eastAsia="Times New Roman"/>
          <w:sz w:val="22"/>
          <w:szCs w:val="22"/>
        </w:rPr>
      </w:pPr>
      <w:r w:rsidRPr="002B5CBF">
        <w:rPr>
          <w:sz w:val="22"/>
          <w:szCs w:val="22"/>
        </w:rPr>
        <w:t xml:space="preserve">At the start of the project the college lacked systems to record and report specifically on young adult carers. A new database system which includes an identifier for young adult carers enables data to be broken down at college, campus, course or individual level. This will help to provide the college with the evidence needed to assess the impact of current practice in supporting young adult carers and to inform future developments in support. </w:t>
      </w:r>
    </w:p>
    <w:p w14:paraId="049B38FB" w14:textId="77777777" w:rsidR="003A5DE5" w:rsidRPr="002B5CBF" w:rsidRDefault="003A5DE5" w:rsidP="003A5DE5">
      <w:pPr>
        <w:pStyle w:val="LWBody"/>
        <w:rPr>
          <w:sz w:val="22"/>
          <w:szCs w:val="22"/>
        </w:rPr>
      </w:pPr>
      <w:r w:rsidRPr="002B5CBF">
        <w:rPr>
          <w:sz w:val="22"/>
          <w:szCs w:val="22"/>
        </w:rPr>
        <w:t>Over the coming months, further changes are planned, including a Young Carer Group to provide peer support and opportunities for young adult carers to review and shape future developments.</w:t>
      </w:r>
    </w:p>
    <w:p w14:paraId="51E5A284" w14:textId="77777777" w:rsidR="003A5DE5" w:rsidRPr="00982FFE" w:rsidRDefault="003A5DE5" w:rsidP="003A5DE5">
      <w:pPr>
        <w:pStyle w:val="LWTitle2"/>
      </w:pPr>
      <w:bookmarkStart w:id="36" w:name="_Toc63601397"/>
      <w:r w:rsidRPr="00982FFE">
        <w:t>Challenges</w:t>
      </w:r>
      <w:bookmarkEnd w:id="36"/>
    </w:p>
    <w:p w14:paraId="719877AB" w14:textId="77777777" w:rsidR="003A5DE5" w:rsidRPr="002B5CBF" w:rsidRDefault="003A5DE5" w:rsidP="003A5DE5">
      <w:pPr>
        <w:pStyle w:val="LWBody"/>
        <w:rPr>
          <w:sz w:val="22"/>
          <w:szCs w:val="22"/>
        </w:rPr>
      </w:pPr>
      <w:r w:rsidRPr="002B5CBF">
        <w:rPr>
          <w:sz w:val="22"/>
          <w:szCs w:val="22"/>
        </w:rPr>
        <w:t xml:space="preserve">The pandemic has presented a range of new challenges for colleges, including the shift to online delivery and supporting the mental health and wellbeing of students during remote learning and periods of lockdown. </w:t>
      </w:r>
    </w:p>
    <w:p w14:paraId="0133D389" w14:textId="77777777" w:rsidR="003A5DE5" w:rsidRPr="002B5CBF" w:rsidRDefault="003A5DE5" w:rsidP="003A5DE5">
      <w:pPr>
        <w:pStyle w:val="LWBody"/>
        <w:rPr>
          <w:sz w:val="22"/>
          <w:szCs w:val="22"/>
        </w:rPr>
      </w:pPr>
      <w:r w:rsidRPr="002B5CBF">
        <w:rPr>
          <w:sz w:val="22"/>
          <w:szCs w:val="22"/>
        </w:rPr>
        <w:t xml:space="preserve">As a result, the key challenge for Bridgend has been time to progress their plans to improve support for young adult carers. The flexibility, reassurance and additional support provided by the Driving Change project team has been key in helping them to remain engaged with the project and achieve good outcomes.  </w:t>
      </w:r>
    </w:p>
    <w:p w14:paraId="3C46DE59" w14:textId="77777777" w:rsidR="003A5DE5" w:rsidRDefault="003A5DE5" w:rsidP="003A5DE5">
      <w:pPr>
        <w:pStyle w:val="LWTitle2"/>
      </w:pPr>
      <w:bookmarkStart w:id="37" w:name="_Toc63601398"/>
      <w:r w:rsidRPr="000A05F5">
        <w:t>Outcomes</w:t>
      </w:r>
      <w:bookmarkEnd w:id="37"/>
    </w:p>
    <w:p w14:paraId="05CCE34A" w14:textId="77777777" w:rsidR="003A5DE5" w:rsidRPr="002B5CBF" w:rsidRDefault="003A5DE5" w:rsidP="003A5DE5">
      <w:pPr>
        <w:pStyle w:val="LWBody"/>
        <w:rPr>
          <w:sz w:val="22"/>
          <w:szCs w:val="22"/>
        </w:rPr>
      </w:pPr>
      <w:r w:rsidRPr="002B5CBF">
        <w:rPr>
          <w:sz w:val="22"/>
          <w:szCs w:val="22"/>
        </w:rPr>
        <w:t xml:space="preserve">One of the main positive outcomes for Bridgend College, as a result of their involvement in Driving Change has been the increased level of engagement with their young adult carers. The college has found that young adult carers can sometimes be reluctant to ask for support; they are often quite independent and may not seek help until things reach crisis point. The improvements in support implemented through the college’s action plan and increased messaging about the support available has helped to build rapport with young adult carers. </w:t>
      </w:r>
    </w:p>
    <w:p w14:paraId="20383C7E" w14:textId="77777777" w:rsidR="003A5DE5" w:rsidRPr="002B5CBF" w:rsidRDefault="003A5DE5" w:rsidP="003A5DE5">
      <w:pPr>
        <w:pStyle w:val="LWBody"/>
        <w:rPr>
          <w:sz w:val="22"/>
          <w:szCs w:val="22"/>
        </w:rPr>
      </w:pPr>
      <w:r w:rsidRPr="002B5CBF">
        <w:rPr>
          <w:sz w:val="22"/>
          <w:szCs w:val="22"/>
        </w:rPr>
        <w:t xml:space="preserve">The success of the Google Classroom in particular marks a real step forward in the college’s relationship and level of engagement with this cohort of students. Since changes were introduced, conversations with young adult carers indicate that student carers feel reassured and are confident that they can access </w:t>
      </w:r>
      <w:proofErr w:type="gramStart"/>
      <w:r w:rsidRPr="002B5CBF">
        <w:rPr>
          <w:sz w:val="22"/>
          <w:szCs w:val="22"/>
        </w:rPr>
        <w:t>support;</w:t>
      </w:r>
      <w:proofErr w:type="gramEnd"/>
      <w:r w:rsidRPr="002B5CBF">
        <w:rPr>
          <w:sz w:val="22"/>
          <w:szCs w:val="22"/>
        </w:rPr>
        <w:t xml:space="preserve"> </w:t>
      </w:r>
    </w:p>
    <w:p w14:paraId="28756080" w14:textId="77777777" w:rsidR="003A5DE5" w:rsidRPr="002B5CBF" w:rsidRDefault="003A5DE5" w:rsidP="003A5DE5">
      <w:pPr>
        <w:pStyle w:val="LWBody"/>
        <w:ind w:left="720"/>
        <w:rPr>
          <w:i/>
          <w:iCs/>
          <w:sz w:val="22"/>
          <w:szCs w:val="22"/>
        </w:rPr>
      </w:pPr>
      <w:r w:rsidRPr="002B5CBF">
        <w:rPr>
          <w:i/>
          <w:iCs/>
          <w:sz w:val="22"/>
          <w:szCs w:val="22"/>
          <w:lang w:val="en-US"/>
        </w:rPr>
        <w:t>“ they feel safe, because they know the support is there if they need it, so we're not pushing it on them, we're not saying, 'You have to do this’' but we're explaining to them about all the support that is available if they need it.”</w:t>
      </w:r>
    </w:p>
    <w:p w14:paraId="3A03E737" w14:textId="77777777" w:rsidR="003A5DE5" w:rsidRDefault="003A5DE5" w:rsidP="003A5DE5">
      <w:pPr>
        <w:pStyle w:val="LWTitle2"/>
      </w:pPr>
      <w:bookmarkStart w:id="38" w:name="_Toc63601399"/>
      <w:r>
        <w:lastRenderedPageBreak/>
        <w:t xml:space="preserve">Key </w:t>
      </w:r>
      <w:r w:rsidRPr="0097390E">
        <w:t>Success factors</w:t>
      </w:r>
      <w:bookmarkEnd w:id="38"/>
    </w:p>
    <w:p w14:paraId="42CA0538" w14:textId="77777777" w:rsidR="003A5DE5" w:rsidRPr="002B5CBF" w:rsidRDefault="003A5DE5" w:rsidP="006B5BC2">
      <w:pPr>
        <w:pStyle w:val="LWBody"/>
        <w:numPr>
          <w:ilvl w:val="0"/>
          <w:numId w:val="9"/>
        </w:numPr>
        <w:ind w:left="720"/>
        <w:rPr>
          <w:sz w:val="22"/>
          <w:szCs w:val="22"/>
        </w:rPr>
      </w:pPr>
      <w:r w:rsidRPr="002B5CBF">
        <w:rPr>
          <w:sz w:val="22"/>
          <w:szCs w:val="22"/>
        </w:rPr>
        <w:t>A new enrolment process has enabled the college to identify young adult carers earlier and ensure they are able to access support straightaway.</w:t>
      </w:r>
    </w:p>
    <w:p w14:paraId="5B36FFD2" w14:textId="77777777" w:rsidR="003A5DE5" w:rsidRPr="002B5CBF" w:rsidRDefault="003A5DE5" w:rsidP="006B5BC2">
      <w:pPr>
        <w:pStyle w:val="LWBody"/>
        <w:numPr>
          <w:ilvl w:val="0"/>
          <w:numId w:val="9"/>
        </w:numPr>
        <w:ind w:left="720"/>
        <w:rPr>
          <w:sz w:val="22"/>
          <w:szCs w:val="22"/>
        </w:rPr>
      </w:pPr>
      <w:r w:rsidRPr="002B5CBF">
        <w:rPr>
          <w:sz w:val="22"/>
          <w:szCs w:val="22"/>
        </w:rPr>
        <w:t xml:space="preserve">Using technology, including the Google Classroom and the podcast with Bridgend Young Carers, has been particularly effective in raising levels of engagement with young adult carers, especially during the pandemic.  </w:t>
      </w:r>
    </w:p>
    <w:p w14:paraId="68010A41" w14:textId="77777777" w:rsidR="003A5DE5" w:rsidRPr="002B5CBF" w:rsidRDefault="003A5DE5" w:rsidP="006B5BC2">
      <w:pPr>
        <w:pStyle w:val="LWBody"/>
        <w:numPr>
          <w:ilvl w:val="0"/>
          <w:numId w:val="9"/>
        </w:numPr>
        <w:ind w:left="720"/>
        <w:rPr>
          <w:rFonts w:eastAsia="Times New Roman"/>
          <w:b/>
          <w:bCs/>
          <w:sz w:val="22"/>
          <w:szCs w:val="22"/>
        </w:rPr>
      </w:pPr>
      <w:r w:rsidRPr="002B5CBF">
        <w:rPr>
          <w:rFonts w:eastAsia="Times New Roman"/>
          <w:sz w:val="22"/>
          <w:szCs w:val="22"/>
        </w:rPr>
        <w:t>The development of an action plan provided the college with a focus and the impetus to improve their support for young adult carers.</w:t>
      </w:r>
    </w:p>
    <w:p w14:paraId="0AF36032" w14:textId="77777777" w:rsidR="003A5DE5" w:rsidRPr="002B5CBF" w:rsidRDefault="003A5DE5" w:rsidP="003A5DE5">
      <w:pPr>
        <w:pStyle w:val="LWBody"/>
        <w:ind w:left="720"/>
        <w:rPr>
          <w:rFonts w:eastAsia="Times New Roman"/>
          <w:i/>
          <w:iCs/>
          <w:sz w:val="22"/>
          <w:szCs w:val="22"/>
        </w:rPr>
      </w:pPr>
      <w:r w:rsidRPr="002B5CBF">
        <w:rPr>
          <w:rFonts w:eastAsia="Times New Roman"/>
          <w:i/>
          <w:iCs/>
          <w:sz w:val="22"/>
          <w:szCs w:val="22"/>
        </w:rPr>
        <w:t xml:space="preserve">“The action plan has focused </w:t>
      </w:r>
      <w:proofErr w:type="gramStart"/>
      <w:r w:rsidRPr="002B5CBF">
        <w:rPr>
          <w:rFonts w:eastAsia="Times New Roman"/>
          <w:i/>
          <w:iCs/>
          <w:sz w:val="22"/>
          <w:szCs w:val="22"/>
        </w:rPr>
        <w:t>us</w:t>
      </w:r>
      <w:proofErr w:type="gramEnd"/>
      <w:r w:rsidRPr="002B5CBF">
        <w:rPr>
          <w:rFonts w:eastAsia="Times New Roman"/>
          <w:i/>
          <w:iCs/>
          <w:sz w:val="22"/>
          <w:szCs w:val="22"/>
        </w:rPr>
        <w:t xml:space="preserve"> and we've had the time and space to get </w:t>
      </w:r>
      <w:r w:rsidRPr="002B5CBF">
        <w:rPr>
          <w:rFonts w:eastAsia="Times New Roman"/>
          <w:iCs/>
          <w:sz w:val="22"/>
          <w:szCs w:val="22"/>
        </w:rPr>
        <w:t>new strategies</w:t>
      </w:r>
      <w:r w:rsidRPr="002B5CBF">
        <w:rPr>
          <w:rFonts w:eastAsia="Times New Roman"/>
          <w:i/>
          <w:iCs/>
          <w:sz w:val="22"/>
          <w:szCs w:val="22"/>
        </w:rPr>
        <w:t xml:space="preserve"> developed and </w:t>
      </w:r>
      <w:r w:rsidRPr="002B5CBF">
        <w:rPr>
          <w:rFonts w:eastAsia="Times New Roman"/>
          <w:iCs/>
          <w:sz w:val="22"/>
          <w:szCs w:val="22"/>
        </w:rPr>
        <w:t>implemented for our students and staff to access.</w:t>
      </w:r>
      <w:r w:rsidRPr="002B5CBF">
        <w:rPr>
          <w:rFonts w:eastAsia="Times New Roman"/>
          <w:i/>
          <w:iCs/>
          <w:sz w:val="22"/>
          <w:szCs w:val="22"/>
        </w:rPr>
        <w:t>”</w:t>
      </w:r>
    </w:p>
    <w:p w14:paraId="35BE05F4" w14:textId="77777777" w:rsidR="003A5DE5" w:rsidRPr="00982FFE" w:rsidRDefault="003A5DE5" w:rsidP="003A5DE5">
      <w:pPr>
        <w:pStyle w:val="LWBody"/>
        <w:ind w:left="720"/>
        <w:rPr>
          <w:rFonts w:eastAsia="Times New Roman"/>
          <w:szCs w:val="22"/>
        </w:rPr>
      </w:pPr>
    </w:p>
    <w:p w14:paraId="0393C654" w14:textId="77777777" w:rsidR="003A5DE5" w:rsidRDefault="003A5DE5" w:rsidP="001E7D7B">
      <w:pPr>
        <w:pStyle w:val="LWTitle1"/>
      </w:pPr>
    </w:p>
    <w:p w14:paraId="546EA74A" w14:textId="77777777" w:rsidR="0050384B" w:rsidRDefault="0050384B" w:rsidP="001E7D7B">
      <w:pPr>
        <w:pStyle w:val="LWTitle1"/>
      </w:pPr>
    </w:p>
    <w:p w14:paraId="2FFD9F04" w14:textId="77777777" w:rsidR="008679F0" w:rsidRDefault="008679F0" w:rsidP="004B67E6">
      <w:pPr>
        <w:pStyle w:val="LWTitle1"/>
      </w:pPr>
    </w:p>
    <w:p w14:paraId="78B4ADE5" w14:textId="77777777" w:rsidR="008679F0" w:rsidRDefault="008679F0" w:rsidP="004B67E6">
      <w:pPr>
        <w:pStyle w:val="LWTitle1"/>
      </w:pPr>
    </w:p>
    <w:p w14:paraId="3A57FF83" w14:textId="77777777" w:rsidR="008679F0" w:rsidRDefault="008679F0" w:rsidP="004B67E6">
      <w:pPr>
        <w:pStyle w:val="LWTitle1"/>
      </w:pPr>
    </w:p>
    <w:p w14:paraId="4C197B14" w14:textId="77777777" w:rsidR="008679F0" w:rsidRDefault="008679F0" w:rsidP="004B67E6">
      <w:pPr>
        <w:pStyle w:val="LWTitle1"/>
      </w:pPr>
    </w:p>
    <w:p w14:paraId="1D6C35E8" w14:textId="77777777" w:rsidR="008679F0" w:rsidRDefault="008679F0" w:rsidP="004B67E6">
      <w:pPr>
        <w:pStyle w:val="LWTitle1"/>
      </w:pPr>
    </w:p>
    <w:p w14:paraId="12C93261" w14:textId="77777777" w:rsidR="008679F0" w:rsidRDefault="008679F0" w:rsidP="004B67E6">
      <w:pPr>
        <w:pStyle w:val="LWTitle1"/>
      </w:pPr>
    </w:p>
    <w:p w14:paraId="188398E3" w14:textId="77777777" w:rsidR="008679F0" w:rsidRDefault="008679F0" w:rsidP="004B67E6">
      <w:pPr>
        <w:pStyle w:val="LWTitle1"/>
      </w:pPr>
    </w:p>
    <w:p w14:paraId="38C3E363" w14:textId="77777777" w:rsidR="008679F0" w:rsidRDefault="008679F0" w:rsidP="004B67E6">
      <w:pPr>
        <w:pStyle w:val="LWTitle1"/>
      </w:pPr>
    </w:p>
    <w:p w14:paraId="4F8FC3B9" w14:textId="77777777" w:rsidR="002B5CBF" w:rsidRDefault="002B5CBF" w:rsidP="004B67E6">
      <w:pPr>
        <w:pStyle w:val="LWTitle1"/>
      </w:pPr>
    </w:p>
    <w:p w14:paraId="153BCE21" w14:textId="77777777" w:rsidR="002B5CBF" w:rsidRDefault="002B5CBF" w:rsidP="004B67E6">
      <w:pPr>
        <w:pStyle w:val="LWTitle1"/>
      </w:pPr>
    </w:p>
    <w:p w14:paraId="181287BC" w14:textId="77777777" w:rsidR="002B5CBF" w:rsidRDefault="002B5CBF" w:rsidP="004B67E6">
      <w:pPr>
        <w:pStyle w:val="LWTitle1"/>
      </w:pPr>
    </w:p>
    <w:p w14:paraId="5B007550" w14:textId="77777777" w:rsidR="002B5CBF" w:rsidRDefault="002B5CBF" w:rsidP="004B67E6">
      <w:pPr>
        <w:pStyle w:val="LWTitle1"/>
      </w:pPr>
    </w:p>
    <w:p w14:paraId="36E9F3C6" w14:textId="77777777" w:rsidR="002B5CBF" w:rsidRDefault="002B5CBF" w:rsidP="004B67E6">
      <w:pPr>
        <w:pStyle w:val="LWTitle1"/>
      </w:pPr>
    </w:p>
    <w:p w14:paraId="6A3B2CB7" w14:textId="77777777" w:rsidR="002B5CBF" w:rsidRDefault="002B5CBF" w:rsidP="004B67E6">
      <w:pPr>
        <w:pStyle w:val="LWTitle1"/>
      </w:pPr>
    </w:p>
    <w:p w14:paraId="5FED6B80" w14:textId="77777777" w:rsidR="002B5CBF" w:rsidRDefault="002B5CBF" w:rsidP="004B67E6">
      <w:pPr>
        <w:pStyle w:val="LWTitle1"/>
      </w:pPr>
    </w:p>
    <w:p w14:paraId="297696B0" w14:textId="77777777" w:rsidR="002B5CBF" w:rsidRDefault="002B5CBF" w:rsidP="004B67E6">
      <w:pPr>
        <w:pStyle w:val="LWTitle1"/>
      </w:pPr>
    </w:p>
    <w:p w14:paraId="4C9B02EB" w14:textId="77777777" w:rsidR="002B5CBF" w:rsidRDefault="002B5CBF" w:rsidP="004B67E6">
      <w:pPr>
        <w:pStyle w:val="LWTitle1"/>
      </w:pPr>
    </w:p>
    <w:p w14:paraId="3165321E" w14:textId="77777777" w:rsidR="002B5CBF" w:rsidRDefault="002B5CBF" w:rsidP="004B67E6">
      <w:pPr>
        <w:pStyle w:val="LWTitle1"/>
      </w:pPr>
    </w:p>
    <w:p w14:paraId="50CA53FC" w14:textId="77777777" w:rsidR="002B5CBF" w:rsidRDefault="002B5CBF" w:rsidP="004B67E6">
      <w:pPr>
        <w:pStyle w:val="LWTitle1"/>
      </w:pPr>
    </w:p>
    <w:p w14:paraId="3D338183" w14:textId="77777777" w:rsidR="002B5CBF" w:rsidRDefault="002B5CBF" w:rsidP="004B67E6">
      <w:pPr>
        <w:pStyle w:val="LWTitle1"/>
      </w:pPr>
    </w:p>
    <w:p w14:paraId="0D0B479A" w14:textId="77777777" w:rsidR="00825DC9" w:rsidRDefault="00825DC9" w:rsidP="004B67E6">
      <w:pPr>
        <w:pStyle w:val="LWTitle1"/>
        <w:sectPr w:rsidR="00825DC9" w:rsidSect="00A23D37">
          <w:footerReference w:type="default" r:id="rId20"/>
          <w:pgSz w:w="11906" w:h="16838"/>
          <w:pgMar w:top="567" w:right="1440" w:bottom="1440" w:left="1440" w:header="709" w:footer="709" w:gutter="0"/>
          <w:cols w:space="708"/>
          <w:titlePg/>
          <w:docGrid w:linePitch="360"/>
        </w:sectPr>
      </w:pPr>
    </w:p>
    <w:p w14:paraId="1B500C69" w14:textId="2D56AA44" w:rsidR="00A43AE9" w:rsidRDefault="00A43AE9" w:rsidP="004B67E6">
      <w:pPr>
        <w:pStyle w:val="LWTitle1"/>
      </w:pPr>
      <w:bookmarkStart w:id="39" w:name="_Toc63601400"/>
      <w:r w:rsidRPr="004B67E6">
        <w:lastRenderedPageBreak/>
        <w:t>Appendices</w:t>
      </w:r>
      <w:bookmarkEnd w:id="39"/>
    </w:p>
    <w:p w14:paraId="70CEC220" w14:textId="77777777" w:rsidR="00473788" w:rsidRDefault="00473788" w:rsidP="004B67E6">
      <w:pPr>
        <w:pStyle w:val="LWTitle1"/>
      </w:pPr>
    </w:p>
    <w:p w14:paraId="2264F61C" w14:textId="77777777" w:rsidR="00766EE6" w:rsidRPr="00766EE6" w:rsidRDefault="00766EE6" w:rsidP="00766EE6">
      <w:pPr>
        <w:rPr>
          <w:rFonts w:ascii="Calibri" w:hAnsi="Calibri"/>
          <w:noProof/>
          <w:szCs w:val="20"/>
          <w:lang w:val="en-GB" w:eastAsia="en-GB"/>
        </w:rPr>
      </w:pPr>
      <w:r w:rsidRPr="00766EE6">
        <w:rPr>
          <w:rFonts w:ascii="Calibri" w:eastAsia="Times New Roman" w:hAnsi="Calibri"/>
          <w:noProof/>
          <w:sz w:val="22"/>
          <w:lang w:val="en-GB" w:eastAsia="en-GB"/>
        </w:rPr>
        <w:drawing>
          <wp:anchor distT="0" distB="0" distL="114300" distR="114300" simplePos="0" relativeHeight="251724803" behindDoc="0" locked="0" layoutInCell="1" allowOverlap="1" wp14:anchorId="6A117A31" wp14:editId="3B89A535">
            <wp:simplePos x="0" y="0"/>
            <wp:positionH relativeFrom="column">
              <wp:posOffset>1531620</wp:posOffset>
            </wp:positionH>
            <wp:positionV relativeFrom="paragraph">
              <wp:posOffset>-121920</wp:posOffset>
            </wp:positionV>
            <wp:extent cx="2105660" cy="1377950"/>
            <wp:effectExtent l="0" t="0" r="889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660" cy="1377950"/>
                    </a:xfrm>
                    <a:prstGeom prst="rect">
                      <a:avLst/>
                    </a:prstGeom>
                    <a:noFill/>
                    <a:ln>
                      <a:noFill/>
                    </a:ln>
                  </pic:spPr>
                </pic:pic>
              </a:graphicData>
            </a:graphic>
          </wp:anchor>
        </w:drawing>
      </w:r>
      <w:r w:rsidRPr="00766EE6">
        <w:rPr>
          <w:rFonts w:ascii="Calibri" w:hAnsi="Calibri"/>
          <w:noProof/>
          <w:szCs w:val="20"/>
          <w:lang w:val="en-GB" w:eastAsia="en-GB"/>
        </w:rPr>
        <mc:AlternateContent>
          <mc:Choice Requires="wps">
            <w:drawing>
              <wp:anchor distT="0" distB="0" distL="114300" distR="114300" simplePos="0" relativeHeight="251668483" behindDoc="0" locked="0" layoutInCell="1" allowOverlap="1" wp14:anchorId="2A93C250" wp14:editId="01924BA9">
                <wp:simplePos x="0" y="0"/>
                <wp:positionH relativeFrom="column">
                  <wp:posOffset>-533400</wp:posOffset>
                </wp:positionH>
                <wp:positionV relativeFrom="paragraph">
                  <wp:posOffset>-26670</wp:posOffset>
                </wp:positionV>
                <wp:extent cx="2200275" cy="1200150"/>
                <wp:effectExtent l="0" t="0" r="0" b="0"/>
                <wp:wrapNone/>
                <wp:docPr id="54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B213" w14:textId="77777777" w:rsidR="00766EE6" w:rsidRDefault="00766EE6" w:rsidP="00766EE6">
                            <w:r>
                              <w:rPr>
                                <w:noProof/>
                                <w:color w:val="1F497D"/>
                                <w:lang w:eastAsia="en-GB"/>
                              </w:rPr>
                              <w:drawing>
                                <wp:inline distT="0" distB="0" distL="0" distR="0" wp14:anchorId="0D445241" wp14:editId="111448CE">
                                  <wp:extent cx="2007870" cy="1171258"/>
                                  <wp:effectExtent l="19050" t="0" r="0" b="0"/>
                                  <wp:docPr id="898" name="Picture 1" descr="cid:image003.png@01D041FE.8AF8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1FE.8AF8BC80"/>
                                          <pic:cNvPicPr>
                                            <a:picLocks noChangeAspect="1" noChangeArrowheads="1"/>
                                          </pic:cNvPicPr>
                                        </pic:nvPicPr>
                                        <pic:blipFill>
                                          <a:blip r:embed="rId22" r:link="rId23"/>
                                          <a:srcRect/>
                                          <a:stretch>
                                            <a:fillRect/>
                                          </a:stretch>
                                        </pic:blipFill>
                                        <pic:spPr bwMode="auto">
                                          <a:xfrm>
                                            <a:off x="0" y="0"/>
                                            <a:ext cx="2007870" cy="11712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C250" id="Text Box 353" o:spid="_x0000_s1027" type="#_x0000_t202" style="position:absolute;margin-left:-42pt;margin-top:-2.1pt;width:173.25pt;height:94.5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CwIAAPs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" stroked="f">
                <v:textbox>
                  <w:txbxContent>
                    <w:p w14:paraId="2D28B213" w14:textId="77777777" w:rsidR="00766EE6" w:rsidRDefault="00766EE6" w:rsidP="00766EE6">
                      <w:r>
                        <w:rPr>
                          <w:noProof/>
                          <w:color w:val="1F497D"/>
                          <w:lang w:eastAsia="en-GB"/>
                        </w:rPr>
                        <w:drawing>
                          <wp:inline distT="0" distB="0" distL="0" distR="0" wp14:anchorId="0D445241" wp14:editId="111448CE">
                            <wp:extent cx="2007870" cy="1171258"/>
                            <wp:effectExtent l="19050" t="0" r="0" b="0"/>
                            <wp:docPr id="898" name="Picture 1" descr="cid:image003.png@01D041FE.8AF8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1FE.8AF8BC80"/>
                                    <pic:cNvPicPr>
                                      <a:picLocks noChangeAspect="1" noChangeArrowheads="1"/>
                                    </pic:cNvPicPr>
                                  </pic:nvPicPr>
                                  <pic:blipFill>
                                    <a:blip r:embed="rId24" r:link="rId25"/>
                                    <a:srcRect/>
                                    <a:stretch>
                                      <a:fillRect/>
                                    </a:stretch>
                                  </pic:blipFill>
                                  <pic:spPr bwMode="auto">
                                    <a:xfrm>
                                      <a:off x="0" y="0"/>
                                      <a:ext cx="2007870" cy="1171258"/>
                                    </a:xfrm>
                                    <a:prstGeom prst="rect">
                                      <a:avLst/>
                                    </a:prstGeom>
                                    <a:noFill/>
                                    <a:ln w="9525">
                                      <a:noFill/>
                                      <a:miter lim="800000"/>
                                      <a:headEnd/>
                                      <a:tailEnd/>
                                    </a:ln>
                                  </pic:spPr>
                                </pic:pic>
                              </a:graphicData>
                            </a:graphic>
                          </wp:inline>
                        </w:drawing>
                      </w:r>
                    </w:p>
                  </w:txbxContent>
                </v:textbox>
              </v:shape>
            </w:pict>
          </mc:Fallback>
        </mc:AlternateContent>
      </w:r>
    </w:p>
    <w:p w14:paraId="16425243"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rPr>
        <w:drawing>
          <wp:anchor distT="0" distB="0" distL="114300" distR="114300" simplePos="0" relativeHeight="251725827" behindDoc="0" locked="0" layoutInCell="1" allowOverlap="1" wp14:anchorId="646D48A4" wp14:editId="4F88A8E6">
            <wp:simplePos x="0" y="0"/>
            <wp:positionH relativeFrom="margin">
              <wp:posOffset>3609975</wp:posOffset>
            </wp:positionH>
            <wp:positionV relativeFrom="paragraph">
              <wp:posOffset>96520</wp:posOffset>
            </wp:positionV>
            <wp:extent cx="2714625" cy="481330"/>
            <wp:effectExtent l="0" t="0" r="9525" b="0"/>
            <wp:wrapSquare wrapText="bothSides"/>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4625"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EE6">
        <w:rPr>
          <w:rFonts w:ascii="Calibri" w:hAnsi="Calibri"/>
          <w:sz w:val="22"/>
          <w:lang w:val="en-GB"/>
        </w:rPr>
        <w:tab/>
      </w:r>
    </w:p>
    <w:p w14:paraId="17455562" w14:textId="4AB98BCC" w:rsidR="00766EE6" w:rsidRDefault="00766EE6" w:rsidP="00766EE6">
      <w:pPr>
        <w:tabs>
          <w:tab w:val="left" w:pos="7200"/>
        </w:tabs>
        <w:rPr>
          <w:rFonts w:ascii="Calibri" w:hAnsi="Calibri"/>
          <w:sz w:val="28"/>
          <w:szCs w:val="28"/>
          <w:lang w:val="en-GB"/>
        </w:rPr>
      </w:pPr>
      <w:r w:rsidRPr="00766EE6">
        <w:rPr>
          <w:rFonts w:ascii="Calibri" w:hAnsi="Calibri"/>
          <w:sz w:val="28"/>
          <w:szCs w:val="28"/>
          <w:lang w:val="en-GB"/>
        </w:rPr>
        <w:t>Delivered through the Driving Change project, with the support of The National Lottery Community Fund</w:t>
      </w:r>
    </w:p>
    <w:p w14:paraId="4B34FAC2" w14:textId="77777777" w:rsidR="005F01A8" w:rsidRPr="00766EE6" w:rsidRDefault="005F01A8" w:rsidP="00766EE6">
      <w:pPr>
        <w:tabs>
          <w:tab w:val="left" w:pos="7200"/>
        </w:tabs>
        <w:rPr>
          <w:rFonts w:ascii="Calibri" w:hAnsi="Calibri"/>
          <w:sz w:val="28"/>
          <w:szCs w:val="28"/>
          <w:lang w:val="en-GB"/>
        </w:rPr>
      </w:pPr>
    </w:p>
    <w:p w14:paraId="59E96040"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76675" behindDoc="0" locked="0" layoutInCell="1" allowOverlap="1" wp14:anchorId="48C46562" wp14:editId="317234AC">
                <wp:simplePos x="0" y="0"/>
                <wp:positionH relativeFrom="column">
                  <wp:posOffset>-749935</wp:posOffset>
                </wp:positionH>
                <wp:positionV relativeFrom="paragraph">
                  <wp:posOffset>194945</wp:posOffset>
                </wp:positionV>
                <wp:extent cx="2255520" cy="360045"/>
                <wp:effectExtent l="2540" t="1905" r="0" b="0"/>
                <wp:wrapNone/>
                <wp:docPr id="70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BB5C" w14:textId="77777777" w:rsidR="00766EE6" w:rsidRPr="00766EE6" w:rsidRDefault="00766EE6" w:rsidP="00766EE6">
                            <w:pPr>
                              <w:jc w:val="center"/>
                              <w:rPr>
                                <w:b/>
                                <w:color w:val="FFFFFF"/>
                                <w:sz w:val="32"/>
                                <w:szCs w:val="32"/>
                              </w:rPr>
                            </w:pPr>
                            <w:r w:rsidRPr="00766EE6">
                              <w:rPr>
                                <w:b/>
                                <w:color w:val="FFFFFF"/>
                                <w:sz w:val="32"/>
                                <w:szCs w:val="32"/>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6562" id="Text Box 395" o:spid="_x0000_s1028" type="#_x0000_t202" style="position:absolute;margin-left:-59.05pt;margin-top:15.35pt;width:177.6pt;height:28.35pt;z-index:251676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" filled="f" stroked="f">
                <v:textbox>
                  <w:txbxContent>
                    <w:p w14:paraId="5239BB5C" w14:textId="77777777" w:rsidR="00766EE6" w:rsidRPr="00766EE6" w:rsidRDefault="00766EE6" w:rsidP="00766EE6">
                      <w:pPr>
                        <w:jc w:val="center"/>
                        <w:rPr>
                          <w:b/>
                          <w:color w:val="FFFFFF"/>
                          <w:sz w:val="32"/>
                          <w:szCs w:val="32"/>
                        </w:rPr>
                      </w:pPr>
                      <w:r w:rsidRPr="00766EE6">
                        <w:rPr>
                          <w:b/>
                          <w:color w:val="FFFFFF"/>
                          <w:sz w:val="32"/>
                          <w:szCs w:val="32"/>
                        </w:rPr>
                        <w:t>Employment</w:t>
                      </w:r>
                    </w:p>
                  </w:txbxContent>
                </v:textbox>
              </v:shape>
            </w:pict>
          </mc:Fallback>
        </mc:AlternateContent>
      </w:r>
      <w:r w:rsidRPr="00766EE6">
        <w:rPr>
          <w:rFonts w:ascii="Calibri" w:hAnsi="Calibri"/>
          <w:noProof/>
          <w:sz w:val="22"/>
          <w:lang w:val="en-GB" w:eastAsia="en-GB"/>
        </w:rPr>
        <mc:AlternateContent>
          <mc:Choice Requires="wps">
            <w:drawing>
              <wp:anchor distT="0" distB="0" distL="114300" distR="114300" simplePos="0" relativeHeight="251675651" behindDoc="0" locked="0" layoutInCell="1" allowOverlap="1" wp14:anchorId="055B7CAF" wp14:editId="21CB0305">
                <wp:simplePos x="0" y="0"/>
                <wp:positionH relativeFrom="column">
                  <wp:posOffset>-961390</wp:posOffset>
                </wp:positionH>
                <wp:positionV relativeFrom="paragraph">
                  <wp:posOffset>167640</wp:posOffset>
                </wp:positionV>
                <wp:extent cx="7726680" cy="443230"/>
                <wp:effectExtent l="19685" t="22225" r="16510" b="20320"/>
                <wp:wrapNone/>
                <wp:docPr id="70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443230"/>
                        </a:xfrm>
                        <a:prstGeom prst="rect">
                          <a:avLst/>
                        </a:prstGeom>
                        <a:solidFill>
                          <a:srgbClr val="008080"/>
                        </a:solidFill>
                        <a:ln w="28575">
                          <a:solidFill>
                            <a:sysClr val="window" lastClr="FFFFFF">
                              <a:lumMod val="100000"/>
                              <a:lumOff val="0"/>
                            </a:sysClr>
                          </a:solidFill>
                          <a:miter lim="800000"/>
                          <a:headEnd/>
                          <a:tailEnd/>
                        </a:ln>
                      </wps:spPr>
                      <wps:txbx>
                        <w:txbxContent>
                          <w:p w14:paraId="0BD59EED"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7CAF" id="Text Box 394" o:spid="_x0000_s1029" type="#_x0000_t202" style="position:absolute;margin-left:-75.7pt;margin-top:13.2pt;width:608.4pt;height:34.9pt;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" fillcolor="teal" strokecolor="white" strokeweight="2.25pt">
                <v:textbox>
                  <w:txbxContent>
                    <w:p w14:paraId="0BD59EED" w14:textId="77777777" w:rsidR="00766EE6" w:rsidRDefault="00766EE6" w:rsidP="00766EE6"/>
                  </w:txbxContent>
                </v:textbox>
              </v:shape>
            </w:pict>
          </mc:Fallback>
        </mc:AlternateContent>
      </w:r>
    </w:p>
    <w:p w14:paraId="691E544F" w14:textId="77777777" w:rsidR="00766EE6" w:rsidRPr="00766EE6" w:rsidRDefault="00766EE6" w:rsidP="00766EE6">
      <w:pPr>
        <w:tabs>
          <w:tab w:val="left" w:pos="7200"/>
        </w:tabs>
        <w:rPr>
          <w:rFonts w:ascii="Calibri" w:hAnsi="Calibri"/>
          <w:sz w:val="22"/>
          <w:lang w:val="en-GB"/>
        </w:rPr>
      </w:pPr>
    </w:p>
    <w:p w14:paraId="4B954B77"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69507" behindDoc="0" locked="0" layoutInCell="1" allowOverlap="1" wp14:anchorId="043F8833" wp14:editId="1458B48B">
                <wp:simplePos x="0" y="0"/>
                <wp:positionH relativeFrom="column">
                  <wp:posOffset>-1009650</wp:posOffset>
                </wp:positionH>
                <wp:positionV relativeFrom="paragraph">
                  <wp:posOffset>10795</wp:posOffset>
                </wp:positionV>
                <wp:extent cx="7774940" cy="459740"/>
                <wp:effectExtent l="19050" t="16510" r="16510" b="19050"/>
                <wp:wrapNone/>
                <wp:docPr id="70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59740"/>
                        </a:xfrm>
                        <a:prstGeom prst="rect">
                          <a:avLst/>
                        </a:prstGeom>
                        <a:solidFill>
                          <a:srgbClr val="F79646">
                            <a:lumMod val="75000"/>
                            <a:lumOff val="0"/>
                          </a:srgbClr>
                        </a:solidFill>
                        <a:ln w="28575">
                          <a:solidFill>
                            <a:sysClr val="window" lastClr="FFFFFF">
                              <a:lumMod val="100000"/>
                              <a:lumOff val="0"/>
                            </a:sysClr>
                          </a:solidFill>
                          <a:miter lim="800000"/>
                          <a:headEnd/>
                          <a:tailEnd/>
                        </a:ln>
                      </wps:spPr>
                      <wps:txbx>
                        <w:txbxContent>
                          <w:p w14:paraId="1D3EB028"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8833" id="Text Box 388" o:spid="_x0000_s1030" type="#_x0000_t202" style="position:absolute;margin-left:-79.5pt;margin-top:.85pt;width:612.2pt;height:36.2pt;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" fillcolor="#e46c0a" strokecolor="white" strokeweight="2.25pt">
                <v:textbox>
                  <w:txbxContent>
                    <w:p w14:paraId="1D3EB028" w14:textId="77777777" w:rsidR="00766EE6" w:rsidRDefault="00766EE6" w:rsidP="00766EE6"/>
                  </w:txbxContent>
                </v:textbox>
              </v:shape>
            </w:pict>
          </mc:Fallback>
        </mc:AlternateContent>
      </w:r>
      <w:r w:rsidRPr="00766EE6">
        <w:rPr>
          <w:rFonts w:ascii="Calibri" w:hAnsi="Calibri"/>
          <w:noProof/>
          <w:sz w:val="22"/>
          <w:lang w:val="en-GB" w:eastAsia="en-GB"/>
        </w:rPr>
        <mc:AlternateContent>
          <mc:Choice Requires="wps">
            <w:drawing>
              <wp:anchor distT="0" distB="0" distL="114300" distR="114300" simplePos="0" relativeHeight="251672579" behindDoc="0" locked="0" layoutInCell="1" allowOverlap="1" wp14:anchorId="2A12EBD3" wp14:editId="32EDC163">
                <wp:simplePos x="0" y="0"/>
                <wp:positionH relativeFrom="column">
                  <wp:posOffset>-229235</wp:posOffset>
                </wp:positionH>
                <wp:positionV relativeFrom="paragraph">
                  <wp:posOffset>50800</wp:posOffset>
                </wp:positionV>
                <wp:extent cx="2748915" cy="325755"/>
                <wp:effectExtent l="0" t="0" r="4445" b="0"/>
                <wp:wrapNone/>
                <wp:docPr id="70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8F8C201" w14:textId="77777777" w:rsidR="00766EE6" w:rsidRPr="00766EE6" w:rsidRDefault="00766EE6" w:rsidP="00766EE6">
                            <w:pPr>
                              <w:rPr>
                                <w:b/>
                                <w:color w:val="FFFFFF"/>
                                <w:sz w:val="32"/>
                                <w:szCs w:val="32"/>
                              </w:rPr>
                            </w:pPr>
                            <w:r w:rsidRPr="00766EE6">
                              <w:rPr>
                                <w:b/>
                                <w:color w:val="FFFFFF"/>
                                <w:sz w:val="32"/>
                                <w:szCs w:val="32"/>
                              </w:rPr>
                              <w:t>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EBD3" id="Text Box 391" o:spid="_x0000_s1031" type="#_x0000_t202" style="position:absolute;margin-left:-18.05pt;margin-top:4pt;width:216.45pt;height:25.65pt;z-index:251672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" filled="f" stroked="f" strokecolor="white [3212]">
                <v:textbox>
                  <w:txbxContent>
                    <w:p w14:paraId="08F8C201" w14:textId="77777777" w:rsidR="00766EE6" w:rsidRPr="00766EE6" w:rsidRDefault="00766EE6" w:rsidP="00766EE6">
                      <w:pPr>
                        <w:rPr>
                          <w:b/>
                          <w:color w:val="FFFFFF"/>
                          <w:sz w:val="32"/>
                          <w:szCs w:val="32"/>
                        </w:rPr>
                      </w:pPr>
                      <w:r w:rsidRPr="00766EE6">
                        <w:rPr>
                          <w:b/>
                          <w:color w:val="FFFFFF"/>
                          <w:sz w:val="32"/>
                          <w:szCs w:val="32"/>
                        </w:rPr>
                        <w:t>Health Services</w:t>
                      </w:r>
                    </w:p>
                  </w:txbxContent>
                </v:textbox>
              </v:shape>
            </w:pict>
          </mc:Fallback>
        </mc:AlternateContent>
      </w:r>
    </w:p>
    <w:p w14:paraId="397CFC3B"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73603" behindDoc="0" locked="0" layoutInCell="1" allowOverlap="1" wp14:anchorId="6620D498" wp14:editId="1488BF10">
                <wp:simplePos x="0" y="0"/>
                <wp:positionH relativeFrom="column">
                  <wp:posOffset>-197485</wp:posOffset>
                </wp:positionH>
                <wp:positionV relativeFrom="paragraph">
                  <wp:posOffset>249555</wp:posOffset>
                </wp:positionV>
                <wp:extent cx="1864995" cy="360045"/>
                <wp:effectExtent l="2540" t="0" r="0" b="4445"/>
                <wp:wrapNone/>
                <wp:docPr id="69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612D" w14:textId="77777777" w:rsidR="00766EE6" w:rsidRPr="00766EE6" w:rsidRDefault="00766EE6" w:rsidP="00766EE6">
                            <w:pPr>
                              <w:rPr>
                                <w:b/>
                                <w:color w:val="FFFFFF"/>
                                <w:sz w:val="32"/>
                                <w:szCs w:val="32"/>
                              </w:rPr>
                            </w:pPr>
                            <w:r w:rsidRPr="00766EE6">
                              <w:rPr>
                                <w:b/>
                                <w:color w:val="FFFFFF"/>
                                <w:sz w:val="32"/>
                                <w:szCs w:val="32"/>
                              </w:rPr>
                              <w:t>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D498" id="Text Box 392" o:spid="_x0000_s1032" type="#_x0000_t202" style="position:absolute;margin-left:-15.55pt;margin-top:19.65pt;width:146.85pt;height:28.35pt;z-index:251673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" filled="f" stroked="f">
                <v:textbox>
                  <w:txbxContent>
                    <w:p w14:paraId="4A37612D" w14:textId="77777777" w:rsidR="00766EE6" w:rsidRPr="00766EE6" w:rsidRDefault="00766EE6" w:rsidP="00766EE6">
                      <w:pPr>
                        <w:rPr>
                          <w:b/>
                          <w:color w:val="FFFFFF"/>
                          <w:sz w:val="32"/>
                          <w:szCs w:val="32"/>
                        </w:rPr>
                      </w:pPr>
                      <w:r w:rsidRPr="00766EE6">
                        <w:rPr>
                          <w:b/>
                          <w:color w:val="FFFFFF"/>
                          <w:sz w:val="32"/>
                          <w:szCs w:val="32"/>
                        </w:rPr>
                        <w:t>Schools</w:t>
                      </w:r>
                    </w:p>
                  </w:txbxContent>
                </v:textbox>
              </v:shape>
            </w:pict>
          </mc:Fallback>
        </mc:AlternateContent>
      </w:r>
      <w:r w:rsidRPr="00766EE6">
        <w:rPr>
          <w:rFonts w:ascii="Calibri" w:hAnsi="Calibri"/>
          <w:noProof/>
          <w:sz w:val="22"/>
          <w:lang w:val="en-GB" w:eastAsia="en-GB"/>
        </w:rPr>
        <mc:AlternateContent>
          <mc:Choice Requires="wps">
            <w:drawing>
              <wp:anchor distT="0" distB="0" distL="114300" distR="114300" simplePos="0" relativeHeight="251670531" behindDoc="0" locked="0" layoutInCell="1" allowOverlap="1" wp14:anchorId="5D16753E" wp14:editId="419CC0B6">
                <wp:simplePos x="0" y="0"/>
                <wp:positionH relativeFrom="column">
                  <wp:posOffset>-1009650</wp:posOffset>
                </wp:positionH>
                <wp:positionV relativeFrom="paragraph">
                  <wp:posOffset>208280</wp:posOffset>
                </wp:positionV>
                <wp:extent cx="7889240" cy="443230"/>
                <wp:effectExtent l="19050" t="22860" r="16510" b="19685"/>
                <wp:wrapNone/>
                <wp:docPr id="69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43230"/>
                        </a:xfrm>
                        <a:prstGeom prst="rect">
                          <a:avLst/>
                        </a:prstGeom>
                        <a:solidFill>
                          <a:srgbClr val="B6127F"/>
                        </a:solidFill>
                        <a:ln w="28575">
                          <a:solidFill>
                            <a:sysClr val="window" lastClr="FFFFFF">
                              <a:lumMod val="100000"/>
                              <a:lumOff val="0"/>
                            </a:sysClr>
                          </a:solidFill>
                          <a:miter lim="800000"/>
                          <a:headEnd/>
                          <a:tailEnd/>
                        </a:ln>
                      </wps:spPr>
                      <wps:txbx>
                        <w:txbxContent>
                          <w:p w14:paraId="4997D9C2"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753E" id="Text Box 389" o:spid="_x0000_s1033" type="#_x0000_t202" style="position:absolute;margin-left:-79.5pt;margin-top:16.4pt;width:621.2pt;height:34.9pt;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" fillcolor="#b6127f" strokecolor="white" strokeweight="2.25pt">
                <v:textbox>
                  <w:txbxContent>
                    <w:p w14:paraId="4997D9C2" w14:textId="77777777" w:rsidR="00766EE6" w:rsidRDefault="00766EE6" w:rsidP="00766EE6"/>
                  </w:txbxContent>
                </v:textbox>
              </v:shape>
            </w:pict>
          </mc:Fallback>
        </mc:AlternateContent>
      </w:r>
    </w:p>
    <w:p w14:paraId="0AE541C6" w14:textId="77777777" w:rsidR="00766EE6" w:rsidRPr="00766EE6" w:rsidRDefault="00766EE6" w:rsidP="00766EE6">
      <w:pPr>
        <w:tabs>
          <w:tab w:val="left" w:pos="7200"/>
        </w:tabs>
        <w:rPr>
          <w:rFonts w:ascii="Calibri" w:hAnsi="Calibri"/>
          <w:sz w:val="22"/>
          <w:lang w:val="en-GB"/>
        </w:rPr>
      </w:pPr>
      <w:r w:rsidRPr="00766EE6">
        <w:rPr>
          <w:rFonts w:ascii="Calibri" w:hAnsi="Calibri"/>
          <w:noProof/>
          <w:szCs w:val="20"/>
          <w:lang w:val="en-GB" w:eastAsia="en-GB"/>
        </w:rPr>
        <mc:AlternateContent>
          <mc:Choice Requires="wps">
            <w:drawing>
              <wp:anchor distT="0" distB="0" distL="114300" distR="114300" simplePos="0" relativeHeight="251678723" behindDoc="0" locked="0" layoutInCell="1" allowOverlap="1" wp14:anchorId="3599E341" wp14:editId="6BB005FC">
                <wp:simplePos x="0" y="0"/>
                <wp:positionH relativeFrom="column">
                  <wp:posOffset>-57785</wp:posOffset>
                </wp:positionH>
                <wp:positionV relativeFrom="paragraph">
                  <wp:posOffset>186055</wp:posOffset>
                </wp:positionV>
                <wp:extent cx="768985" cy="1026795"/>
                <wp:effectExtent l="18415" t="19050" r="22225" b="49530"/>
                <wp:wrapNone/>
                <wp:docPr id="697"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1026795"/>
                        </a:xfrm>
                        <a:custGeom>
                          <a:avLst/>
                          <a:gdLst>
                            <a:gd name="T0" fmla="*/ 0 w 1617"/>
                            <a:gd name="T1" fmla="*/ 2097 h 2577"/>
                            <a:gd name="T2" fmla="*/ 177 w 1617"/>
                            <a:gd name="T3" fmla="*/ 2426 h 2577"/>
                            <a:gd name="T4" fmla="*/ 278 w 1617"/>
                            <a:gd name="T5" fmla="*/ 2577 h 2577"/>
                            <a:gd name="T6" fmla="*/ 1440 w 1617"/>
                            <a:gd name="T7" fmla="*/ 278 h 2577"/>
                            <a:gd name="T8" fmla="*/ 1617 w 1617"/>
                            <a:gd name="T9" fmla="*/ 0 h 2577"/>
                          </a:gdLst>
                          <a:ahLst/>
                          <a:cxnLst>
                            <a:cxn ang="0">
                              <a:pos x="T0" y="T1"/>
                            </a:cxn>
                            <a:cxn ang="0">
                              <a:pos x="T2" y="T3"/>
                            </a:cxn>
                            <a:cxn ang="0">
                              <a:pos x="T4" y="T5"/>
                            </a:cxn>
                            <a:cxn ang="0">
                              <a:pos x="T6" y="T7"/>
                            </a:cxn>
                            <a:cxn ang="0">
                              <a:pos x="T8" y="T9"/>
                            </a:cxn>
                          </a:cxnLst>
                          <a:rect l="0" t="0" r="r" b="b"/>
                          <a:pathLst>
                            <a:path w="1617" h="2577">
                              <a:moveTo>
                                <a:pt x="0" y="2097"/>
                              </a:moveTo>
                              <a:cubicBezTo>
                                <a:pt x="34" y="2227"/>
                                <a:pt x="104" y="2312"/>
                                <a:pt x="177" y="2426"/>
                              </a:cubicBezTo>
                              <a:cubicBezTo>
                                <a:pt x="210" y="2477"/>
                                <a:pt x="278" y="2577"/>
                                <a:pt x="278" y="2577"/>
                              </a:cubicBezTo>
                              <a:cubicBezTo>
                                <a:pt x="585" y="1817"/>
                                <a:pt x="1020" y="938"/>
                                <a:pt x="1440" y="278"/>
                              </a:cubicBezTo>
                              <a:cubicBezTo>
                                <a:pt x="1499" y="185"/>
                                <a:pt x="1617" y="0"/>
                                <a:pt x="1617" y="0"/>
                              </a:cubicBezTo>
                            </a:path>
                          </a:pathLst>
                        </a:custGeom>
                        <a:noFill/>
                        <a:ln w="2857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3F85" id="Freeform 407" o:spid="_x0000_s1026" style="position:absolute;margin-left:-4.55pt;margin-top:14.65pt;width:60.55pt;height:80.85pt;z-index:251678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7,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" path="m,2097v34,130,104,215,177,329c210,2477,278,2577,278,2577,585,1817,1020,938,1440,278,1499,185,1617,,1617,e" filled="f" strokecolor="teal" strokeweight="2.25pt">
                <v:path arrowok="t" o:connecttype="custom" o:connectlocs="0,835541;84175,966630;132206,1026795;684810,110768;768985,0" o:connectangles="0,0,0,0,0"/>
              </v:shape>
            </w:pict>
          </mc:Fallback>
        </mc:AlternateContent>
      </w:r>
    </w:p>
    <w:p w14:paraId="1818F058"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77699" behindDoc="0" locked="0" layoutInCell="1" allowOverlap="1" wp14:anchorId="5AE2786D" wp14:editId="3D32CC62">
                <wp:simplePos x="0" y="0"/>
                <wp:positionH relativeFrom="column">
                  <wp:posOffset>-229235</wp:posOffset>
                </wp:positionH>
                <wp:positionV relativeFrom="paragraph">
                  <wp:posOffset>105410</wp:posOffset>
                </wp:positionV>
                <wp:extent cx="940435" cy="864870"/>
                <wp:effectExtent l="18415" t="22860" r="22225" b="17145"/>
                <wp:wrapNone/>
                <wp:docPr id="69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864870"/>
                        </a:xfrm>
                        <a:prstGeom prst="roundRect">
                          <a:avLst>
                            <a:gd name="adj" fmla="val 16667"/>
                          </a:avLst>
                        </a:prstGeom>
                        <a:noFill/>
                        <a:ln w="2857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31398" id="AutoShape 396" o:spid="_x0000_s1026" style="position:absolute;margin-left:-18.05pt;margin-top:8.3pt;width:74.05pt;height:68.1pt;z-index:251677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" filled="f" strokecolor="teal" strokeweight="2.25pt"/>
            </w:pict>
          </mc:Fallback>
        </mc:AlternateContent>
      </w:r>
      <w:r w:rsidRPr="00766EE6">
        <w:rPr>
          <w:rFonts w:ascii="Calibri" w:hAnsi="Calibri"/>
          <w:noProof/>
          <w:sz w:val="22"/>
          <w:lang w:val="en-GB" w:eastAsia="en-GB"/>
        </w:rPr>
        <mc:AlternateContent>
          <mc:Choice Requires="wps">
            <w:drawing>
              <wp:anchor distT="0" distB="0" distL="114300" distR="114300" simplePos="0" relativeHeight="251671555" behindDoc="0" locked="0" layoutInCell="1" allowOverlap="1" wp14:anchorId="60D79CD2" wp14:editId="4AA82098">
                <wp:simplePos x="0" y="0"/>
                <wp:positionH relativeFrom="column">
                  <wp:posOffset>368935</wp:posOffset>
                </wp:positionH>
                <wp:positionV relativeFrom="paragraph">
                  <wp:posOffset>304165</wp:posOffset>
                </wp:positionV>
                <wp:extent cx="6986905" cy="470535"/>
                <wp:effectExtent l="16510" t="21590" r="16510" b="22225"/>
                <wp:wrapNone/>
                <wp:docPr id="69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470535"/>
                        </a:xfrm>
                        <a:prstGeom prst="rect">
                          <a:avLst/>
                        </a:prstGeom>
                        <a:solidFill>
                          <a:srgbClr val="C00000"/>
                        </a:solidFill>
                        <a:ln w="28575">
                          <a:solidFill>
                            <a:sysClr val="window" lastClr="FFFFFF">
                              <a:lumMod val="100000"/>
                              <a:lumOff val="0"/>
                            </a:sysClr>
                          </a:solidFill>
                          <a:miter lim="800000"/>
                          <a:headEnd/>
                          <a:tailEnd/>
                        </a:ln>
                      </wps:spPr>
                      <wps:txbx>
                        <w:txbxContent>
                          <w:p w14:paraId="6189BC38"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9CD2" id="Text Box 390" o:spid="_x0000_s1034" type="#_x0000_t202" style="position:absolute;margin-left:29.05pt;margin-top:23.95pt;width:550.15pt;height:37.05pt;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" fillcolor="#c00000" strokecolor="white" strokeweight="2.25pt">
                <v:textbox>
                  <w:txbxContent>
                    <w:p w14:paraId="6189BC38" w14:textId="77777777" w:rsidR="00766EE6" w:rsidRDefault="00766EE6" w:rsidP="00766EE6"/>
                  </w:txbxContent>
                </v:textbox>
              </v:shape>
            </w:pict>
          </mc:Fallback>
        </mc:AlternateContent>
      </w:r>
    </w:p>
    <w:p w14:paraId="0FC92847" w14:textId="77777777" w:rsidR="00766EE6" w:rsidRPr="00766EE6" w:rsidRDefault="00766EE6" w:rsidP="00766EE6">
      <w:pPr>
        <w:tabs>
          <w:tab w:val="left" w:pos="7200"/>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74627" behindDoc="0" locked="0" layoutInCell="1" allowOverlap="1" wp14:anchorId="2EF74E2C" wp14:editId="607EB77D">
                <wp:simplePos x="0" y="0"/>
                <wp:positionH relativeFrom="column">
                  <wp:posOffset>711200</wp:posOffset>
                </wp:positionH>
                <wp:positionV relativeFrom="paragraph">
                  <wp:posOffset>43180</wp:posOffset>
                </wp:positionV>
                <wp:extent cx="3107690" cy="339090"/>
                <wp:effectExtent l="0" t="0" r="635" b="0"/>
                <wp:wrapNone/>
                <wp:docPr id="69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9AE3" w14:textId="77777777" w:rsidR="00766EE6" w:rsidRPr="00766EE6" w:rsidRDefault="00766EE6" w:rsidP="00766EE6">
                            <w:pPr>
                              <w:rPr>
                                <w:b/>
                                <w:color w:val="FFFFFF"/>
                                <w:sz w:val="32"/>
                                <w:szCs w:val="32"/>
                              </w:rPr>
                            </w:pPr>
                            <w:r w:rsidRPr="00766EE6">
                              <w:rPr>
                                <w:b/>
                                <w:color w:val="FFFFFF"/>
                                <w:sz w:val="32"/>
                                <w:szCs w:val="32"/>
                              </w:rPr>
                              <w:t>Further &amp;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4E2C" id="Text Box 393" o:spid="_x0000_s1035" type="#_x0000_t202" style="position:absolute;margin-left:56pt;margin-top:3.4pt;width:244.7pt;height:26.7pt;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" filled="f" stroked="f">
                <v:textbox>
                  <w:txbxContent>
                    <w:p w14:paraId="7C069AE3" w14:textId="77777777" w:rsidR="00766EE6" w:rsidRPr="00766EE6" w:rsidRDefault="00766EE6" w:rsidP="00766EE6">
                      <w:pPr>
                        <w:rPr>
                          <w:b/>
                          <w:color w:val="FFFFFF"/>
                          <w:sz w:val="32"/>
                          <w:szCs w:val="32"/>
                        </w:rPr>
                      </w:pPr>
                      <w:r w:rsidRPr="00766EE6">
                        <w:rPr>
                          <w:b/>
                          <w:color w:val="FFFFFF"/>
                          <w:sz w:val="32"/>
                          <w:szCs w:val="32"/>
                        </w:rPr>
                        <w:t>Further &amp; Higher Education</w:t>
                      </w:r>
                    </w:p>
                  </w:txbxContent>
                </v:textbox>
              </v:shape>
            </w:pict>
          </mc:Fallback>
        </mc:AlternateContent>
      </w:r>
    </w:p>
    <w:p w14:paraId="331AEA22" w14:textId="77777777" w:rsidR="00766EE6" w:rsidRPr="00766EE6" w:rsidRDefault="00766EE6" w:rsidP="00766EE6">
      <w:pPr>
        <w:rPr>
          <w:rFonts w:ascii="Calibri" w:hAnsi="Calibri"/>
          <w:sz w:val="22"/>
          <w:lang w:val="en-GB"/>
        </w:rPr>
      </w:pPr>
      <w:r w:rsidRPr="00766EE6">
        <w:rPr>
          <w:rFonts w:ascii="Calibri" w:hAnsi="Calibri"/>
          <w:b/>
          <w:noProof/>
          <w:color w:val="FFFFFF"/>
          <w:sz w:val="72"/>
          <w:szCs w:val="72"/>
          <w:lang w:val="en-GB" w:eastAsia="en-GB"/>
        </w:rPr>
        <mc:AlternateContent>
          <mc:Choice Requires="wps">
            <w:drawing>
              <wp:anchor distT="0" distB="0" distL="114300" distR="114300" simplePos="0" relativeHeight="251664387" behindDoc="1" locked="0" layoutInCell="1" allowOverlap="1" wp14:anchorId="78521784" wp14:editId="005D0C62">
                <wp:simplePos x="0" y="0"/>
                <wp:positionH relativeFrom="page">
                  <wp:align>left</wp:align>
                </wp:positionH>
                <wp:positionV relativeFrom="paragraph">
                  <wp:posOffset>371475</wp:posOffset>
                </wp:positionV>
                <wp:extent cx="7639050" cy="2562225"/>
                <wp:effectExtent l="0" t="1905" r="0" b="0"/>
                <wp:wrapNone/>
                <wp:docPr id="6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2562225"/>
                        </a:xfrm>
                        <a:prstGeom prst="rect">
                          <a:avLst/>
                        </a:prstGeom>
                        <a:solidFill>
                          <a:srgbClr val="C00000"/>
                        </a:solidFill>
                        <a:ln>
                          <a:noFill/>
                        </a:ln>
                        <a:extLst>
                          <a:ext uri="{91240B29-F687-4F45-9708-019B960494DF}">
                            <a14:hiddenLine xmlns:a14="http://schemas.microsoft.com/office/drawing/2010/main" w="19050">
                              <a:solidFill>
                                <a:srgbClr val="226C6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EE0F0E2" id="Rectangle 2" o:spid="_x0000_s1026" style="position:absolute;margin-left:0;margin-top:29.25pt;width:601.5pt;height:201.75pt;z-index:-2516520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" fillcolor="#c00000" stroked="f" strokecolor="#226c60" strokeweight="1.5pt">
                <w10:wrap anchorx="page"/>
              </v:rect>
            </w:pict>
          </mc:Fallback>
        </mc:AlternateContent>
      </w:r>
    </w:p>
    <w:p w14:paraId="2A94F8FD" w14:textId="77777777" w:rsidR="00766EE6" w:rsidRPr="00766EE6" w:rsidRDefault="00766EE6" w:rsidP="00766EE6">
      <w:pPr>
        <w:rPr>
          <w:rFonts w:ascii="Calibri" w:hAnsi="Calibri"/>
          <w:sz w:val="22"/>
          <w:lang w:val="en-GB"/>
        </w:rPr>
      </w:pPr>
      <w:r w:rsidRPr="00766EE6">
        <w:rPr>
          <w:rFonts w:ascii="Calibri" w:hAnsi="Calibri"/>
          <w:b/>
          <w:noProof/>
          <w:color w:val="FFFFFF"/>
          <w:sz w:val="72"/>
          <w:szCs w:val="72"/>
          <w:lang w:val="en-GB" w:eastAsia="en-GB"/>
        </w:rPr>
        <mc:AlternateContent>
          <mc:Choice Requires="wps">
            <w:drawing>
              <wp:anchor distT="0" distB="0" distL="114300" distR="114300" simplePos="0" relativeHeight="251665411" behindDoc="0" locked="0" layoutInCell="1" allowOverlap="1" wp14:anchorId="0CB0AE99" wp14:editId="7126D063">
                <wp:simplePos x="0" y="0"/>
                <wp:positionH relativeFrom="column">
                  <wp:posOffset>-152400</wp:posOffset>
                </wp:positionH>
                <wp:positionV relativeFrom="paragraph">
                  <wp:posOffset>255905</wp:posOffset>
                </wp:positionV>
                <wp:extent cx="10135870" cy="2182495"/>
                <wp:effectExtent l="0" t="0" r="0" b="0"/>
                <wp:wrapNone/>
                <wp:docPr id="69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5870" cy="21824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101E9" w14:textId="77777777" w:rsidR="00766EE6" w:rsidRPr="00766EE6" w:rsidRDefault="00766EE6" w:rsidP="00766EE6">
                            <w:pPr>
                              <w:rPr>
                                <w:b/>
                                <w:color w:val="FFFFFF"/>
                                <w:sz w:val="72"/>
                                <w:szCs w:val="72"/>
                              </w:rPr>
                            </w:pPr>
                            <w:r w:rsidRPr="00766EE6">
                              <w:rPr>
                                <w:b/>
                                <w:color w:val="FFFFFF"/>
                                <w:sz w:val="72"/>
                                <w:szCs w:val="72"/>
                              </w:rPr>
                              <w:t>QSCS</w:t>
                            </w:r>
                          </w:p>
                          <w:p w14:paraId="1E62FC79" w14:textId="77777777" w:rsidR="00766EE6" w:rsidRPr="00766EE6" w:rsidRDefault="00766EE6" w:rsidP="00766EE6">
                            <w:pPr>
                              <w:rPr>
                                <w:color w:val="FFFFFF"/>
                                <w:sz w:val="44"/>
                                <w:szCs w:val="44"/>
                              </w:rPr>
                            </w:pPr>
                            <w:r w:rsidRPr="00766EE6">
                              <w:rPr>
                                <w:color w:val="FFFFFF"/>
                                <w:sz w:val="48"/>
                                <w:szCs w:val="48"/>
                              </w:rPr>
                              <w:t xml:space="preserve">Quality Standard Accreditation in </w:t>
                            </w:r>
                            <w:proofErr w:type="spellStart"/>
                            <w:r w:rsidRPr="00766EE6">
                              <w:rPr>
                                <w:color w:val="FFFFFF"/>
                                <w:sz w:val="48"/>
                                <w:szCs w:val="48"/>
                              </w:rPr>
                              <w:t>Carer</w:t>
                            </w:r>
                            <w:proofErr w:type="spellEnd"/>
                            <w:r w:rsidRPr="00766EE6">
                              <w:rPr>
                                <w:color w:val="FFFFFF"/>
                                <w:sz w:val="48"/>
                                <w:szCs w:val="48"/>
                              </w:rPr>
                              <w:t xml:space="preserve"> Support</w:t>
                            </w:r>
                            <w:r w:rsidRPr="00766EE6">
                              <w:rPr>
                                <w:color w:val="FFFFFF"/>
                                <w:sz w:val="44"/>
                                <w:szCs w:val="44"/>
                              </w:rPr>
                              <w:t xml:space="preserve"> </w:t>
                            </w:r>
                          </w:p>
                          <w:p w14:paraId="567C639B" w14:textId="77777777" w:rsidR="00766EE6" w:rsidRPr="00766EE6" w:rsidRDefault="00766EE6" w:rsidP="00766EE6">
                            <w:pPr>
                              <w:rPr>
                                <w:color w:val="FFFFFF"/>
                                <w:sz w:val="44"/>
                                <w:szCs w:val="44"/>
                              </w:rPr>
                            </w:pPr>
                            <w:r w:rsidRPr="00766EE6">
                              <w:rPr>
                                <w:b/>
                                <w:color w:val="FFFFFF"/>
                                <w:sz w:val="44"/>
                                <w:szCs w:val="44"/>
                              </w:rPr>
                              <w:t>‘Working Towards’</w:t>
                            </w:r>
                            <w:r w:rsidRPr="00766EE6">
                              <w:rPr>
                                <w:color w:val="FFFFFF"/>
                                <w:sz w:val="44"/>
                                <w:szCs w:val="44"/>
                              </w:rPr>
                              <w:t xml:space="preserve"> pack for FE and HE Providers</w:t>
                            </w:r>
                          </w:p>
                          <w:p w14:paraId="7D060D3E"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AE99" id="Text Box 111" o:spid="_x0000_s1036" type="#_x0000_t202" style="position:absolute;margin-left:-12pt;margin-top:20.15pt;width:798.1pt;height:171.85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" fillcolor="#c00000" stroked="f">
                <v:textbox>
                  <w:txbxContent>
                    <w:p w14:paraId="247101E9" w14:textId="77777777" w:rsidR="00766EE6" w:rsidRPr="00766EE6" w:rsidRDefault="00766EE6" w:rsidP="00766EE6">
                      <w:pPr>
                        <w:rPr>
                          <w:b/>
                          <w:color w:val="FFFFFF"/>
                          <w:sz w:val="72"/>
                          <w:szCs w:val="72"/>
                        </w:rPr>
                      </w:pPr>
                      <w:r w:rsidRPr="00766EE6">
                        <w:rPr>
                          <w:b/>
                          <w:color w:val="FFFFFF"/>
                          <w:sz w:val="72"/>
                          <w:szCs w:val="72"/>
                        </w:rPr>
                        <w:t>QSCS</w:t>
                      </w:r>
                    </w:p>
                    <w:p w14:paraId="1E62FC79" w14:textId="77777777" w:rsidR="00766EE6" w:rsidRPr="00766EE6" w:rsidRDefault="00766EE6" w:rsidP="00766EE6">
                      <w:pPr>
                        <w:rPr>
                          <w:color w:val="FFFFFF"/>
                          <w:sz w:val="44"/>
                          <w:szCs w:val="44"/>
                        </w:rPr>
                      </w:pPr>
                      <w:r w:rsidRPr="00766EE6">
                        <w:rPr>
                          <w:color w:val="FFFFFF"/>
                          <w:sz w:val="48"/>
                          <w:szCs w:val="48"/>
                        </w:rPr>
                        <w:t xml:space="preserve">Quality Standard Accreditation in </w:t>
                      </w:r>
                      <w:proofErr w:type="spellStart"/>
                      <w:r w:rsidRPr="00766EE6">
                        <w:rPr>
                          <w:color w:val="FFFFFF"/>
                          <w:sz w:val="48"/>
                          <w:szCs w:val="48"/>
                        </w:rPr>
                        <w:t>Carer</w:t>
                      </w:r>
                      <w:proofErr w:type="spellEnd"/>
                      <w:r w:rsidRPr="00766EE6">
                        <w:rPr>
                          <w:color w:val="FFFFFF"/>
                          <w:sz w:val="48"/>
                          <w:szCs w:val="48"/>
                        </w:rPr>
                        <w:t xml:space="preserve"> Support</w:t>
                      </w:r>
                      <w:r w:rsidRPr="00766EE6">
                        <w:rPr>
                          <w:color w:val="FFFFFF"/>
                          <w:sz w:val="44"/>
                          <w:szCs w:val="44"/>
                        </w:rPr>
                        <w:t xml:space="preserve"> </w:t>
                      </w:r>
                    </w:p>
                    <w:p w14:paraId="567C639B" w14:textId="77777777" w:rsidR="00766EE6" w:rsidRPr="00766EE6" w:rsidRDefault="00766EE6" w:rsidP="00766EE6">
                      <w:pPr>
                        <w:rPr>
                          <w:color w:val="FFFFFF"/>
                          <w:sz w:val="44"/>
                          <w:szCs w:val="44"/>
                        </w:rPr>
                      </w:pPr>
                      <w:r w:rsidRPr="00766EE6">
                        <w:rPr>
                          <w:b/>
                          <w:color w:val="FFFFFF"/>
                          <w:sz w:val="44"/>
                          <w:szCs w:val="44"/>
                        </w:rPr>
                        <w:t>‘Working Towards’</w:t>
                      </w:r>
                      <w:r w:rsidRPr="00766EE6">
                        <w:rPr>
                          <w:color w:val="FFFFFF"/>
                          <w:sz w:val="44"/>
                          <w:szCs w:val="44"/>
                        </w:rPr>
                        <w:t xml:space="preserve"> pack for FE and HE Providers</w:t>
                      </w:r>
                    </w:p>
                    <w:p w14:paraId="7D060D3E" w14:textId="77777777" w:rsidR="00766EE6" w:rsidRDefault="00766EE6" w:rsidP="00766EE6"/>
                  </w:txbxContent>
                </v:textbox>
              </v:shape>
            </w:pict>
          </mc:Fallback>
        </mc:AlternateContent>
      </w:r>
    </w:p>
    <w:p w14:paraId="3020C532" w14:textId="77777777" w:rsidR="00766EE6" w:rsidRPr="00766EE6" w:rsidRDefault="00766EE6" w:rsidP="00766EE6">
      <w:pPr>
        <w:rPr>
          <w:rFonts w:ascii="Calibri" w:hAnsi="Calibri"/>
          <w:sz w:val="22"/>
          <w:lang w:val="en-GB"/>
        </w:rPr>
      </w:pPr>
    </w:p>
    <w:p w14:paraId="7439ED59" w14:textId="77777777" w:rsidR="00766EE6" w:rsidRPr="00766EE6" w:rsidRDefault="00766EE6" w:rsidP="00766EE6">
      <w:pPr>
        <w:rPr>
          <w:rFonts w:ascii="Calibri" w:hAnsi="Calibri"/>
          <w:sz w:val="22"/>
          <w:lang w:val="en-GB"/>
        </w:rPr>
      </w:pPr>
    </w:p>
    <w:p w14:paraId="6D535588" w14:textId="77777777" w:rsidR="00766EE6" w:rsidRPr="00766EE6" w:rsidRDefault="00766EE6" w:rsidP="00766EE6">
      <w:pPr>
        <w:rPr>
          <w:rFonts w:ascii="Calibri" w:hAnsi="Calibri"/>
          <w:sz w:val="22"/>
          <w:lang w:val="en-GB"/>
        </w:rPr>
      </w:pPr>
    </w:p>
    <w:p w14:paraId="31053952" w14:textId="77777777" w:rsidR="00766EE6" w:rsidRPr="00766EE6" w:rsidRDefault="00766EE6" w:rsidP="00766EE6">
      <w:pPr>
        <w:rPr>
          <w:rFonts w:ascii="Calibri" w:hAnsi="Calibri"/>
          <w:sz w:val="22"/>
          <w:lang w:val="en-GB"/>
        </w:rPr>
      </w:pPr>
    </w:p>
    <w:p w14:paraId="3074BC75" w14:textId="77777777" w:rsidR="00766EE6" w:rsidRPr="00766EE6" w:rsidRDefault="00766EE6" w:rsidP="00766EE6">
      <w:pPr>
        <w:rPr>
          <w:rFonts w:ascii="Calibri" w:hAnsi="Calibri"/>
          <w:sz w:val="22"/>
          <w:lang w:val="en-GB"/>
        </w:rPr>
      </w:pPr>
    </w:p>
    <w:p w14:paraId="096E9ACA" w14:textId="77777777" w:rsidR="00766EE6" w:rsidRPr="00766EE6" w:rsidRDefault="00766EE6" w:rsidP="00766EE6">
      <w:pPr>
        <w:rPr>
          <w:rFonts w:ascii="Calibri" w:hAnsi="Calibri"/>
          <w:sz w:val="22"/>
          <w:lang w:val="en-GB"/>
        </w:rPr>
      </w:pPr>
    </w:p>
    <w:p w14:paraId="7334F964" w14:textId="77777777" w:rsidR="00766EE6" w:rsidRPr="00766EE6" w:rsidRDefault="00766EE6" w:rsidP="00766EE6">
      <w:pPr>
        <w:rPr>
          <w:rFonts w:ascii="Calibri" w:hAnsi="Calibri"/>
          <w:sz w:val="22"/>
          <w:lang w:val="en-GB"/>
        </w:rPr>
      </w:pPr>
    </w:p>
    <w:p w14:paraId="52507281" w14:textId="77777777" w:rsidR="00766EE6" w:rsidRPr="00766EE6" w:rsidRDefault="00766EE6" w:rsidP="00766EE6">
      <w:pPr>
        <w:rPr>
          <w:rFonts w:ascii="Calibri" w:hAnsi="Calibri"/>
          <w:sz w:val="22"/>
          <w:lang w:val="en-GB"/>
        </w:rPr>
      </w:pPr>
    </w:p>
    <w:p w14:paraId="73459E65"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66435" behindDoc="0" locked="0" layoutInCell="1" allowOverlap="1" wp14:anchorId="79156601" wp14:editId="44F7359D">
                <wp:simplePos x="0" y="0"/>
                <wp:positionH relativeFrom="margin">
                  <wp:align>right</wp:align>
                </wp:positionH>
                <wp:positionV relativeFrom="paragraph">
                  <wp:posOffset>236220</wp:posOffset>
                </wp:positionV>
                <wp:extent cx="4181475" cy="319405"/>
                <wp:effectExtent l="17145" t="19050" r="20955" b="23495"/>
                <wp:wrapNone/>
                <wp:docPr id="691"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319405"/>
                        </a:xfrm>
                        <a:prstGeom prst="roundRect">
                          <a:avLst>
                            <a:gd name="adj" fmla="val 16667"/>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14:paraId="6C36FEDA" w14:textId="77777777" w:rsidR="00766EE6" w:rsidRDefault="00766EE6" w:rsidP="00766EE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56601" id="AutoShape 350" o:spid="_x0000_s1037" style="position:absolute;margin-left:278.05pt;margin-top:18.6pt;width:329.25pt;height:25.15pt;z-index:2516664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" filled="f" strokecolor="#c00000" strokeweight="2.25pt">
                <v:path arrowok="t"/>
                <v:textbox>
                  <w:txbxContent>
                    <w:p w14:paraId="6C36FEDA" w14:textId="77777777" w:rsidR="00766EE6" w:rsidRDefault="00766EE6" w:rsidP="00766EE6"/>
                  </w:txbxContent>
                </v:textbox>
                <w10:wrap anchorx="margin"/>
              </v:roundrect>
            </w:pict>
          </mc:Fallback>
        </mc:AlternateContent>
      </w:r>
    </w:p>
    <w:p w14:paraId="50DA793C" w14:textId="77777777" w:rsidR="00766EE6" w:rsidRPr="00766EE6" w:rsidRDefault="00766EE6" w:rsidP="00766EE6">
      <w:pPr>
        <w:rPr>
          <w:rFonts w:ascii="Calibri" w:hAnsi="Calibri"/>
          <w:sz w:val="22"/>
          <w:lang w:val="en-GB"/>
        </w:rPr>
      </w:pPr>
      <w:r w:rsidRPr="00766EE6">
        <w:rPr>
          <w:rFonts w:ascii="Calibri" w:hAnsi="Calibri"/>
          <w:sz w:val="22"/>
          <w:lang w:val="en-GB"/>
        </w:rPr>
        <w:t>Name of lead contact:</w:t>
      </w:r>
    </w:p>
    <w:p w14:paraId="343B00F1" w14:textId="006E0DA9" w:rsidR="00766EE6" w:rsidRPr="00766EE6" w:rsidRDefault="00766EE6"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67459" behindDoc="0" locked="0" layoutInCell="1" allowOverlap="1" wp14:anchorId="5AD0AE9C" wp14:editId="4325139C">
                <wp:simplePos x="0" y="0"/>
                <wp:positionH relativeFrom="margin">
                  <wp:align>right</wp:align>
                </wp:positionH>
                <wp:positionV relativeFrom="paragraph">
                  <wp:posOffset>132715</wp:posOffset>
                </wp:positionV>
                <wp:extent cx="4191000" cy="319405"/>
                <wp:effectExtent l="19050" t="19050" r="19050" b="23495"/>
                <wp:wrapNone/>
                <wp:docPr id="690"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319405"/>
                        </a:xfrm>
                        <a:prstGeom prst="roundRect">
                          <a:avLst>
                            <a:gd name="adj" fmla="val 16667"/>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14:paraId="14DBF0CD" w14:textId="77777777" w:rsidR="00766EE6" w:rsidRDefault="00766EE6" w:rsidP="00766EE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0AE9C" id="AutoShape 349" o:spid="_x0000_s1038" style="position:absolute;margin-left:278.8pt;margin-top:10.45pt;width:330pt;height:25.15pt;z-index:2516674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" filled="f" strokecolor="#c00000" strokeweight="2.25pt">
                <v:path arrowok="t"/>
                <v:textbox>
                  <w:txbxContent>
                    <w:p w14:paraId="14DBF0CD" w14:textId="77777777" w:rsidR="00766EE6" w:rsidRDefault="00766EE6" w:rsidP="00766EE6"/>
                  </w:txbxContent>
                </v:textbox>
                <w10:wrap anchorx="margin"/>
              </v:roundrect>
            </w:pict>
          </mc:Fallback>
        </mc:AlternateContent>
      </w:r>
      <w:r w:rsidRPr="00766EE6">
        <w:rPr>
          <w:rFonts w:ascii="Calibri" w:hAnsi="Calibri"/>
          <w:sz w:val="22"/>
          <w:lang w:val="en-GB"/>
        </w:rPr>
        <w:t>Organisation name:</w:t>
      </w:r>
    </w:p>
    <w:p w14:paraId="569FEC4D"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w:lastRenderedPageBreak/>
        <mc:AlternateContent>
          <mc:Choice Requires="wps">
            <w:drawing>
              <wp:anchor distT="0" distB="0" distL="114300" distR="114300" simplePos="0" relativeHeight="251663363" behindDoc="0" locked="0" layoutInCell="1" allowOverlap="1" wp14:anchorId="0C08572A" wp14:editId="3704A772">
                <wp:simplePos x="0" y="0"/>
                <wp:positionH relativeFrom="column">
                  <wp:posOffset>-590550</wp:posOffset>
                </wp:positionH>
                <wp:positionV relativeFrom="paragraph">
                  <wp:posOffset>-14605</wp:posOffset>
                </wp:positionV>
                <wp:extent cx="3171825" cy="1096010"/>
                <wp:effectExtent l="0" t="0" r="0" b="0"/>
                <wp:wrapNone/>
                <wp:docPr id="68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1A8D6" w14:textId="77777777" w:rsidR="00766EE6" w:rsidRDefault="00766EE6" w:rsidP="00766EE6">
                            <w:r>
                              <w:rPr>
                                <w:noProof/>
                                <w:color w:val="1F497D"/>
                                <w:lang w:eastAsia="en-GB"/>
                              </w:rPr>
                              <w:drawing>
                                <wp:inline distT="0" distB="0" distL="0" distR="0" wp14:anchorId="3EA6F4B5" wp14:editId="26068ADD">
                                  <wp:extent cx="2019300" cy="1177925"/>
                                  <wp:effectExtent l="19050" t="0" r="0" b="0"/>
                                  <wp:docPr id="899" name="Picture 899" descr="cid:image003.png@01D041FE.8AF8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41FE.8AF8BC80"/>
                                          <pic:cNvPicPr>
                                            <a:picLocks noChangeAspect="1" noChangeArrowheads="1"/>
                                          </pic:cNvPicPr>
                                        </pic:nvPicPr>
                                        <pic:blipFill>
                                          <a:blip r:embed="rId24" r:link="rId25"/>
                                          <a:srcRect/>
                                          <a:stretch>
                                            <a:fillRect/>
                                          </a:stretch>
                                        </pic:blipFill>
                                        <pic:spPr bwMode="auto">
                                          <a:xfrm>
                                            <a:off x="0" y="0"/>
                                            <a:ext cx="201930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572A" id="Text Box 519" o:spid="_x0000_s1039" type="#_x0000_t202" style="position:absolute;margin-left:-46.5pt;margin-top:-1.15pt;width:249.75pt;height:86.3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" stroked="f">
                <v:textbox>
                  <w:txbxContent>
                    <w:p w14:paraId="54B1A8D6" w14:textId="77777777" w:rsidR="00766EE6" w:rsidRDefault="00766EE6" w:rsidP="00766EE6">
                      <w:r>
                        <w:rPr>
                          <w:noProof/>
                          <w:color w:val="1F497D"/>
                          <w:lang w:eastAsia="en-GB"/>
                        </w:rPr>
                        <w:drawing>
                          <wp:inline distT="0" distB="0" distL="0" distR="0" wp14:anchorId="3EA6F4B5" wp14:editId="26068ADD">
                            <wp:extent cx="2019300" cy="1177925"/>
                            <wp:effectExtent l="19050" t="0" r="0" b="0"/>
                            <wp:docPr id="899" name="Picture 899" descr="cid:image003.png@01D041FE.8AF8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41FE.8AF8BC80"/>
                                    <pic:cNvPicPr>
                                      <a:picLocks noChangeAspect="1" noChangeArrowheads="1"/>
                                    </pic:cNvPicPr>
                                  </pic:nvPicPr>
                                  <pic:blipFill>
                                    <a:blip r:embed="rId24" r:link="rId25"/>
                                    <a:srcRect/>
                                    <a:stretch>
                                      <a:fillRect/>
                                    </a:stretch>
                                  </pic:blipFill>
                                  <pic:spPr bwMode="auto">
                                    <a:xfrm>
                                      <a:off x="0" y="0"/>
                                      <a:ext cx="2019300" cy="1177925"/>
                                    </a:xfrm>
                                    <a:prstGeom prst="rect">
                                      <a:avLst/>
                                    </a:prstGeom>
                                    <a:noFill/>
                                    <a:ln w="9525">
                                      <a:noFill/>
                                      <a:miter lim="800000"/>
                                      <a:headEnd/>
                                      <a:tailEnd/>
                                    </a:ln>
                                  </pic:spPr>
                                </pic:pic>
                              </a:graphicData>
                            </a:graphic>
                          </wp:inline>
                        </w:drawing>
                      </w:r>
                    </w:p>
                  </w:txbxContent>
                </v:textbox>
              </v:shape>
            </w:pict>
          </mc:Fallback>
        </mc:AlternateContent>
      </w:r>
    </w:p>
    <w:p w14:paraId="50391C24" w14:textId="77777777" w:rsidR="00766EE6" w:rsidRPr="00766EE6" w:rsidRDefault="00766EE6" w:rsidP="00766EE6">
      <w:pPr>
        <w:rPr>
          <w:rFonts w:ascii="Calibri" w:hAnsi="Calibri"/>
          <w:sz w:val="22"/>
          <w:lang w:val="en-GB"/>
        </w:rPr>
      </w:pPr>
    </w:p>
    <w:p w14:paraId="39F96692" w14:textId="77777777" w:rsidR="00766EE6" w:rsidRPr="00766EE6" w:rsidRDefault="00766EE6" w:rsidP="00766EE6">
      <w:pPr>
        <w:rPr>
          <w:rFonts w:ascii="Calibri" w:hAnsi="Calibri"/>
          <w:sz w:val="22"/>
          <w:lang w:val="en-GB"/>
        </w:rPr>
      </w:pPr>
    </w:p>
    <w:p w14:paraId="2FE0D28C"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79747" behindDoc="0" locked="0" layoutInCell="1" allowOverlap="1" wp14:anchorId="48989B4D" wp14:editId="218ABF7A">
                <wp:simplePos x="0" y="0"/>
                <wp:positionH relativeFrom="column">
                  <wp:posOffset>-451485</wp:posOffset>
                </wp:positionH>
                <wp:positionV relativeFrom="paragraph">
                  <wp:posOffset>7620</wp:posOffset>
                </wp:positionV>
                <wp:extent cx="6528435" cy="4518025"/>
                <wp:effectExtent l="0" t="3810" r="0" b="2540"/>
                <wp:wrapNone/>
                <wp:docPr id="68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451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0238" w14:textId="77777777" w:rsidR="00766EE6" w:rsidRPr="00543BDC" w:rsidRDefault="00766EE6" w:rsidP="00766EE6">
                            <w:pPr>
                              <w:spacing w:before="480"/>
                              <w:rPr>
                                <w:b/>
                                <w:color w:val="23AF80"/>
                                <w:sz w:val="28"/>
                                <w:szCs w:val="28"/>
                              </w:rPr>
                            </w:pPr>
                            <w:r w:rsidRPr="00543BDC">
                              <w:rPr>
                                <w:b/>
                                <w:color w:val="23AF80"/>
                                <w:sz w:val="28"/>
                                <w:szCs w:val="28"/>
                              </w:rPr>
                              <w:t>What is the QSCS?</w:t>
                            </w:r>
                          </w:p>
                          <w:p w14:paraId="6F04188D" w14:textId="77777777" w:rsidR="00766EE6" w:rsidRPr="00543BDC" w:rsidRDefault="00766EE6" w:rsidP="00766EE6">
                            <w:pPr>
                              <w:rPr>
                                <w:sz w:val="28"/>
                                <w:szCs w:val="28"/>
                              </w:rPr>
                            </w:pPr>
                            <w:r>
                              <w:rPr>
                                <w:sz w:val="28"/>
                                <w:szCs w:val="28"/>
                              </w:rPr>
                              <w:t>The</w:t>
                            </w:r>
                            <w:r w:rsidRPr="00543BDC">
                              <w:rPr>
                                <w:sz w:val="28"/>
                                <w:szCs w:val="28"/>
                              </w:rPr>
                              <w:t xml:space="preserve"> </w:t>
                            </w:r>
                            <w:r>
                              <w:rPr>
                                <w:sz w:val="28"/>
                                <w:szCs w:val="28"/>
                              </w:rPr>
                              <w:t>‘</w:t>
                            </w:r>
                            <w:r w:rsidRPr="00543BDC">
                              <w:rPr>
                                <w:sz w:val="28"/>
                                <w:szCs w:val="28"/>
                              </w:rPr>
                              <w:t xml:space="preserve">Quality Standard in </w:t>
                            </w:r>
                            <w:proofErr w:type="spellStart"/>
                            <w:r w:rsidRPr="00543BDC">
                              <w:rPr>
                                <w:sz w:val="28"/>
                                <w:szCs w:val="28"/>
                              </w:rPr>
                              <w:t>Carer</w:t>
                            </w:r>
                            <w:proofErr w:type="spellEnd"/>
                            <w:r w:rsidRPr="00543BDC">
                              <w:rPr>
                                <w:sz w:val="28"/>
                                <w:szCs w:val="28"/>
                              </w:rPr>
                              <w:t xml:space="preserve"> Support</w:t>
                            </w:r>
                            <w:r>
                              <w:rPr>
                                <w:sz w:val="28"/>
                                <w:szCs w:val="28"/>
                              </w:rPr>
                              <w:t>’ for Colleges and Universities</w:t>
                            </w:r>
                            <w:r w:rsidRPr="00543BDC">
                              <w:rPr>
                                <w:sz w:val="28"/>
                                <w:szCs w:val="28"/>
                              </w:rPr>
                              <w:t xml:space="preserve"> has been developed</w:t>
                            </w:r>
                            <w:r>
                              <w:rPr>
                                <w:sz w:val="28"/>
                                <w:szCs w:val="28"/>
                              </w:rPr>
                              <w:t xml:space="preserve"> </w:t>
                            </w:r>
                            <w:r w:rsidRPr="00543BDC">
                              <w:rPr>
                                <w:sz w:val="28"/>
                                <w:szCs w:val="28"/>
                              </w:rPr>
                              <w:t xml:space="preserve">to </w:t>
                            </w:r>
                            <w:proofErr w:type="spellStart"/>
                            <w:r w:rsidRPr="00543BDC">
                              <w:rPr>
                                <w:sz w:val="28"/>
                                <w:szCs w:val="28"/>
                              </w:rPr>
                              <w:t>recognise</w:t>
                            </w:r>
                            <w:proofErr w:type="spellEnd"/>
                            <w:r w:rsidRPr="00543BDC">
                              <w:rPr>
                                <w:sz w:val="28"/>
                                <w:szCs w:val="28"/>
                              </w:rPr>
                              <w:t xml:space="preserve"> and further best practice in supporting students with caring responsibilities.</w:t>
                            </w:r>
                            <w:r>
                              <w:rPr>
                                <w:sz w:val="28"/>
                                <w:szCs w:val="28"/>
                              </w:rPr>
                              <w:t xml:space="preserve"> Completion will enable providers to:</w:t>
                            </w:r>
                          </w:p>
                          <w:p w14:paraId="0B2EBCE1"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517AB7">
                              <w:rPr>
                                <w:sz w:val="28"/>
                                <w:szCs w:val="28"/>
                              </w:rPr>
                              <w:t>Improve support for young adult carers, thereby potentially increasing retention, attendance and achievement rates</w:t>
                            </w:r>
                            <w:r w:rsidRPr="00766EE6">
                              <w:rPr>
                                <w:b/>
                                <w:color w:val="31849B"/>
                                <w:sz w:val="28"/>
                                <w:szCs w:val="28"/>
                              </w:rPr>
                              <w:t xml:space="preserve"> </w:t>
                            </w:r>
                          </w:p>
                          <w:p w14:paraId="1B10CDB2"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517AB7">
                              <w:rPr>
                                <w:sz w:val="28"/>
                                <w:szCs w:val="28"/>
                              </w:rPr>
                              <w:t>Demonstrate to external agenc</w:t>
                            </w:r>
                            <w:r>
                              <w:rPr>
                                <w:sz w:val="28"/>
                                <w:szCs w:val="28"/>
                              </w:rPr>
                              <w:t xml:space="preserve">ies and potential students a </w:t>
                            </w:r>
                            <w:proofErr w:type="gramStart"/>
                            <w:r>
                              <w:rPr>
                                <w:sz w:val="28"/>
                                <w:szCs w:val="28"/>
                              </w:rPr>
                              <w:t>commitment  to</w:t>
                            </w:r>
                            <w:proofErr w:type="gramEnd"/>
                            <w:r>
                              <w:rPr>
                                <w:sz w:val="28"/>
                                <w:szCs w:val="28"/>
                              </w:rPr>
                              <w:t xml:space="preserve"> tailoring support to </w:t>
                            </w:r>
                            <w:r w:rsidRPr="00517AB7">
                              <w:rPr>
                                <w:sz w:val="28"/>
                                <w:szCs w:val="28"/>
                              </w:rPr>
                              <w:t>meet</w:t>
                            </w:r>
                            <w:r>
                              <w:rPr>
                                <w:sz w:val="28"/>
                                <w:szCs w:val="28"/>
                              </w:rPr>
                              <w:t xml:space="preserve"> the needs of all</w:t>
                            </w:r>
                            <w:r w:rsidRPr="00517AB7">
                              <w:rPr>
                                <w:sz w:val="28"/>
                                <w:szCs w:val="28"/>
                              </w:rPr>
                              <w:t xml:space="preserve"> learners</w:t>
                            </w:r>
                            <w:r>
                              <w:rPr>
                                <w:sz w:val="28"/>
                                <w:szCs w:val="28"/>
                              </w:rPr>
                              <w:t xml:space="preserve">  </w:t>
                            </w:r>
                          </w:p>
                          <w:p w14:paraId="6EAFE3DA"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E42B01">
                              <w:rPr>
                                <w:sz w:val="28"/>
                                <w:szCs w:val="28"/>
                              </w:rPr>
                              <w:t>Evidence an awareness of the challenges faced by young adult carers in education and commitment to improving their experiences, opportunities and outcomes</w:t>
                            </w:r>
                          </w:p>
                          <w:p w14:paraId="6CC51941" w14:textId="77777777" w:rsidR="00766EE6" w:rsidRPr="006D5BDD" w:rsidRDefault="00766EE6" w:rsidP="00766EE6">
                            <w:pPr>
                              <w:rPr>
                                <w:sz w:val="28"/>
                                <w:szCs w:val="28"/>
                              </w:rPr>
                            </w:pPr>
                            <w:r w:rsidRPr="006D5BDD">
                              <w:rPr>
                                <w:sz w:val="28"/>
                                <w:szCs w:val="28"/>
                              </w:rPr>
                              <w:t>There are eight quality criteria to work towards on the ‘Achiev</w:t>
                            </w:r>
                            <w:r>
                              <w:rPr>
                                <w:sz w:val="28"/>
                                <w:szCs w:val="28"/>
                              </w:rPr>
                              <w:t xml:space="preserve">ement Plan’ provided. We will provide a bespoke package of information, support, </w:t>
                            </w:r>
                            <w:proofErr w:type="gramStart"/>
                            <w:r>
                              <w:rPr>
                                <w:sz w:val="28"/>
                                <w:szCs w:val="28"/>
                              </w:rPr>
                              <w:t>training</w:t>
                            </w:r>
                            <w:proofErr w:type="gramEnd"/>
                            <w:r>
                              <w:rPr>
                                <w:sz w:val="28"/>
                                <w:szCs w:val="28"/>
                              </w:rPr>
                              <w:t xml:space="preserve"> and resources to support your </w:t>
                            </w:r>
                            <w:proofErr w:type="spellStart"/>
                            <w:r>
                              <w:rPr>
                                <w:sz w:val="28"/>
                                <w:szCs w:val="28"/>
                              </w:rPr>
                              <w:t>organisation</w:t>
                            </w:r>
                            <w:proofErr w:type="spellEnd"/>
                            <w:r>
                              <w:rPr>
                                <w:sz w:val="28"/>
                                <w:szCs w:val="28"/>
                              </w:rPr>
                              <w:t xml:space="preserve"> to achieve the Standard. For any further information please email </w:t>
                            </w:r>
                            <w:hyperlink r:id="rId27" w:history="1">
                              <w:r w:rsidRPr="00C14369">
                                <w:rPr>
                                  <w:rStyle w:val="Hyperlink"/>
                                  <w:sz w:val="28"/>
                                  <w:szCs w:val="28"/>
                                </w:rPr>
                                <w:t>QSCS@carersfederation.co.uk</w:t>
                              </w:r>
                            </w:hyperlink>
                            <w:r>
                              <w:rPr>
                                <w:sz w:val="28"/>
                                <w:szCs w:val="28"/>
                              </w:rPr>
                              <w:t xml:space="preserve"> </w:t>
                            </w:r>
                          </w:p>
                          <w:p w14:paraId="6066C494" w14:textId="77777777" w:rsidR="00766EE6" w:rsidRPr="00766EE6" w:rsidRDefault="00766EE6" w:rsidP="00766EE6">
                            <w:pPr>
                              <w:rPr>
                                <w:b/>
                                <w:color w:val="31849B"/>
                                <w:sz w:val="28"/>
                                <w:szCs w:val="28"/>
                              </w:rPr>
                            </w:pPr>
                          </w:p>
                          <w:p w14:paraId="6190463E" w14:textId="77777777" w:rsidR="00766EE6" w:rsidRPr="00766EE6" w:rsidRDefault="00766EE6" w:rsidP="00766EE6">
                            <w:pPr>
                              <w:pStyle w:val="ListParagraph"/>
                              <w:ind w:left="870"/>
                              <w:rPr>
                                <w:b/>
                                <w:color w:val="31849B"/>
                                <w:sz w:val="32"/>
                                <w:szCs w:val="32"/>
                              </w:rPr>
                            </w:pPr>
                            <w:r w:rsidRPr="00766EE6">
                              <w:rPr>
                                <w:b/>
                                <w:color w:val="31849B"/>
                                <w:sz w:val="32"/>
                                <w:szCs w:val="32"/>
                              </w:rPr>
                              <w:br w:type="page"/>
                            </w:r>
                          </w:p>
                          <w:p w14:paraId="76E3A89D"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9B4D" id="Text Box 408" o:spid="_x0000_s1040" type="#_x0000_t202" style="position:absolute;margin-left:-35.55pt;margin-top:.6pt;width:514.05pt;height:355.75pt;z-index:251679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" filled="f" stroked="f">
                <v:textbox>
                  <w:txbxContent>
                    <w:p w14:paraId="640A0238" w14:textId="77777777" w:rsidR="00766EE6" w:rsidRPr="00543BDC" w:rsidRDefault="00766EE6" w:rsidP="00766EE6">
                      <w:pPr>
                        <w:spacing w:before="480"/>
                        <w:rPr>
                          <w:b/>
                          <w:color w:val="23AF80"/>
                          <w:sz w:val="28"/>
                          <w:szCs w:val="28"/>
                        </w:rPr>
                      </w:pPr>
                      <w:r w:rsidRPr="00543BDC">
                        <w:rPr>
                          <w:b/>
                          <w:color w:val="23AF80"/>
                          <w:sz w:val="28"/>
                          <w:szCs w:val="28"/>
                        </w:rPr>
                        <w:t>What is the QSCS?</w:t>
                      </w:r>
                    </w:p>
                    <w:p w14:paraId="6F04188D" w14:textId="77777777" w:rsidR="00766EE6" w:rsidRPr="00543BDC" w:rsidRDefault="00766EE6" w:rsidP="00766EE6">
                      <w:pPr>
                        <w:rPr>
                          <w:sz w:val="28"/>
                          <w:szCs w:val="28"/>
                        </w:rPr>
                      </w:pPr>
                      <w:r>
                        <w:rPr>
                          <w:sz w:val="28"/>
                          <w:szCs w:val="28"/>
                        </w:rPr>
                        <w:t>The</w:t>
                      </w:r>
                      <w:r w:rsidRPr="00543BDC">
                        <w:rPr>
                          <w:sz w:val="28"/>
                          <w:szCs w:val="28"/>
                        </w:rPr>
                        <w:t xml:space="preserve"> </w:t>
                      </w:r>
                      <w:r>
                        <w:rPr>
                          <w:sz w:val="28"/>
                          <w:szCs w:val="28"/>
                        </w:rPr>
                        <w:t>‘</w:t>
                      </w:r>
                      <w:r w:rsidRPr="00543BDC">
                        <w:rPr>
                          <w:sz w:val="28"/>
                          <w:szCs w:val="28"/>
                        </w:rPr>
                        <w:t xml:space="preserve">Quality Standard in </w:t>
                      </w:r>
                      <w:proofErr w:type="spellStart"/>
                      <w:r w:rsidRPr="00543BDC">
                        <w:rPr>
                          <w:sz w:val="28"/>
                          <w:szCs w:val="28"/>
                        </w:rPr>
                        <w:t>Carer</w:t>
                      </w:r>
                      <w:proofErr w:type="spellEnd"/>
                      <w:r w:rsidRPr="00543BDC">
                        <w:rPr>
                          <w:sz w:val="28"/>
                          <w:szCs w:val="28"/>
                        </w:rPr>
                        <w:t xml:space="preserve"> Support</w:t>
                      </w:r>
                      <w:r>
                        <w:rPr>
                          <w:sz w:val="28"/>
                          <w:szCs w:val="28"/>
                        </w:rPr>
                        <w:t>’ for Colleges and Universities</w:t>
                      </w:r>
                      <w:r w:rsidRPr="00543BDC">
                        <w:rPr>
                          <w:sz w:val="28"/>
                          <w:szCs w:val="28"/>
                        </w:rPr>
                        <w:t xml:space="preserve"> has been developed</w:t>
                      </w:r>
                      <w:r>
                        <w:rPr>
                          <w:sz w:val="28"/>
                          <w:szCs w:val="28"/>
                        </w:rPr>
                        <w:t xml:space="preserve"> </w:t>
                      </w:r>
                      <w:r w:rsidRPr="00543BDC">
                        <w:rPr>
                          <w:sz w:val="28"/>
                          <w:szCs w:val="28"/>
                        </w:rPr>
                        <w:t xml:space="preserve">to </w:t>
                      </w:r>
                      <w:proofErr w:type="spellStart"/>
                      <w:r w:rsidRPr="00543BDC">
                        <w:rPr>
                          <w:sz w:val="28"/>
                          <w:szCs w:val="28"/>
                        </w:rPr>
                        <w:t>recognise</w:t>
                      </w:r>
                      <w:proofErr w:type="spellEnd"/>
                      <w:r w:rsidRPr="00543BDC">
                        <w:rPr>
                          <w:sz w:val="28"/>
                          <w:szCs w:val="28"/>
                        </w:rPr>
                        <w:t xml:space="preserve"> and further best practice in supporting students with caring responsibilities.</w:t>
                      </w:r>
                      <w:r>
                        <w:rPr>
                          <w:sz w:val="28"/>
                          <w:szCs w:val="28"/>
                        </w:rPr>
                        <w:t xml:space="preserve"> Completion will enable providers to:</w:t>
                      </w:r>
                    </w:p>
                    <w:p w14:paraId="0B2EBCE1"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517AB7">
                        <w:rPr>
                          <w:sz w:val="28"/>
                          <w:szCs w:val="28"/>
                        </w:rPr>
                        <w:t xml:space="preserve">Improve support for young adult carers, thereby potentially increasing retention, </w:t>
                      </w:r>
                      <w:proofErr w:type="gramStart"/>
                      <w:r w:rsidRPr="00517AB7">
                        <w:rPr>
                          <w:sz w:val="28"/>
                          <w:szCs w:val="28"/>
                        </w:rPr>
                        <w:t>attendance</w:t>
                      </w:r>
                      <w:proofErr w:type="gramEnd"/>
                      <w:r w:rsidRPr="00517AB7">
                        <w:rPr>
                          <w:sz w:val="28"/>
                          <w:szCs w:val="28"/>
                        </w:rPr>
                        <w:t xml:space="preserve"> and achievement rates</w:t>
                      </w:r>
                      <w:r w:rsidRPr="00766EE6">
                        <w:rPr>
                          <w:b/>
                          <w:color w:val="31849B"/>
                          <w:sz w:val="28"/>
                          <w:szCs w:val="28"/>
                        </w:rPr>
                        <w:t xml:space="preserve"> </w:t>
                      </w:r>
                    </w:p>
                    <w:p w14:paraId="1B10CDB2"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517AB7">
                        <w:rPr>
                          <w:sz w:val="28"/>
                          <w:szCs w:val="28"/>
                        </w:rPr>
                        <w:t>Demonstrate to external agenc</w:t>
                      </w:r>
                      <w:r>
                        <w:rPr>
                          <w:sz w:val="28"/>
                          <w:szCs w:val="28"/>
                        </w:rPr>
                        <w:t xml:space="preserve">ies and potential students a </w:t>
                      </w:r>
                      <w:proofErr w:type="gramStart"/>
                      <w:r>
                        <w:rPr>
                          <w:sz w:val="28"/>
                          <w:szCs w:val="28"/>
                        </w:rPr>
                        <w:t>commitment  to</w:t>
                      </w:r>
                      <w:proofErr w:type="gramEnd"/>
                      <w:r>
                        <w:rPr>
                          <w:sz w:val="28"/>
                          <w:szCs w:val="28"/>
                        </w:rPr>
                        <w:t xml:space="preserve"> tailoring support to </w:t>
                      </w:r>
                      <w:r w:rsidRPr="00517AB7">
                        <w:rPr>
                          <w:sz w:val="28"/>
                          <w:szCs w:val="28"/>
                        </w:rPr>
                        <w:t>meet</w:t>
                      </w:r>
                      <w:r>
                        <w:rPr>
                          <w:sz w:val="28"/>
                          <w:szCs w:val="28"/>
                        </w:rPr>
                        <w:t xml:space="preserve"> the needs of all</w:t>
                      </w:r>
                      <w:r w:rsidRPr="00517AB7">
                        <w:rPr>
                          <w:sz w:val="28"/>
                          <w:szCs w:val="28"/>
                        </w:rPr>
                        <w:t xml:space="preserve"> learners</w:t>
                      </w:r>
                      <w:r>
                        <w:rPr>
                          <w:sz w:val="28"/>
                          <w:szCs w:val="28"/>
                        </w:rPr>
                        <w:t xml:space="preserve">  </w:t>
                      </w:r>
                    </w:p>
                    <w:p w14:paraId="6EAFE3DA" w14:textId="77777777" w:rsidR="00766EE6" w:rsidRPr="00766EE6" w:rsidRDefault="00766EE6" w:rsidP="006B5BC2">
                      <w:pPr>
                        <w:pStyle w:val="ListParagraph"/>
                        <w:numPr>
                          <w:ilvl w:val="0"/>
                          <w:numId w:val="13"/>
                        </w:numPr>
                        <w:spacing w:after="200" w:line="276" w:lineRule="auto"/>
                        <w:contextualSpacing/>
                        <w:rPr>
                          <w:b/>
                          <w:color w:val="31849B"/>
                          <w:sz w:val="28"/>
                          <w:szCs w:val="28"/>
                        </w:rPr>
                      </w:pPr>
                      <w:r w:rsidRPr="00E42B01">
                        <w:rPr>
                          <w:sz w:val="28"/>
                          <w:szCs w:val="28"/>
                        </w:rPr>
                        <w:t xml:space="preserve">Evidence an awareness of the challenges faced by young adult carers in education and commitment to improving their experiences, </w:t>
                      </w:r>
                      <w:proofErr w:type="gramStart"/>
                      <w:r w:rsidRPr="00E42B01">
                        <w:rPr>
                          <w:sz w:val="28"/>
                          <w:szCs w:val="28"/>
                        </w:rPr>
                        <w:t>opportunities</w:t>
                      </w:r>
                      <w:proofErr w:type="gramEnd"/>
                      <w:r w:rsidRPr="00E42B01">
                        <w:rPr>
                          <w:sz w:val="28"/>
                          <w:szCs w:val="28"/>
                        </w:rPr>
                        <w:t xml:space="preserve"> and outcomes</w:t>
                      </w:r>
                    </w:p>
                    <w:p w14:paraId="6CC51941" w14:textId="77777777" w:rsidR="00766EE6" w:rsidRPr="006D5BDD" w:rsidRDefault="00766EE6" w:rsidP="00766EE6">
                      <w:pPr>
                        <w:rPr>
                          <w:sz w:val="28"/>
                          <w:szCs w:val="28"/>
                        </w:rPr>
                      </w:pPr>
                      <w:r w:rsidRPr="006D5BDD">
                        <w:rPr>
                          <w:sz w:val="28"/>
                          <w:szCs w:val="28"/>
                        </w:rPr>
                        <w:t>There are eight quality criteria to work towards on the ‘Achiev</w:t>
                      </w:r>
                      <w:r>
                        <w:rPr>
                          <w:sz w:val="28"/>
                          <w:szCs w:val="28"/>
                        </w:rPr>
                        <w:t xml:space="preserve">ement Plan’ provided. We will provide a bespoke package of information, support, </w:t>
                      </w:r>
                      <w:proofErr w:type="gramStart"/>
                      <w:r>
                        <w:rPr>
                          <w:sz w:val="28"/>
                          <w:szCs w:val="28"/>
                        </w:rPr>
                        <w:t>training</w:t>
                      </w:r>
                      <w:proofErr w:type="gramEnd"/>
                      <w:r>
                        <w:rPr>
                          <w:sz w:val="28"/>
                          <w:szCs w:val="28"/>
                        </w:rPr>
                        <w:t xml:space="preserve"> and resources to support your </w:t>
                      </w:r>
                      <w:proofErr w:type="spellStart"/>
                      <w:r>
                        <w:rPr>
                          <w:sz w:val="28"/>
                          <w:szCs w:val="28"/>
                        </w:rPr>
                        <w:t>organisation</w:t>
                      </w:r>
                      <w:proofErr w:type="spellEnd"/>
                      <w:r>
                        <w:rPr>
                          <w:sz w:val="28"/>
                          <w:szCs w:val="28"/>
                        </w:rPr>
                        <w:t xml:space="preserve"> to achieve the Standard. For any further information please email </w:t>
                      </w:r>
                      <w:hyperlink r:id="rId28" w:history="1">
                        <w:r w:rsidRPr="00C14369">
                          <w:rPr>
                            <w:rStyle w:val="Hyperlink"/>
                            <w:sz w:val="28"/>
                            <w:szCs w:val="28"/>
                          </w:rPr>
                          <w:t>QSCS@carersfederation.co.uk</w:t>
                        </w:r>
                      </w:hyperlink>
                      <w:r>
                        <w:rPr>
                          <w:sz w:val="28"/>
                          <w:szCs w:val="28"/>
                        </w:rPr>
                        <w:t xml:space="preserve"> </w:t>
                      </w:r>
                    </w:p>
                    <w:p w14:paraId="6066C494" w14:textId="77777777" w:rsidR="00766EE6" w:rsidRPr="00766EE6" w:rsidRDefault="00766EE6" w:rsidP="00766EE6">
                      <w:pPr>
                        <w:rPr>
                          <w:b/>
                          <w:color w:val="31849B"/>
                          <w:sz w:val="28"/>
                          <w:szCs w:val="28"/>
                        </w:rPr>
                      </w:pPr>
                    </w:p>
                    <w:p w14:paraId="6190463E" w14:textId="77777777" w:rsidR="00766EE6" w:rsidRPr="00766EE6" w:rsidRDefault="00766EE6" w:rsidP="00766EE6">
                      <w:pPr>
                        <w:pStyle w:val="ListParagraph"/>
                        <w:ind w:left="870"/>
                        <w:rPr>
                          <w:b/>
                          <w:color w:val="31849B"/>
                          <w:sz w:val="32"/>
                          <w:szCs w:val="32"/>
                        </w:rPr>
                      </w:pPr>
                      <w:r w:rsidRPr="00766EE6">
                        <w:rPr>
                          <w:b/>
                          <w:color w:val="31849B"/>
                          <w:sz w:val="32"/>
                          <w:szCs w:val="32"/>
                        </w:rPr>
                        <w:br w:type="page"/>
                      </w:r>
                    </w:p>
                    <w:p w14:paraId="76E3A89D" w14:textId="77777777" w:rsidR="00766EE6" w:rsidRDefault="00766EE6" w:rsidP="00766EE6"/>
                  </w:txbxContent>
                </v:textbox>
              </v:shape>
            </w:pict>
          </mc:Fallback>
        </mc:AlternateContent>
      </w:r>
    </w:p>
    <w:p w14:paraId="5EFA00BA" w14:textId="77777777" w:rsidR="00766EE6" w:rsidRPr="00766EE6" w:rsidRDefault="00766EE6" w:rsidP="00766EE6">
      <w:pPr>
        <w:rPr>
          <w:rFonts w:ascii="Calibri" w:hAnsi="Calibri"/>
          <w:sz w:val="22"/>
          <w:lang w:val="en-GB"/>
        </w:rPr>
      </w:pPr>
    </w:p>
    <w:p w14:paraId="37FABE6E" w14:textId="77777777" w:rsidR="00766EE6" w:rsidRPr="00766EE6" w:rsidRDefault="00766EE6" w:rsidP="00766EE6">
      <w:pPr>
        <w:rPr>
          <w:rFonts w:ascii="Calibri" w:hAnsi="Calibri"/>
          <w:sz w:val="22"/>
          <w:lang w:val="en-GB"/>
        </w:rPr>
      </w:pPr>
    </w:p>
    <w:p w14:paraId="29685A27" w14:textId="77777777" w:rsidR="00766EE6" w:rsidRPr="00766EE6" w:rsidRDefault="00766EE6" w:rsidP="00766EE6">
      <w:pPr>
        <w:rPr>
          <w:rFonts w:ascii="Calibri" w:hAnsi="Calibri"/>
          <w:sz w:val="22"/>
          <w:lang w:val="en-GB"/>
        </w:rPr>
      </w:pPr>
    </w:p>
    <w:p w14:paraId="23575BFE" w14:textId="77777777" w:rsidR="00766EE6" w:rsidRPr="00766EE6" w:rsidRDefault="00766EE6" w:rsidP="00766EE6">
      <w:pPr>
        <w:rPr>
          <w:rFonts w:ascii="Calibri" w:hAnsi="Calibri"/>
          <w:sz w:val="22"/>
          <w:lang w:val="en-GB"/>
        </w:rPr>
      </w:pPr>
    </w:p>
    <w:p w14:paraId="6970E03C" w14:textId="77777777" w:rsidR="00766EE6" w:rsidRPr="00766EE6" w:rsidRDefault="00766EE6" w:rsidP="00766EE6">
      <w:pPr>
        <w:rPr>
          <w:rFonts w:ascii="Calibri" w:hAnsi="Calibri"/>
          <w:sz w:val="22"/>
          <w:lang w:val="en-GB"/>
        </w:rPr>
      </w:pPr>
    </w:p>
    <w:p w14:paraId="2A574A25" w14:textId="77777777" w:rsidR="00766EE6" w:rsidRPr="00766EE6" w:rsidRDefault="00766EE6" w:rsidP="00766EE6">
      <w:pPr>
        <w:rPr>
          <w:rFonts w:ascii="Calibri" w:hAnsi="Calibri"/>
          <w:sz w:val="22"/>
          <w:lang w:val="en-GB"/>
        </w:rPr>
      </w:pPr>
    </w:p>
    <w:p w14:paraId="71C439F1" w14:textId="77777777" w:rsidR="00766EE6" w:rsidRPr="00766EE6" w:rsidRDefault="00766EE6" w:rsidP="00766EE6">
      <w:pPr>
        <w:rPr>
          <w:rFonts w:ascii="Calibri" w:hAnsi="Calibri"/>
          <w:sz w:val="22"/>
          <w:lang w:val="en-GB"/>
        </w:rPr>
      </w:pPr>
    </w:p>
    <w:p w14:paraId="0FEFBDDA" w14:textId="77777777" w:rsidR="00766EE6" w:rsidRPr="00766EE6" w:rsidRDefault="00766EE6" w:rsidP="00766EE6">
      <w:pPr>
        <w:rPr>
          <w:rFonts w:ascii="Calibri" w:hAnsi="Calibri"/>
          <w:sz w:val="22"/>
          <w:lang w:val="en-GB"/>
        </w:rPr>
      </w:pPr>
    </w:p>
    <w:p w14:paraId="7B530BDD" w14:textId="77777777" w:rsidR="00766EE6" w:rsidRPr="00766EE6" w:rsidRDefault="00766EE6" w:rsidP="00766EE6">
      <w:pPr>
        <w:rPr>
          <w:rFonts w:ascii="Calibri" w:hAnsi="Calibri"/>
          <w:sz w:val="22"/>
          <w:lang w:val="en-GB"/>
        </w:rPr>
      </w:pPr>
    </w:p>
    <w:p w14:paraId="3BFB1BEA" w14:textId="77777777" w:rsidR="00766EE6" w:rsidRPr="00766EE6" w:rsidRDefault="00766EE6" w:rsidP="00766EE6">
      <w:pPr>
        <w:rPr>
          <w:rFonts w:ascii="Calibri" w:hAnsi="Calibri"/>
          <w:sz w:val="22"/>
          <w:lang w:val="en-GB"/>
        </w:rPr>
      </w:pPr>
    </w:p>
    <w:p w14:paraId="2B6AB8F3" w14:textId="77777777" w:rsidR="00766EE6" w:rsidRPr="00766EE6" w:rsidRDefault="00766EE6" w:rsidP="00766EE6">
      <w:pPr>
        <w:rPr>
          <w:rFonts w:ascii="Calibri" w:hAnsi="Calibri"/>
          <w:sz w:val="22"/>
          <w:lang w:val="en-GB"/>
        </w:rPr>
      </w:pPr>
    </w:p>
    <w:p w14:paraId="38460D0E" w14:textId="77777777" w:rsidR="00766EE6" w:rsidRPr="00766EE6" w:rsidRDefault="00766EE6" w:rsidP="00766EE6">
      <w:pPr>
        <w:rPr>
          <w:rFonts w:ascii="Calibri" w:hAnsi="Calibri"/>
          <w:sz w:val="22"/>
          <w:lang w:val="en-GB"/>
        </w:rPr>
      </w:pPr>
    </w:p>
    <w:p w14:paraId="726FB690" w14:textId="77777777" w:rsidR="00766EE6" w:rsidRPr="00766EE6" w:rsidRDefault="00766EE6" w:rsidP="00766EE6">
      <w:pPr>
        <w:rPr>
          <w:rFonts w:ascii="Calibri" w:hAnsi="Calibri"/>
          <w:sz w:val="22"/>
          <w:lang w:val="en-GB"/>
        </w:rPr>
      </w:pPr>
    </w:p>
    <w:p w14:paraId="42BBA268"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680771" behindDoc="0" locked="0" layoutInCell="1" allowOverlap="1" wp14:anchorId="62E07160" wp14:editId="576A69B5">
                <wp:simplePos x="0" y="0"/>
                <wp:positionH relativeFrom="column">
                  <wp:posOffset>-304800</wp:posOffset>
                </wp:positionH>
                <wp:positionV relativeFrom="paragraph">
                  <wp:posOffset>2540</wp:posOffset>
                </wp:positionV>
                <wp:extent cx="6352540" cy="3737610"/>
                <wp:effectExtent l="0" t="0" r="635" b="0"/>
                <wp:wrapNone/>
                <wp:docPr id="68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73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8850D" w14:textId="77777777" w:rsidR="00766EE6" w:rsidRDefault="00766EE6" w:rsidP="00766EE6"/>
                          <w:tbl>
                            <w:tblPr>
                              <w:tblStyle w:val="DarkList11"/>
                              <w:tblW w:w="0" w:type="auto"/>
                              <w:shd w:val="clear" w:color="auto" w:fill="C00000"/>
                              <w:tblLook w:val="04A0" w:firstRow="1" w:lastRow="0" w:firstColumn="1" w:lastColumn="0" w:noHBand="0" w:noVBand="1"/>
                            </w:tblPr>
                            <w:tblGrid>
                              <w:gridCol w:w="1131"/>
                              <w:gridCol w:w="6705"/>
                              <w:gridCol w:w="1895"/>
                            </w:tblGrid>
                            <w:tr w:rsidR="00766EE6" w14:paraId="26FCA892" w14:textId="77777777" w:rsidTr="008F4B5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25A4FA7F" w14:textId="77777777" w:rsidR="00766EE6" w:rsidRPr="006507D2" w:rsidRDefault="00766EE6">
                                  <w:pPr>
                                    <w:rPr>
                                      <w:sz w:val="24"/>
                                      <w:szCs w:val="24"/>
                                    </w:rPr>
                                  </w:pPr>
                                </w:p>
                              </w:tc>
                              <w:tc>
                                <w:tcPr>
                                  <w:tcW w:w="6712" w:type="dxa"/>
                                  <w:shd w:val="clear" w:color="auto" w:fill="C00000"/>
                                </w:tcPr>
                                <w:p w14:paraId="452AAB82" w14:textId="77777777" w:rsidR="00766EE6" w:rsidRPr="006507D2" w:rsidRDefault="00766EE6">
                                  <w:pPr>
                                    <w:cnfStyle w:val="100000000000" w:firstRow="1" w:lastRow="0" w:firstColumn="0" w:lastColumn="0" w:oddVBand="0" w:evenVBand="0" w:oddHBand="0" w:evenHBand="0" w:firstRowFirstColumn="0" w:firstRowLastColumn="0" w:lastRowFirstColumn="0" w:lastRowLastColumn="0"/>
                                    <w:rPr>
                                      <w:sz w:val="28"/>
                                      <w:szCs w:val="28"/>
                                    </w:rPr>
                                  </w:pPr>
                                  <w:r w:rsidRPr="006507D2">
                                    <w:rPr>
                                      <w:sz w:val="28"/>
                                      <w:szCs w:val="28"/>
                                    </w:rPr>
                                    <w:t>QSCS Pack Contents</w:t>
                                  </w:r>
                                </w:p>
                                <w:p w14:paraId="11027E1C" w14:textId="77777777" w:rsidR="00766EE6" w:rsidRPr="006507D2" w:rsidRDefault="00766EE6">
                                  <w:pPr>
                                    <w:cnfStyle w:val="100000000000" w:firstRow="1" w:lastRow="0" w:firstColumn="0" w:lastColumn="0" w:oddVBand="0" w:evenVBand="0" w:oddHBand="0" w:evenHBand="0" w:firstRowFirstColumn="0" w:firstRowLastColumn="0" w:lastRowFirstColumn="0" w:lastRowLastColumn="0"/>
                                    <w:rPr>
                                      <w:sz w:val="24"/>
                                      <w:szCs w:val="24"/>
                                    </w:rPr>
                                  </w:pPr>
                                </w:p>
                              </w:tc>
                              <w:tc>
                                <w:tcPr>
                                  <w:tcW w:w="1897" w:type="dxa"/>
                                  <w:shd w:val="clear" w:color="auto" w:fill="C00000"/>
                                </w:tcPr>
                                <w:p w14:paraId="27ACB085" w14:textId="77777777" w:rsidR="00766EE6" w:rsidRDefault="00766EE6">
                                  <w:pPr>
                                    <w:cnfStyle w:val="100000000000" w:firstRow="1" w:lastRow="0" w:firstColumn="0" w:lastColumn="0" w:oddVBand="0" w:evenVBand="0" w:oddHBand="0" w:evenHBand="0" w:firstRowFirstColumn="0" w:firstRowLastColumn="0" w:lastRowFirstColumn="0" w:lastRowLastColumn="0"/>
                                  </w:pPr>
                                </w:p>
                              </w:tc>
                            </w:tr>
                            <w:tr w:rsidR="00766EE6" w14:paraId="40C99FA2" w14:textId="77777777" w:rsidTr="008F4B5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45DBC31A" w14:textId="77777777" w:rsidR="00766EE6" w:rsidRPr="006507D2" w:rsidRDefault="00766EE6">
                                  <w:pPr>
                                    <w:rPr>
                                      <w:sz w:val="24"/>
                                      <w:szCs w:val="24"/>
                                    </w:rPr>
                                  </w:pPr>
                                </w:p>
                              </w:tc>
                              <w:tc>
                                <w:tcPr>
                                  <w:tcW w:w="6712" w:type="dxa"/>
                                  <w:shd w:val="clear" w:color="auto" w:fill="C00000"/>
                                </w:tcPr>
                                <w:p w14:paraId="1AD8A306" w14:textId="77777777" w:rsidR="00766EE6" w:rsidRPr="006507D2" w:rsidRDefault="00766EE6" w:rsidP="006D5BDD">
                                  <w:pPr>
                                    <w:cnfStyle w:val="000000100000" w:firstRow="0" w:lastRow="0" w:firstColumn="0" w:lastColumn="0" w:oddVBand="0" w:evenVBand="0" w:oddHBand="1" w:evenHBand="0" w:firstRowFirstColumn="0" w:firstRowLastColumn="0" w:lastRowFirstColumn="0" w:lastRowLastColumn="0"/>
                                    <w:rPr>
                                      <w:sz w:val="24"/>
                                      <w:szCs w:val="24"/>
                                    </w:rPr>
                                  </w:pPr>
                                  <w:r w:rsidRPr="006507D2">
                                    <w:rPr>
                                      <w:sz w:val="24"/>
                                      <w:szCs w:val="24"/>
                                    </w:rPr>
                                    <w:t>Process Chart</w:t>
                                  </w:r>
                                </w:p>
                                <w:p w14:paraId="03F2EA36"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Pr="006507D2">
                                    <w:rPr>
                                      <w:sz w:val="24"/>
                                      <w:szCs w:val="24"/>
                                    </w:rPr>
                                    <w:t xml:space="preserve">Quality Standard in </w:t>
                                  </w:r>
                                  <w:proofErr w:type="spellStart"/>
                                  <w:r w:rsidRPr="006507D2">
                                    <w:rPr>
                                      <w:sz w:val="24"/>
                                      <w:szCs w:val="24"/>
                                    </w:rPr>
                                    <w:t>Carer</w:t>
                                  </w:r>
                                  <w:proofErr w:type="spellEnd"/>
                                  <w:r w:rsidRPr="006507D2">
                                    <w:rPr>
                                      <w:sz w:val="24"/>
                                      <w:szCs w:val="24"/>
                                    </w:rPr>
                                    <w:t xml:space="preserve"> Support</w:t>
                                  </w:r>
                                  <w:r>
                                    <w:rPr>
                                      <w:sz w:val="24"/>
                                      <w:szCs w:val="24"/>
                                    </w:rPr>
                                    <w:t>’</w:t>
                                  </w:r>
                                  <w:r w:rsidRPr="006507D2">
                                    <w:rPr>
                                      <w:sz w:val="24"/>
                                      <w:szCs w:val="24"/>
                                    </w:rPr>
                                    <w:t xml:space="preserve"> required criteria</w:t>
                                  </w:r>
                                </w:p>
                                <w:p w14:paraId="190FC29B"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Guidance Notes</w:t>
                                  </w:r>
                                </w:p>
                                <w:p w14:paraId="0CA97580"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Achievement Plan</w:t>
                                  </w:r>
                                </w:p>
                                <w:p w14:paraId="5C0D6406" w14:textId="77777777" w:rsidR="00766EE6" w:rsidRPr="006507D2"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Pre-assessment checklist</w:t>
                                  </w:r>
                                </w:p>
                              </w:tc>
                              <w:tc>
                                <w:tcPr>
                                  <w:tcW w:w="1897" w:type="dxa"/>
                                  <w:shd w:val="clear" w:color="auto" w:fill="C00000"/>
                                </w:tcPr>
                                <w:p w14:paraId="08C320AF"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r w:rsidR="00766EE6" w14:paraId="689154D2" w14:textId="77777777" w:rsidTr="008F4B5C">
                              <w:trPr>
                                <w:trHeight w:val="272"/>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11FDDD53" w14:textId="77777777" w:rsidR="00766EE6" w:rsidRPr="006507D2" w:rsidRDefault="00766EE6">
                                  <w:pPr>
                                    <w:rPr>
                                      <w:sz w:val="24"/>
                                      <w:szCs w:val="24"/>
                                    </w:rPr>
                                  </w:pPr>
                                </w:p>
                              </w:tc>
                              <w:tc>
                                <w:tcPr>
                                  <w:tcW w:w="6712" w:type="dxa"/>
                                  <w:shd w:val="clear" w:color="auto" w:fill="C00000"/>
                                </w:tcPr>
                                <w:p w14:paraId="532079F7" w14:textId="77777777" w:rsidR="00766EE6" w:rsidRPr="006507D2"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Blank Assessment Report</w:t>
                                  </w:r>
                                </w:p>
                              </w:tc>
                              <w:tc>
                                <w:tcPr>
                                  <w:tcW w:w="1897" w:type="dxa"/>
                                  <w:shd w:val="clear" w:color="auto" w:fill="C00000"/>
                                </w:tcPr>
                                <w:p w14:paraId="1FF3D724" w14:textId="77777777" w:rsidR="00766EE6" w:rsidRDefault="00766EE6">
                                  <w:pPr>
                                    <w:cnfStyle w:val="000000000000" w:firstRow="0" w:lastRow="0" w:firstColumn="0" w:lastColumn="0" w:oddVBand="0" w:evenVBand="0" w:oddHBand="0" w:evenHBand="0" w:firstRowFirstColumn="0" w:firstRowLastColumn="0" w:lastRowFirstColumn="0" w:lastRowLastColumn="0"/>
                                  </w:pPr>
                                </w:p>
                              </w:tc>
                            </w:tr>
                            <w:tr w:rsidR="00766EE6" w14:paraId="72530F75" w14:textId="77777777" w:rsidTr="008F4B5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2A6FE6D7" w14:textId="77777777" w:rsidR="00766EE6" w:rsidRPr="006507D2" w:rsidRDefault="00766EE6">
                                  <w:pPr>
                                    <w:rPr>
                                      <w:sz w:val="24"/>
                                      <w:szCs w:val="24"/>
                                    </w:rPr>
                                  </w:pPr>
                                </w:p>
                              </w:tc>
                              <w:tc>
                                <w:tcPr>
                                  <w:tcW w:w="6712" w:type="dxa"/>
                                  <w:shd w:val="clear" w:color="auto" w:fill="C00000"/>
                                </w:tcPr>
                                <w:p w14:paraId="21F784D3" w14:textId="77777777" w:rsidR="00766EE6" w:rsidRPr="006507D2" w:rsidRDefault="00766EE6" w:rsidP="00E4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Carers Lead Role Descrip</w:t>
                                  </w:r>
                                  <w:r w:rsidRPr="006507D2">
                                    <w:rPr>
                                      <w:sz w:val="24"/>
                                      <w:szCs w:val="24"/>
                                    </w:rPr>
                                    <w:t>tion</w:t>
                                  </w:r>
                                </w:p>
                              </w:tc>
                              <w:tc>
                                <w:tcPr>
                                  <w:tcW w:w="1897" w:type="dxa"/>
                                  <w:shd w:val="clear" w:color="auto" w:fill="C00000"/>
                                </w:tcPr>
                                <w:p w14:paraId="2FAF4767"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r w:rsidR="00766EE6" w14:paraId="40135790" w14:textId="77777777" w:rsidTr="008F4B5C">
                              <w:trPr>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778501EC" w14:textId="77777777" w:rsidR="00766EE6" w:rsidRPr="006507D2" w:rsidRDefault="00766EE6">
                                  <w:pPr>
                                    <w:rPr>
                                      <w:sz w:val="24"/>
                                      <w:szCs w:val="24"/>
                                    </w:rPr>
                                  </w:pPr>
                                </w:p>
                              </w:tc>
                              <w:tc>
                                <w:tcPr>
                                  <w:tcW w:w="6712" w:type="dxa"/>
                                  <w:shd w:val="clear" w:color="auto" w:fill="C00000"/>
                                </w:tcPr>
                                <w:p w14:paraId="44A7B5D7" w14:textId="77777777" w:rsidR="00766EE6"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sidRPr="006507D2">
                                    <w:rPr>
                                      <w:sz w:val="24"/>
                                      <w:szCs w:val="24"/>
                                    </w:rPr>
                                    <w:t>Pattern of Care form</w:t>
                                  </w:r>
                                </w:p>
                                <w:p w14:paraId="70F7E3BA" w14:textId="77777777" w:rsidR="00766EE6"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Sample Documents e.g. Carers Policy </w:t>
                                  </w:r>
                                </w:p>
                                <w:p w14:paraId="70E8429D" w14:textId="77777777" w:rsidR="00766EE6" w:rsidRPr="006507D2"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Training Request Form</w:t>
                                  </w:r>
                                </w:p>
                              </w:tc>
                              <w:tc>
                                <w:tcPr>
                                  <w:tcW w:w="1897" w:type="dxa"/>
                                  <w:shd w:val="clear" w:color="auto" w:fill="C00000"/>
                                </w:tcPr>
                                <w:p w14:paraId="19507E8B" w14:textId="77777777" w:rsidR="00766EE6" w:rsidRDefault="00766EE6">
                                  <w:pPr>
                                    <w:cnfStyle w:val="000000000000" w:firstRow="0" w:lastRow="0" w:firstColumn="0" w:lastColumn="0" w:oddVBand="0" w:evenVBand="0" w:oddHBand="0" w:evenHBand="0" w:firstRowFirstColumn="0" w:firstRowLastColumn="0" w:lastRowFirstColumn="0" w:lastRowLastColumn="0"/>
                                  </w:pPr>
                                </w:p>
                              </w:tc>
                            </w:tr>
                            <w:tr w:rsidR="00766EE6" w14:paraId="1881D538" w14:textId="77777777" w:rsidTr="008F4B5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41130A93" w14:textId="77777777" w:rsidR="00766EE6" w:rsidRPr="006507D2" w:rsidRDefault="00766EE6">
                                  <w:pPr>
                                    <w:rPr>
                                      <w:sz w:val="24"/>
                                      <w:szCs w:val="24"/>
                                    </w:rPr>
                                  </w:pPr>
                                </w:p>
                              </w:tc>
                              <w:tc>
                                <w:tcPr>
                                  <w:tcW w:w="6712" w:type="dxa"/>
                                  <w:shd w:val="clear" w:color="auto" w:fill="C00000"/>
                                </w:tcPr>
                                <w:p w14:paraId="12898C63" w14:textId="77777777" w:rsidR="00766EE6" w:rsidRPr="006507D2" w:rsidRDefault="00766EE6">
                                  <w:pPr>
                                    <w:cnfStyle w:val="000000100000" w:firstRow="0" w:lastRow="0" w:firstColumn="0" w:lastColumn="0" w:oddVBand="0" w:evenVBand="0" w:oddHBand="1" w:evenHBand="0" w:firstRowFirstColumn="0" w:firstRowLastColumn="0" w:lastRowFirstColumn="0" w:lastRowLastColumn="0"/>
                                    <w:rPr>
                                      <w:sz w:val="24"/>
                                      <w:szCs w:val="24"/>
                                    </w:rPr>
                                  </w:pPr>
                                </w:p>
                              </w:tc>
                              <w:tc>
                                <w:tcPr>
                                  <w:tcW w:w="1897" w:type="dxa"/>
                                  <w:shd w:val="clear" w:color="auto" w:fill="C00000"/>
                                </w:tcPr>
                                <w:p w14:paraId="41DB636B"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bl>
                          <w:p w14:paraId="47DD748C"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7160" id="Text Box 410" o:spid="_x0000_s1041" type="#_x0000_t202" style="position:absolute;margin-left:-24pt;margin-top:.2pt;width:500.2pt;height:294.3pt;z-index:251680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" stroked="f">
                <v:textbox>
                  <w:txbxContent>
                    <w:p w14:paraId="16C8850D" w14:textId="77777777" w:rsidR="00766EE6" w:rsidRDefault="00766EE6" w:rsidP="00766EE6"/>
                    <w:tbl>
                      <w:tblPr>
                        <w:tblStyle w:val="DarkList11"/>
                        <w:tblW w:w="0" w:type="auto"/>
                        <w:shd w:val="clear" w:color="auto" w:fill="C00000"/>
                        <w:tblLook w:val="04A0" w:firstRow="1" w:lastRow="0" w:firstColumn="1" w:lastColumn="0" w:noHBand="0" w:noVBand="1"/>
                      </w:tblPr>
                      <w:tblGrid>
                        <w:gridCol w:w="1131"/>
                        <w:gridCol w:w="6705"/>
                        <w:gridCol w:w="1895"/>
                      </w:tblGrid>
                      <w:tr w:rsidR="00766EE6" w14:paraId="26FCA892" w14:textId="77777777" w:rsidTr="008F4B5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25A4FA7F" w14:textId="77777777" w:rsidR="00766EE6" w:rsidRPr="006507D2" w:rsidRDefault="00766EE6">
                            <w:pPr>
                              <w:rPr>
                                <w:sz w:val="24"/>
                                <w:szCs w:val="24"/>
                              </w:rPr>
                            </w:pPr>
                          </w:p>
                        </w:tc>
                        <w:tc>
                          <w:tcPr>
                            <w:tcW w:w="6712" w:type="dxa"/>
                            <w:shd w:val="clear" w:color="auto" w:fill="C00000"/>
                          </w:tcPr>
                          <w:p w14:paraId="452AAB82" w14:textId="77777777" w:rsidR="00766EE6" w:rsidRPr="006507D2" w:rsidRDefault="00766EE6">
                            <w:pPr>
                              <w:cnfStyle w:val="100000000000" w:firstRow="1" w:lastRow="0" w:firstColumn="0" w:lastColumn="0" w:oddVBand="0" w:evenVBand="0" w:oddHBand="0" w:evenHBand="0" w:firstRowFirstColumn="0" w:firstRowLastColumn="0" w:lastRowFirstColumn="0" w:lastRowLastColumn="0"/>
                              <w:rPr>
                                <w:sz w:val="28"/>
                                <w:szCs w:val="28"/>
                              </w:rPr>
                            </w:pPr>
                            <w:r w:rsidRPr="006507D2">
                              <w:rPr>
                                <w:sz w:val="28"/>
                                <w:szCs w:val="28"/>
                              </w:rPr>
                              <w:t>QSCS Pack Contents</w:t>
                            </w:r>
                          </w:p>
                          <w:p w14:paraId="11027E1C" w14:textId="77777777" w:rsidR="00766EE6" w:rsidRPr="006507D2" w:rsidRDefault="00766EE6">
                            <w:pPr>
                              <w:cnfStyle w:val="100000000000" w:firstRow="1" w:lastRow="0" w:firstColumn="0" w:lastColumn="0" w:oddVBand="0" w:evenVBand="0" w:oddHBand="0" w:evenHBand="0" w:firstRowFirstColumn="0" w:firstRowLastColumn="0" w:lastRowFirstColumn="0" w:lastRowLastColumn="0"/>
                              <w:rPr>
                                <w:sz w:val="24"/>
                                <w:szCs w:val="24"/>
                              </w:rPr>
                            </w:pPr>
                          </w:p>
                        </w:tc>
                        <w:tc>
                          <w:tcPr>
                            <w:tcW w:w="1897" w:type="dxa"/>
                            <w:shd w:val="clear" w:color="auto" w:fill="C00000"/>
                          </w:tcPr>
                          <w:p w14:paraId="27ACB085" w14:textId="77777777" w:rsidR="00766EE6" w:rsidRDefault="00766EE6">
                            <w:pPr>
                              <w:cnfStyle w:val="100000000000" w:firstRow="1" w:lastRow="0" w:firstColumn="0" w:lastColumn="0" w:oddVBand="0" w:evenVBand="0" w:oddHBand="0" w:evenHBand="0" w:firstRowFirstColumn="0" w:firstRowLastColumn="0" w:lastRowFirstColumn="0" w:lastRowLastColumn="0"/>
                            </w:pPr>
                          </w:p>
                        </w:tc>
                      </w:tr>
                      <w:tr w:rsidR="00766EE6" w14:paraId="40C99FA2" w14:textId="77777777" w:rsidTr="008F4B5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45DBC31A" w14:textId="77777777" w:rsidR="00766EE6" w:rsidRPr="006507D2" w:rsidRDefault="00766EE6">
                            <w:pPr>
                              <w:rPr>
                                <w:sz w:val="24"/>
                                <w:szCs w:val="24"/>
                              </w:rPr>
                            </w:pPr>
                          </w:p>
                        </w:tc>
                        <w:tc>
                          <w:tcPr>
                            <w:tcW w:w="6712" w:type="dxa"/>
                            <w:shd w:val="clear" w:color="auto" w:fill="C00000"/>
                          </w:tcPr>
                          <w:p w14:paraId="1AD8A306" w14:textId="77777777" w:rsidR="00766EE6" w:rsidRPr="006507D2" w:rsidRDefault="00766EE6" w:rsidP="006D5BDD">
                            <w:pPr>
                              <w:cnfStyle w:val="000000100000" w:firstRow="0" w:lastRow="0" w:firstColumn="0" w:lastColumn="0" w:oddVBand="0" w:evenVBand="0" w:oddHBand="1" w:evenHBand="0" w:firstRowFirstColumn="0" w:firstRowLastColumn="0" w:lastRowFirstColumn="0" w:lastRowLastColumn="0"/>
                              <w:rPr>
                                <w:sz w:val="24"/>
                                <w:szCs w:val="24"/>
                              </w:rPr>
                            </w:pPr>
                            <w:r w:rsidRPr="006507D2">
                              <w:rPr>
                                <w:sz w:val="24"/>
                                <w:szCs w:val="24"/>
                              </w:rPr>
                              <w:t>Process Chart</w:t>
                            </w:r>
                          </w:p>
                          <w:p w14:paraId="03F2EA36"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Pr="006507D2">
                              <w:rPr>
                                <w:sz w:val="24"/>
                                <w:szCs w:val="24"/>
                              </w:rPr>
                              <w:t xml:space="preserve">Quality Standard in </w:t>
                            </w:r>
                            <w:proofErr w:type="spellStart"/>
                            <w:r w:rsidRPr="006507D2">
                              <w:rPr>
                                <w:sz w:val="24"/>
                                <w:szCs w:val="24"/>
                              </w:rPr>
                              <w:t>Carer</w:t>
                            </w:r>
                            <w:proofErr w:type="spellEnd"/>
                            <w:r w:rsidRPr="006507D2">
                              <w:rPr>
                                <w:sz w:val="24"/>
                                <w:szCs w:val="24"/>
                              </w:rPr>
                              <w:t xml:space="preserve"> Support</w:t>
                            </w:r>
                            <w:r>
                              <w:rPr>
                                <w:sz w:val="24"/>
                                <w:szCs w:val="24"/>
                              </w:rPr>
                              <w:t>’</w:t>
                            </w:r>
                            <w:r w:rsidRPr="006507D2">
                              <w:rPr>
                                <w:sz w:val="24"/>
                                <w:szCs w:val="24"/>
                              </w:rPr>
                              <w:t xml:space="preserve"> required criteria</w:t>
                            </w:r>
                          </w:p>
                          <w:p w14:paraId="190FC29B"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Guidance Notes</w:t>
                            </w:r>
                          </w:p>
                          <w:p w14:paraId="0CA97580" w14:textId="77777777" w:rsidR="00766EE6"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Achievement Plan</w:t>
                            </w:r>
                          </w:p>
                          <w:p w14:paraId="5C0D6406" w14:textId="77777777" w:rsidR="00766EE6" w:rsidRPr="006507D2" w:rsidRDefault="00766EE6" w:rsidP="008F4B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Pre-assessment checklist</w:t>
                            </w:r>
                          </w:p>
                        </w:tc>
                        <w:tc>
                          <w:tcPr>
                            <w:tcW w:w="1897" w:type="dxa"/>
                            <w:shd w:val="clear" w:color="auto" w:fill="C00000"/>
                          </w:tcPr>
                          <w:p w14:paraId="08C320AF"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r w:rsidR="00766EE6" w14:paraId="689154D2" w14:textId="77777777" w:rsidTr="008F4B5C">
                        <w:trPr>
                          <w:trHeight w:val="272"/>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11FDDD53" w14:textId="77777777" w:rsidR="00766EE6" w:rsidRPr="006507D2" w:rsidRDefault="00766EE6">
                            <w:pPr>
                              <w:rPr>
                                <w:sz w:val="24"/>
                                <w:szCs w:val="24"/>
                              </w:rPr>
                            </w:pPr>
                          </w:p>
                        </w:tc>
                        <w:tc>
                          <w:tcPr>
                            <w:tcW w:w="6712" w:type="dxa"/>
                            <w:shd w:val="clear" w:color="auto" w:fill="C00000"/>
                          </w:tcPr>
                          <w:p w14:paraId="532079F7" w14:textId="77777777" w:rsidR="00766EE6" w:rsidRPr="006507D2"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Blank Assessment Report</w:t>
                            </w:r>
                          </w:p>
                        </w:tc>
                        <w:tc>
                          <w:tcPr>
                            <w:tcW w:w="1897" w:type="dxa"/>
                            <w:shd w:val="clear" w:color="auto" w:fill="C00000"/>
                          </w:tcPr>
                          <w:p w14:paraId="1FF3D724" w14:textId="77777777" w:rsidR="00766EE6" w:rsidRDefault="00766EE6">
                            <w:pPr>
                              <w:cnfStyle w:val="000000000000" w:firstRow="0" w:lastRow="0" w:firstColumn="0" w:lastColumn="0" w:oddVBand="0" w:evenVBand="0" w:oddHBand="0" w:evenHBand="0" w:firstRowFirstColumn="0" w:firstRowLastColumn="0" w:lastRowFirstColumn="0" w:lastRowLastColumn="0"/>
                            </w:pPr>
                          </w:p>
                        </w:tc>
                      </w:tr>
                      <w:tr w:rsidR="00766EE6" w14:paraId="72530F75" w14:textId="77777777" w:rsidTr="008F4B5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2A6FE6D7" w14:textId="77777777" w:rsidR="00766EE6" w:rsidRPr="006507D2" w:rsidRDefault="00766EE6">
                            <w:pPr>
                              <w:rPr>
                                <w:sz w:val="24"/>
                                <w:szCs w:val="24"/>
                              </w:rPr>
                            </w:pPr>
                          </w:p>
                        </w:tc>
                        <w:tc>
                          <w:tcPr>
                            <w:tcW w:w="6712" w:type="dxa"/>
                            <w:shd w:val="clear" w:color="auto" w:fill="C00000"/>
                          </w:tcPr>
                          <w:p w14:paraId="21F784D3" w14:textId="77777777" w:rsidR="00766EE6" w:rsidRPr="006507D2" w:rsidRDefault="00766EE6" w:rsidP="00E46FF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Carers Lead Role Descrip</w:t>
                            </w:r>
                            <w:r w:rsidRPr="006507D2">
                              <w:rPr>
                                <w:sz w:val="24"/>
                                <w:szCs w:val="24"/>
                              </w:rPr>
                              <w:t>tion</w:t>
                            </w:r>
                          </w:p>
                        </w:tc>
                        <w:tc>
                          <w:tcPr>
                            <w:tcW w:w="1897" w:type="dxa"/>
                            <w:shd w:val="clear" w:color="auto" w:fill="C00000"/>
                          </w:tcPr>
                          <w:p w14:paraId="2FAF4767"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r w:rsidR="00766EE6" w14:paraId="40135790" w14:textId="77777777" w:rsidTr="008F4B5C">
                        <w:trPr>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778501EC" w14:textId="77777777" w:rsidR="00766EE6" w:rsidRPr="006507D2" w:rsidRDefault="00766EE6">
                            <w:pPr>
                              <w:rPr>
                                <w:sz w:val="24"/>
                                <w:szCs w:val="24"/>
                              </w:rPr>
                            </w:pPr>
                          </w:p>
                        </w:tc>
                        <w:tc>
                          <w:tcPr>
                            <w:tcW w:w="6712" w:type="dxa"/>
                            <w:shd w:val="clear" w:color="auto" w:fill="C00000"/>
                          </w:tcPr>
                          <w:p w14:paraId="44A7B5D7" w14:textId="77777777" w:rsidR="00766EE6"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sidRPr="006507D2">
                              <w:rPr>
                                <w:sz w:val="24"/>
                                <w:szCs w:val="24"/>
                              </w:rPr>
                              <w:t>Pattern of Care form</w:t>
                            </w:r>
                          </w:p>
                          <w:p w14:paraId="70F7E3BA" w14:textId="77777777" w:rsidR="00766EE6"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Sample Documents e.g. Carers Policy </w:t>
                            </w:r>
                          </w:p>
                          <w:p w14:paraId="70E8429D" w14:textId="77777777" w:rsidR="00766EE6" w:rsidRPr="006507D2" w:rsidRDefault="00766EE6" w:rsidP="00E46F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Training Request Form</w:t>
                            </w:r>
                          </w:p>
                        </w:tc>
                        <w:tc>
                          <w:tcPr>
                            <w:tcW w:w="1897" w:type="dxa"/>
                            <w:shd w:val="clear" w:color="auto" w:fill="C00000"/>
                          </w:tcPr>
                          <w:p w14:paraId="19507E8B" w14:textId="77777777" w:rsidR="00766EE6" w:rsidRDefault="00766EE6">
                            <w:pPr>
                              <w:cnfStyle w:val="000000000000" w:firstRow="0" w:lastRow="0" w:firstColumn="0" w:lastColumn="0" w:oddVBand="0" w:evenVBand="0" w:oddHBand="0" w:evenHBand="0" w:firstRowFirstColumn="0" w:firstRowLastColumn="0" w:lastRowFirstColumn="0" w:lastRowLastColumn="0"/>
                            </w:pPr>
                          </w:p>
                        </w:tc>
                      </w:tr>
                      <w:tr w:rsidR="00766EE6" w14:paraId="1881D538" w14:textId="77777777" w:rsidTr="008F4B5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33" w:type="dxa"/>
                            <w:shd w:val="clear" w:color="auto" w:fill="C00000"/>
                          </w:tcPr>
                          <w:p w14:paraId="41130A93" w14:textId="77777777" w:rsidR="00766EE6" w:rsidRPr="006507D2" w:rsidRDefault="00766EE6">
                            <w:pPr>
                              <w:rPr>
                                <w:sz w:val="24"/>
                                <w:szCs w:val="24"/>
                              </w:rPr>
                            </w:pPr>
                          </w:p>
                        </w:tc>
                        <w:tc>
                          <w:tcPr>
                            <w:tcW w:w="6712" w:type="dxa"/>
                            <w:shd w:val="clear" w:color="auto" w:fill="C00000"/>
                          </w:tcPr>
                          <w:p w14:paraId="12898C63" w14:textId="77777777" w:rsidR="00766EE6" w:rsidRPr="006507D2" w:rsidRDefault="00766EE6">
                            <w:pPr>
                              <w:cnfStyle w:val="000000100000" w:firstRow="0" w:lastRow="0" w:firstColumn="0" w:lastColumn="0" w:oddVBand="0" w:evenVBand="0" w:oddHBand="1" w:evenHBand="0" w:firstRowFirstColumn="0" w:firstRowLastColumn="0" w:lastRowFirstColumn="0" w:lastRowLastColumn="0"/>
                              <w:rPr>
                                <w:sz w:val="24"/>
                                <w:szCs w:val="24"/>
                              </w:rPr>
                            </w:pPr>
                          </w:p>
                        </w:tc>
                        <w:tc>
                          <w:tcPr>
                            <w:tcW w:w="1897" w:type="dxa"/>
                            <w:shd w:val="clear" w:color="auto" w:fill="C00000"/>
                          </w:tcPr>
                          <w:p w14:paraId="41DB636B" w14:textId="77777777" w:rsidR="00766EE6" w:rsidRDefault="00766EE6">
                            <w:pPr>
                              <w:cnfStyle w:val="000000100000" w:firstRow="0" w:lastRow="0" w:firstColumn="0" w:lastColumn="0" w:oddVBand="0" w:evenVBand="0" w:oddHBand="1" w:evenHBand="0" w:firstRowFirstColumn="0" w:firstRowLastColumn="0" w:lastRowFirstColumn="0" w:lastRowLastColumn="0"/>
                            </w:pPr>
                          </w:p>
                        </w:tc>
                      </w:tr>
                    </w:tbl>
                    <w:p w14:paraId="47DD748C" w14:textId="77777777" w:rsidR="00766EE6" w:rsidRDefault="00766EE6" w:rsidP="00766EE6"/>
                  </w:txbxContent>
                </v:textbox>
              </v:shape>
            </w:pict>
          </mc:Fallback>
        </mc:AlternateContent>
      </w:r>
    </w:p>
    <w:p w14:paraId="33523F6E" w14:textId="77777777" w:rsidR="00766EE6" w:rsidRPr="00766EE6" w:rsidRDefault="00766EE6" w:rsidP="00766EE6">
      <w:pPr>
        <w:rPr>
          <w:rFonts w:ascii="Calibri" w:hAnsi="Calibri"/>
          <w:sz w:val="22"/>
          <w:lang w:val="en-GB"/>
        </w:rPr>
      </w:pPr>
    </w:p>
    <w:p w14:paraId="75583C05" w14:textId="77777777" w:rsidR="00766EE6" w:rsidRPr="00766EE6" w:rsidRDefault="00766EE6" w:rsidP="00766EE6">
      <w:pPr>
        <w:rPr>
          <w:rFonts w:ascii="Calibri" w:hAnsi="Calibri"/>
          <w:sz w:val="22"/>
          <w:lang w:val="en-GB"/>
        </w:rPr>
      </w:pPr>
    </w:p>
    <w:p w14:paraId="55037C95" w14:textId="77777777" w:rsidR="00766EE6" w:rsidRPr="00766EE6" w:rsidRDefault="00766EE6" w:rsidP="00766EE6">
      <w:pPr>
        <w:rPr>
          <w:rFonts w:ascii="Calibri" w:hAnsi="Calibri"/>
          <w:sz w:val="22"/>
          <w:lang w:val="en-GB"/>
        </w:rPr>
      </w:pPr>
    </w:p>
    <w:p w14:paraId="01CF4835" w14:textId="77777777" w:rsidR="00766EE6" w:rsidRPr="00766EE6" w:rsidRDefault="00766EE6" w:rsidP="00766EE6">
      <w:pPr>
        <w:rPr>
          <w:rFonts w:ascii="Calibri" w:hAnsi="Calibri"/>
          <w:sz w:val="22"/>
          <w:lang w:val="en-GB"/>
        </w:rPr>
      </w:pPr>
    </w:p>
    <w:p w14:paraId="0811D833" w14:textId="77777777" w:rsidR="00766EE6" w:rsidRPr="00766EE6" w:rsidRDefault="00766EE6" w:rsidP="00766EE6">
      <w:pPr>
        <w:rPr>
          <w:rFonts w:ascii="Calibri" w:hAnsi="Calibri"/>
          <w:sz w:val="22"/>
          <w:lang w:val="en-GB"/>
        </w:rPr>
      </w:pPr>
    </w:p>
    <w:p w14:paraId="2F9FBFD2" w14:textId="77777777" w:rsidR="00766EE6" w:rsidRPr="00766EE6" w:rsidRDefault="00766EE6" w:rsidP="00766EE6">
      <w:pPr>
        <w:rPr>
          <w:rFonts w:ascii="Calibri" w:hAnsi="Calibri"/>
          <w:sz w:val="22"/>
          <w:lang w:val="en-GB"/>
        </w:rPr>
      </w:pPr>
    </w:p>
    <w:p w14:paraId="1E8EBAF7" w14:textId="77777777" w:rsidR="00766EE6" w:rsidRPr="00766EE6" w:rsidRDefault="00766EE6" w:rsidP="00766EE6">
      <w:pPr>
        <w:rPr>
          <w:rFonts w:ascii="Calibri" w:hAnsi="Calibri"/>
          <w:sz w:val="22"/>
          <w:lang w:val="en-GB"/>
        </w:rPr>
      </w:pPr>
    </w:p>
    <w:p w14:paraId="64A75E99" w14:textId="77777777" w:rsidR="00766EE6" w:rsidRPr="00766EE6" w:rsidRDefault="00766EE6" w:rsidP="00766EE6">
      <w:pPr>
        <w:rPr>
          <w:rFonts w:ascii="Calibri" w:hAnsi="Calibri"/>
          <w:sz w:val="22"/>
          <w:lang w:val="en-GB"/>
        </w:rPr>
      </w:pPr>
    </w:p>
    <w:p w14:paraId="03E4F302" w14:textId="77777777" w:rsidR="00766EE6" w:rsidRPr="00766EE6" w:rsidRDefault="00766EE6" w:rsidP="00766EE6">
      <w:pPr>
        <w:rPr>
          <w:rFonts w:ascii="Calibri" w:hAnsi="Calibri"/>
          <w:sz w:val="22"/>
          <w:lang w:val="en-GB"/>
        </w:rPr>
      </w:pPr>
    </w:p>
    <w:p w14:paraId="014B403D" w14:textId="77777777" w:rsidR="00766EE6" w:rsidRPr="00766EE6" w:rsidRDefault="00766EE6" w:rsidP="00766EE6">
      <w:pPr>
        <w:rPr>
          <w:rFonts w:ascii="Calibri" w:hAnsi="Calibri"/>
          <w:sz w:val="22"/>
          <w:lang w:val="en-GB"/>
        </w:rPr>
      </w:pPr>
    </w:p>
    <w:p w14:paraId="3EEC1397" w14:textId="77777777" w:rsidR="00766EE6" w:rsidRPr="00766EE6" w:rsidRDefault="00766EE6" w:rsidP="00766EE6">
      <w:pPr>
        <w:rPr>
          <w:rFonts w:ascii="Calibri" w:hAnsi="Calibri"/>
          <w:sz w:val="22"/>
          <w:lang w:val="en-GB"/>
        </w:rPr>
      </w:pPr>
    </w:p>
    <w:p w14:paraId="01B860E0" w14:textId="77777777" w:rsidR="00766EE6" w:rsidRPr="00766EE6" w:rsidRDefault="00766EE6" w:rsidP="00766EE6">
      <w:pPr>
        <w:rPr>
          <w:rFonts w:ascii="Calibri" w:hAnsi="Calibri"/>
          <w:sz w:val="22"/>
          <w:lang w:val="en-GB"/>
        </w:rPr>
        <w:sectPr w:rsidR="00766EE6" w:rsidRPr="00766EE6" w:rsidSect="00635AD7">
          <w:footerReference w:type="default" r:id="rId29"/>
          <w:pgSz w:w="11906" w:h="16838"/>
          <w:pgMar w:top="567" w:right="1440" w:bottom="1440" w:left="1440" w:header="709" w:footer="709" w:gutter="0"/>
          <w:cols w:space="708"/>
          <w:docGrid w:linePitch="360"/>
        </w:sectPr>
      </w:pPr>
      <w:r w:rsidRPr="00766EE6">
        <w:rPr>
          <w:rFonts w:ascii="Calibri" w:hAnsi="Calibri"/>
          <w:noProof/>
          <w:sz w:val="22"/>
          <w:lang w:val="en-GB" w:eastAsia="en-GB"/>
        </w:rPr>
        <mc:AlternateContent>
          <mc:Choice Requires="wps">
            <w:drawing>
              <wp:anchor distT="0" distB="0" distL="114300" distR="114300" simplePos="0" relativeHeight="251660291" behindDoc="0" locked="0" layoutInCell="1" allowOverlap="1" wp14:anchorId="28662BEF" wp14:editId="72B027DE">
                <wp:simplePos x="0" y="0"/>
                <wp:positionH relativeFrom="column">
                  <wp:posOffset>2821940</wp:posOffset>
                </wp:positionH>
                <wp:positionV relativeFrom="paragraph">
                  <wp:posOffset>219710</wp:posOffset>
                </wp:positionV>
                <wp:extent cx="45085" cy="9244330"/>
                <wp:effectExtent l="0" t="0" r="0" b="0"/>
                <wp:wrapNone/>
                <wp:docPr id="6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924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063C" id="Rectangle 3" o:spid="_x0000_s1026" style="position:absolute;margin-left:222.2pt;margin-top:17.3pt;width:3.55pt;height:727.9pt;flip:x;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" stroked="f"/>
            </w:pict>
          </mc:Fallback>
        </mc:AlternateContent>
      </w:r>
      <w:r w:rsidRPr="00766EE6">
        <w:rPr>
          <w:rFonts w:ascii="Calibri" w:hAnsi="Calibri"/>
          <w:noProof/>
          <w:sz w:val="22"/>
          <w:lang w:val="en-GB" w:eastAsia="en-GB"/>
        </w:rPr>
        <mc:AlternateContent>
          <mc:Choice Requires="wps">
            <w:drawing>
              <wp:anchor distT="4294967295" distB="4294967295" distL="114300" distR="114300" simplePos="0" relativeHeight="251661315" behindDoc="0" locked="0" layoutInCell="1" allowOverlap="1" wp14:anchorId="6AF66AC1" wp14:editId="0A6A58BD">
                <wp:simplePos x="0" y="0"/>
                <wp:positionH relativeFrom="column">
                  <wp:posOffset>-523875</wp:posOffset>
                </wp:positionH>
                <wp:positionV relativeFrom="paragraph">
                  <wp:posOffset>6600824</wp:posOffset>
                </wp:positionV>
                <wp:extent cx="6734175" cy="0"/>
                <wp:effectExtent l="0" t="19050" r="28575" b="19050"/>
                <wp:wrapNone/>
                <wp:docPr id="68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57150">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0E6E0" id="_x0000_t32" coordsize="21600,21600" o:spt="32" o:oned="t" path="m,l21600,21600e" filled="f">
                <v:path arrowok="t" fillok="f" o:connecttype="none"/>
                <o:lock v:ext="edit" shapetype="t"/>
              </v:shapetype>
              <v:shape id="AutoShape 14" o:spid="_x0000_s1026" type="#_x0000_t32" style="position:absolute;margin-left:-41.25pt;margin-top:519.75pt;width:530.25pt;height:0;z-index:25166131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" strokecolor="white" strokeweight="4.5pt"/>
            </w:pict>
          </mc:Fallback>
        </mc:AlternateContent>
      </w:r>
    </w:p>
    <w:p w14:paraId="1969283A" w14:textId="77777777" w:rsidR="00766EE6" w:rsidRPr="00766EE6" w:rsidRDefault="00766EE6" w:rsidP="00766EE6">
      <w:pPr>
        <w:tabs>
          <w:tab w:val="left" w:pos="4650"/>
          <w:tab w:val="right" w:pos="13958"/>
        </w:tabs>
        <w:rPr>
          <w:rFonts w:ascii="Calibri" w:hAnsi="Calibri"/>
          <w:sz w:val="32"/>
          <w:szCs w:val="32"/>
          <w:lang w:val="en-GB"/>
        </w:rPr>
      </w:pPr>
      <w:r w:rsidRPr="00766EE6">
        <w:rPr>
          <w:rFonts w:ascii="Calibri" w:hAnsi="Calibri"/>
          <w:noProof/>
          <w:sz w:val="32"/>
          <w:szCs w:val="32"/>
          <w:lang w:val="en-GB" w:eastAsia="en-GB"/>
        </w:rPr>
        <w:lastRenderedPageBreak/>
        <mc:AlternateContent>
          <mc:Choice Requires="wps">
            <w:drawing>
              <wp:anchor distT="0" distB="0" distL="114300" distR="114300" simplePos="0" relativeHeight="251709443" behindDoc="0" locked="0" layoutInCell="1" allowOverlap="1" wp14:anchorId="2CDB106B" wp14:editId="6B11B6D4">
                <wp:simplePos x="0" y="0"/>
                <wp:positionH relativeFrom="column">
                  <wp:posOffset>1117600</wp:posOffset>
                </wp:positionH>
                <wp:positionV relativeFrom="paragraph">
                  <wp:posOffset>-57785</wp:posOffset>
                </wp:positionV>
                <wp:extent cx="6928485" cy="527050"/>
                <wp:effectExtent l="3175" t="2540" r="2540" b="3810"/>
                <wp:wrapNone/>
                <wp:docPr id="68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5270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D0956" w14:textId="77777777" w:rsidR="00766EE6" w:rsidRPr="00006F5C" w:rsidRDefault="00766EE6" w:rsidP="00766EE6">
                            <w:pPr>
                              <w:rPr>
                                <w:b/>
                                <w:sz w:val="28"/>
                                <w:szCs w:val="28"/>
                              </w:rPr>
                            </w:pPr>
                            <w:r>
                              <w:t xml:space="preserve">                </w:t>
                            </w:r>
                            <w:r w:rsidRPr="00006F5C">
                              <w:rPr>
                                <w:b/>
                                <w:sz w:val="28"/>
                                <w:szCs w:val="28"/>
                              </w:rPr>
                              <w:t xml:space="preserve">Registration Period and Initial Assessment </w:t>
                            </w:r>
                          </w:p>
                          <w:p w14:paraId="75EBDFFC"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106B" id="Text Box 448" o:spid="_x0000_s1042" type="#_x0000_t202" style="position:absolute;margin-left:88pt;margin-top:-4.55pt;width:545.55pt;height:41.5pt;z-index:251709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" fillcolor="#c00000" stroked="f">
                <v:textbox>
                  <w:txbxContent>
                    <w:p w14:paraId="15CD0956" w14:textId="77777777" w:rsidR="00766EE6" w:rsidRPr="00006F5C" w:rsidRDefault="00766EE6" w:rsidP="00766EE6">
                      <w:pPr>
                        <w:rPr>
                          <w:b/>
                          <w:sz w:val="28"/>
                          <w:szCs w:val="28"/>
                        </w:rPr>
                      </w:pPr>
                      <w:r>
                        <w:t xml:space="preserve">                </w:t>
                      </w:r>
                      <w:r w:rsidRPr="00006F5C">
                        <w:rPr>
                          <w:b/>
                          <w:sz w:val="28"/>
                          <w:szCs w:val="28"/>
                        </w:rPr>
                        <w:t xml:space="preserve">Registration Period and Initial Assessment </w:t>
                      </w:r>
                    </w:p>
                    <w:p w14:paraId="75EBDFFC" w14:textId="77777777" w:rsidR="00766EE6" w:rsidRDefault="00766EE6" w:rsidP="00766EE6"/>
                  </w:txbxContent>
                </v:textbox>
              </v:shape>
            </w:pict>
          </mc:Fallback>
        </mc:AlternateContent>
      </w:r>
      <w:r w:rsidRPr="00766EE6">
        <w:rPr>
          <w:rFonts w:ascii="Calibri" w:hAnsi="Calibri"/>
          <w:sz w:val="32"/>
          <w:szCs w:val="32"/>
          <w:lang w:val="en-GB"/>
        </w:rPr>
        <w:t xml:space="preserve">           </w:t>
      </w:r>
    </w:p>
    <w:p w14:paraId="7238EB0C" w14:textId="77777777" w:rsidR="00766EE6" w:rsidRPr="00766EE6" w:rsidRDefault="00766EE6" w:rsidP="00766EE6">
      <w:pPr>
        <w:tabs>
          <w:tab w:val="left" w:pos="4650"/>
          <w:tab w:val="right" w:pos="13958"/>
        </w:tabs>
        <w:rPr>
          <w:rFonts w:ascii="Calibri" w:hAnsi="Calibri"/>
          <w:sz w:val="32"/>
          <w:szCs w:val="32"/>
          <w:lang w:val="en-GB"/>
        </w:rPr>
      </w:pPr>
      <w:r w:rsidRPr="00766EE6">
        <w:rPr>
          <w:rFonts w:ascii="Calibri" w:hAnsi="Calibri"/>
          <w:noProof/>
          <w:sz w:val="32"/>
          <w:szCs w:val="32"/>
          <w:lang w:val="en-GB" w:eastAsia="en-GB"/>
        </w:rPr>
        <mc:AlternateContent>
          <mc:Choice Requires="wps">
            <w:drawing>
              <wp:anchor distT="0" distB="0" distL="114300" distR="114300" simplePos="0" relativeHeight="251710467" behindDoc="0" locked="0" layoutInCell="1" allowOverlap="1" wp14:anchorId="219FDAAE" wp14:editId="0C94FBD6">
                <wp:simplePos x="0" y="0"/>
                <wp:positionH relativeFrom="column">
                  <wp:posOffset>1130935</wp:posOffset>
                </wp:positionH>
                <wp:positionV relativeFrom="paragraph">
                  <wp:posOffset>57150</wp:posOffset>
                </wp:positionV>
                <wp:extent cx="6915150" cy="1431290"/>
                <wp:effectExtent l="16510" t="15240" r="12065" b="10795"/>
                <wp:wrapNone/>
                <wp:docPr id="683"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31290"/>
                        </a:xfrm>
                        <a:prstGeom prst="rect">
                          <a:avLst/>
                        </a:prstGeom>
                        <a:solidFill>
                          <a:srgbClr val="FFFFFF"/>
                        </a:solidFill>
                        <a:ln w="19050">
                          <a:solidFill>
                            <a:srgbClr val="C00000"/>
                          </a:solidFill>
                          <a:miter lim="800000"/>
                          <a:headEnd/>
                          <a:tailEnd/>
                        </a:ln>
                      </wps:spPr>
                      <wps:txbx>
                        <w:txbxContent>
                          <w:p w14:paraId="74FCCC24" w14:textId="0F71DB86" w:rsidR="00766EE6" w:rsidRPr="00BD63F4" w:rsidRDefault="00766EE6" w:rsidP="00766EE6">
                            <w:pPr>
                              <w:spacing w:after="0"/>
                              <w:rPr>
                                <w:sz w:val="24"/>
                                <w:szCs w:val="24"/>
                              </w:rPr>
                            </w:pPr>
                            <w:r w:rsidRPr="00BD63F4">
                              <w:rPr>
                                <w:sz w:val="24"/>
                                <w:szCs w:val="24"/>
                              </w:rPr>
                              <w:t xml:space="preserve">            Initial expression of interest</w:t>
                            </w:r>
                          </w:p>
                          <w:p w14:paraId="21307C30" w14:textId="675806DC" w:rsidR="00766EE6" w:rsidRPr="00BD63F4" w:rsidRDefault="00766EE6" w:rsidP="00766EE6">
                            <w:pPr>
                              <w:spacing w:after="0"/>
                              <w:rPr>
                                <w:sz w:val="24"/>
                                <w:szCs w:val="24"/>
                              </w:rPr>
                            </w:pPr>
                            <w:r>
                              <w:rPr>
                                <w:sz w:val="24"/>
                                <w:szCs w:val="24"/>
                              </w:rPr>
                              <w:t xml:space="preserve">       </w:t>
                            </w:r>
                            <w:r w:rsidRPr="00BD63F4">
                              <w:rPr>
                                <w:sz w:val="24"/>
                                <w:szCs w:val="24"/>
                              </w:rPr>
                              <w:t xml:space="preserve">     Registration details provided</w:t>
                            </w:r>
                          </w:p>
                          <w:p w14:paraId="5C1901B2" w14:textId="65EEE483" w:rsidR="00766EE6" w:rsidRDefault="00766EE6" w:rsidP="00766EE6">
                            <w:pPr>
                              <w:spacing w:after="0"/>
                              <w:ind w:left="360"/>
                              <w:rPr>
                                <w:sz w:val="24"/>
                                <w:szCs w:val="24"/>
                              </w:rPr>
                            </w:pPr>
                            <w:r>
                              <w:rPr>
                                <w:sz w:val="24"/>
                                <w:szCs w:val="24"/>
                              </w:rPr>
                              <w:t xml:space="preserve">       Initial telephone </w:t>
                            </w:r>
                            <w:r w:rsidRPr="00BD63F4">
                              <w:rPr>
                                <w:sz w:val="24"/>
                                <w:szCs w:val="24"/>
                              </w:rPr>
                              <w:t>consultation</w:t>
                            </w:r>
                            <w:r>
                              <w:rPr>
                                <w:sz w:val="24"/>
                                <w:szCs w:val="24"/>
                              </w:rPr>
                              <w:t xml:space="preserve"> </w:t>
                            </w:r>
                          </w:p>
                          <w:p w14:paraId="4662F5B6" w14:textId="5071E2AF" w:rsidR="00766EE6" w:rsidRPr="00BD63F4" w:rsidRDefault="00766EE6" w:rsidP="00766EE6">
                            <w:pPr>
                              <w:spacing w:after="0"/>
                              <w:ind w:left="360"/>
                              <w:rPr>
                                <w:sz w:val="24"/>
                                <w:szCs w:val="24"/>
                              </w:rPr>
                            </w:pPr>
                            <w:r>
                              <w:rPr>
                                <w:sz w:val="24"/>
                                <w:szCs w:val="24"/>
                              </w:rPr>
                              <w:t xml:space="preserve">       Meeting to introduce the Standard and complete Initial Assessment </w:t>
                            </w:r>
                          </w:p>
                          <w:p w14:paraId="5D791E1C" w14:textId="2375C9E0" w:rsidR="00766EE6" w:rsidRDefault="00766EE6" w:rsidP="00766EE6">
                            <w:pPr>
                              <w:spacing w:after="0"/>
                              <w:ind w:left="360"/>
                              <w:rPr>
                                <w:sz w:val="24"/>
                                <w:szCs w:val="24"/>
                              </w:rPr>
                            </w:pPr>
                            <w:r>
                              <w:rPr>
                                <w:sz w:val="24"/>
                                <w:szCs w:val="24"/>
                              </w:rPr>
                              <w:t xml:space="preserve">       Discussion around training needs </w:t>
                            </w:r>
                            <w:r w:rsidRPr="00BD63F4">
                              <w:rPr>
                                <w:sz w:val="24"/>
                                <w:szCs w:val="24"/>
                              </w:rPr>
                              <w:t xml:space="preserve">and </w:t>
                            </w:r>
                            <w:r>
                              <w:rPr>
                                <w:sz w:val="24"/>
                                <w:szCs w:val="24"/>
                              </w:rPr>
                              <w:t xml:space="preserve">support options </w:t>
                            </w:r>
                          </w:p>
                          <w:p w14:paraId="0A84ED98" w14:textId="20C27607" w:rsidR="00766EE6" w:rsidRDefault="00766EE6" w:rsidP="00766EE6">
                            <w:pPr>
                              <w:spacing w:after="0"/>
                              <w:ind w:left="360"/>
                              <w:rPr>
                                <w:sz w:val="24"/>
                                <w:szCs w:val="24"/>
                              </w:rPr>
                            </w:pPr>
                            <w:r>
                              <w:rPr>
                                <w:sz w:val="24"/>
                                <w:szCs w:val="24"/>
                              </w:rPr>
                              <w:t xml:space="preserve">       Support to develop the QSCS Achievement Plan </w:t>
                            </w:r>
                          </w:p>
                          <w:p w14:paraId="289B9665" w14:textId="77777777" w:rsidR="00766EE6" w:rsidRPr="00BD63F4" w:rsidRDefault="00766EE6" w:rsidP="00766EE6">
                            <w:pPr>
                              <w:spacing w:after="0"/>
                              <w:ind w:left="360"/>
                              <w:rPr>
                                <w:sz w:val="24"/>
                                <w:szCs w:val="24"/>
                              </w:rPr>
                            </w:pPr>
                            <w:r>
                              <w:rPr>
                                <w:sz w:val="24"/>
                                <w:szCs w:val="24"/>
                              </w:rPr>
                              <w:t xml:space="preserve">         </w:t>
                            </w:r>
                          </w:p>
                          <w:p w14:paraId="73E560AD"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DAAE" id="Rectangle 449" o:spid="_x0000_s1043" style="position:absolute;margin-left:89.05pt;margin-top:4.5pt;width:544.5pt;height:112.7pt;z-index:251710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" strokecolor="#c00000" strokeweight="1.5pt">
                <v:textbox>
                  <w:txbxContent>
                    <w:p w14:paraId="74FCCC24" w14:textId="0F71DB86" w:rsidR="00766EE6" w:rsidRPr="00BD63F4" w:rsidRDefault="00766EE6" w:rsidP="00766EE6">
                      <w:pPr>
                        <w:spacing w:after="0"/>
                        <w:rPr>
                          <w:sz w:val="24"/>
                          <w:szCs w:val="24"/>
                        </w:rPr>
                      </w:pPr>
                      <w:r w:rsidRPr="00BD63F4">
                        <w:rPr>
                          <w:sz w:val="24"/>
                          <w:szCs w:val="24"/>
                        </w:rPr>
                        <w:t xml:space="preserve">            Initial expression of interest</w:t>
                      </w:r>
                    </w:p>
                    <w:p w14:paraId="21307C30" w14:textId="675806DC" w:rsidR="00766EE6" w:rsidRPr="00BD63F4" w:rsidRDefault="00766EE6" w:rsidP="00766EE6">
                      <w:pPr>
                        <w:spacing w:after="0"/>
                        <w:rPr>
                          <w:sz w:val="24"/>
                          <w:szCs w:val="24"/>
                        </w:rPr>
                      </w:pPr>
                      <w:r>
                        <w:rPr>
                          <w:sz w:val="24"/>
                          <w:szCs w:val="24"/>
                        </w:rPr>
                        <w:t xml:space="preserve">       </w:t>
                      </w:r>
                      <w:r w:rsidRPr="00BD63F4">
                        <w:rPr>
                          <w:sz w:val="24"/>
                          <w:szCs w:val="24"/>
                        </w:rPr>
                        <w:t xml:space="preserve">     Registration details provided</w:t>
                      </w:r>
                    </w:p>
                    <w:p w14:paraId="5C1901B2" w14:textId="65EEE483" w:rsidR="00766EE6" w:rsidRDefault="00766EE6" w:rsidP="00766EE6">
                      <w:pPr>
                        <w:spacing w:after="0"/>
                        <w:ind w:left="360"/>
                        <w:rPr>
                          <w:sz w:val="24"/>
                          <w:szCs w:val="24"/>
                        </w:rPr>
                      </w:pPr>
                      <w:r>
                        <w:rPr>
                          <w:sz w:val="24"/>
                          <w:szCs w:val="24"/>
                        </w:rPr>
                        <w:t xml:space="preserve">       Initial telephone </w:t>
                      </w:r>
                      <w:r w:rsidRPr="00BD63F4">
                        <w:rPr>
                          <w:sz w:val="24"/>
                          <w:szCs w:val="24"/>
                        </w:rPr>
                        <w:t>consultation</w:t>
                      </w:r>
                      <w:r>
                        <w:rPr>
                          <w:sz w:val="24"/>
                          <w:szCs w:val="24"/>
                        </w:rPr>
                        <w:t xml:space="preserve"> </w:t>
                      </w:r>
                    </w:p>
                    <w:p w14:paraId="4662F5B6" w14:textId="5071E2AF" w:rsidR="00766EE6" w:rsidRPr="00BD63F4" w:rsidRDefault="00766EE6" w:rsidP="00766EE6">
                      <w:pPr>
                        <w:spacing w:after="0"/>
                        <w:ind w:left="360"/>
                        <w:rPr>
                          <w:sz w:val="24"/>
                          <w:szCs w:val="24"/>
                        </w:rPr>
                      </w:pPr>
                      <w:r>
                        <w:rPr>
                          <w:sz w:val="24"/>
                          <w:szCs w:val="24"/>
                        </w:rPr>
                        <w:t xml:space="preserve">       Meeting to introduce the Standard and complete Initial Assessment </w:t>
                      </w:r>
                    </w:p>
                    <w:p w14:paraId="5D791E1C" w14:textId="2375C9E0" w:rsidR="00766EE6" w:rsidRDefault="00766EE6" w:rsidP="00766EE6">
                      <w:pPr>
                        <w:spacing w:after="0"/>
                        <w:ind w:left="360"/>
                        <w:rPr>
                          <w:sz w:val="24"/>
                          <w:szCs w:val="24"/>
                        </w:rPr>
                      </w:pPr>
                      <w:r>
                        <w:rPr>
                          <w:sz w:val="24"/>
                          <w:szCs w:val="24"/>
                        </w:rPr>
                        <w:t xml:space="preserve">       Discussion around training needs </w:t>
                      </w:r>
                      <w:r w:rsidRPr="00BD63F4">
                        <w:rPr>
                          <w:sz w:val="24"/>
                          <w:szCs w:val="24"/>
                        </w:rPr>
                        <w:t xml:space="preserve">and </w:t>
                      </w:r>
                      <w:r>
                        <w:rPr>
                          <w:sz w:val="24"/>
                          <w:szCs w:val="24"/>
                        </w:rPr>
                        <w:t xml:space="preserve">support options </w:t>
                      </w:r>
                    </w:p>
                    <w:p w14:paraId="0A84ED98" w14:textId="20C27607" w:rsidR="00766EE6" w:rsidRDefault="00766EE6" w:rsidP="00766EE6">
                      <w:pPr>
                        <w:spacing w:after="0"/>
                        <w:ind w:left="360"/>
                        <w:rPr>
                          <w:sz w:val="24"/>
                          <w:szCs w:val="24"/>
                        </w:rPr>
                      </w:pPr>
                      <w:r>
                        <w:rPr>
                          <w:sz w:val="24"/>
                          <w:szCs w:val="24"/>
                        </w:rPr>
                        <w:t xml:space="preserve">       Support to develop the QSCS Achievement Plan </w:t>
                      </w:r>
                    </w:p>
                    <w:p w14:paraId="289B9665" w14:textId="77777777" w:rsidR="00766EE6" w:rsidRPr="00BD63F4" w:rsidRDefault="00766EE6" w:rsidP="00766EE6">
                      <w:pPr>
                        <w:spacing w:after="0"/>
                        <w:ind w:left="360"/>
                        <w:rPr>
                          <w:sz w:val="24"/>
                          <w:szCs w:val="24"/>
                        </w:rPr>
                      </w:pPr>
                      <w:r>
                        <w:rPr>
                          <w:sz w:val="24"/>
                          <w:szCs w:val="24"/>
                        </w:rPr>
                        <w:t xml:space="preserve">         </w:t>
                      </w:r>
                    </w:p>
                    <w:p w14:paraId="73E560AD" w14:textId="77777777" w:rsidR="00766EE6" w:rsidRDefault="00766EE6" w:rsidP="00766EE6"/>
                  </w:txbxContent>
                </v:textbox>
              </v:rect>
            </w:pict>
          </mc:Fallback>
        </mc:AlternateContent>
      </w:r>
      <w:r w:rsidRPr="00766EE6">
        <w:rPr>
          <w:rFonts w:ascii="Calibri" w:hAnsi="Calibri"/>
          <w:noProof/>
          <w:sz w:val="32"/>
          <w:szCs w:val="32"/>
          <w:lang w:val="en-GB" w:eastAsia="en-GB"/>
        </w:rPr>
        <mc:AlternateContent>
          <mc:Choice Requires="wps">
            <w:drawing>
              <wp:anchor distT="0" distB="0" distL="114300" distR="114300" simplePos="0" relativeHeight="251708419" behindDoc="0" locked="0" layoutInCell="1" allowOverlap="1" wp14:anchorId="4A8E042D" wp14:editId="45431E78">
                <wp:simplePos x="0" y="0"/>
                <wp:positionH relativeFrom="column">
                  <wp:posOffset>-658495</wp:posOffset>
                </wp:positionH>
                <wp:positionV relativeFrom="paragraph">
                  <wp:posOffset>-648970</wp:posOffset>
                </wp:positionV>
                <wp:extent cx="836295" cy="7676515"/>
                <wp:effectExtent l="0" t="0" r="0" b="0"/>
                <wp:wrapNone/>
                <wp:docPr id="6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5" cy="7676515"/>
                        </a:xfrm>
                        <a:prstGeom prst="rect">
                          <a:avLst/>
                        </a:prstGeom>
                        <a:noFill/>
                        <a:ln w="6350">
                          <a:noFill/>
                        </a:ln>
                        <a:effectLst/>
                      </wps:spPr>
                      <wps:txbx>
                        <w:txbxContent>
                          <w:p w14:paraId="41BAD1B2" w14:textId="77777777" w:rsidR="00766EE6" w:rsidRPr="00766EE6" w:rsidRDefault="00766EE6" w:rsidP="00766EE6">
                            <w:pPr>
                              <w:jc w:val="center"/>
                              <w:rPr>
                                <w:b/>
                                <w:color w:val="FFFFFF"/>
                                <w:sz w:val="96"/>
                                <w:szCs w:val="96"/>
                              </w:rPr>
                            </w:pPr>
                            <w:r w:rsidRPr="00766EE6">
                              <w:rPr>
                                <w:b/>
                                <w:color w:val="FFFFFF"/>
                                <w:sz w:val="96"/>
                                <w:szCs w:val="96"/>
                              </w:rPr>
                              <w:t xml:space="preserve">          Standard Process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042D" id="Text Box 3" o:spid="_x0000_s1044" type="#_x0000_t202" style="position:absolute;margin-left:-51.85pt;margin-top:-51.1pt;width:65.85pt;height:604.45pt;z-index:25170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" filled="f" stroked="f" strokeweight=".5pt">
                <v:textbox style="layout-flow:vertical;mso-layout-flow-alt:bottom-to-top">
                  <w:txbxContent>
                    <w:p w14:paraId="41BAD1B2" w14:textId="77777777" w:rsidR="00766EE6" w:rsidRPr="00766EE6" w:rsidRDefault="00766EE6" w:rsidP="00766EE6">
                      <w:pPr>
                        <w:jc w:val="center"/>
                        <w:rPr>
                          <w:b/>
                          <w:color w:val="FFFFFF"/>
                          <w:sz w:val="96"/>
                          <w:szCs w:val="96"/>
                        </w:rPr>
                      </w:pPr>
                      <w:r w:rsidRPr="00766EE6">
                        <w:rPr>
                          <w:b/>
                          <w:color w:val="FFFFFF"/>
                          <w:sz w:val="96"/>
                          <w:szCs w:val="96"/>
                        </w:rPr>
                        <w:t xml:space="preserve">          Standard Process</w:t>
                      </w:r>
                    </w:p>
                  </w:txbxContent>
                </v:textbox>
              </v:shape>
            </w:pict>
          </mc:Fallback>
        </mc:AlternateContent>
      </w:r>
      <w:r w:rsidRPr="00766EE6">
        <w:rPr>
          <w:rFonts w:ascii="Calibri" w:hAnsi="Calibri"/>
          <w:noProof/>
          <w:sz w:val="32"/>
          <w:szCs w:val="32"/>
          <w:lang w:val="en-GB" w:eastAsia="en-GB"/>
        </w:rPr>
        <mc:AlternateContent>
          <mc:Choice Requires="wps">
            <w:drawing>
              <wp:anchor distT="0" distB="0" distL="114300" distR="114300" simplePos="0" relativeHeight="251707395" behindDoc="0" locked="0" layoutInCell="1" allowOverlap="1" wp14:anchorId="3AF4BF8E" wp14:editId="5A657BE2">
                <wp:simplePos x="0" y="0"/>
                <wp:positionH relativeFrom="column">
                  <wp:posOffset>-581025</wp:posOffset>
                </wp:positionH>
                <wp:positionV relativeFrom="paragraph">
                  <wp:posOffset>-1152525</wp:posOffset>
                </wp:positionV>
                <wp:extent cx="819785" cy="8180070"/>
                <wp:effectExtent l="0" t="0" r="0" b="0"/>
                <wp:wrapNone/>
                <wp:docPr id="5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180070"/>
                        </a:xfrm>
                        <a:prstGeom prst="rect">
                          <a:avLst/>
                        </a:prstGeom>
                        <a:solidFill>
                          <a:srgbClr val="226C60"/>
                        </a:solidFill>
                        <a:ln w="25400" cap="flat" cmpd="sng" algn="ctr">
                          <a:solidFill>
                            <a:srgbClr val="226C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98F5" id="Rectangle 1" o:spid="_x0000_s1026" style="position:absolute;margin-left:-45.75pt;margin-top:-90.75pt;width:64.55pt;height:644.1pt;z-index:251707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" fillcolor="#226c60" strokecolor="#226c60" strokeweight="2pt">
                <v:path arrowok="t"/>
              </v:rect>
            </w:pict>
          </mc:Fallback>
        </mc:AlternateContent>
      </w:r>
    </w:p>
    <w:p w14:paraId="0C9E2220" w14:textId="77777777" w:rsidR="00766EE6" w:rsidRPr="00766EE6" w:rsidRDefault="00766EE6" w:rsidP="00766EE6">
      <w:pPr>
        <w:tabs>
          <w:tab w:val="left" w:pos="4650"/>
          <w:tab w:val="right" w:pos="13958"/>
        </w:tabs>
        <w:rPr>
          <w:rFonts w:ascii="Calibri" w:hAnsi="Calibri"/>
          <w:sz w:val="32"/>
          <w:szCs w:val="32"/>
          <w:lang w:val="en-GB"/>
        </w:rPr>
      </w:pPr>
    </w:p>
    <w:p w14:paraId="298FD55B" w14:textId="77777777" w:rsidR="00766EE6" w:rsidRPr="00766EE6" w:rsidRDefault="00766EE6" w:rsidP="00766EE6">
      <w:pPr>
        <w:tabs>
          <w:tab w:val="left" w:pos="4650"/>
          <w:tab w:val="right" w:pos="13958"/>
        </w:tabs>
        <w:rPr>
          <w:rFonts w:ascii="Calibri" w:hAnsi="Calibri"/>
          <w:sz w:val="32"/>
          <w:szCs w:val="32"/>
          <w:lang w:val="en-GB"/>
        </w:rPr>
      </w:pPr>
    </w:p>
    <w:p w14:paraId="0DF8D296" w14:textId="77777777" w:rsidR="00766EE6" w:rsidRPr="00766EE6" w:rsidRDefault="00766EE6" w:rsidP="00766EE6">
      <w:pPr>
        <w:tabs>
          <w:tab w:val="left" w:pos="4650"/>
          <w:tab w:val="right" w:pos="13958"/>
        </w:tabs>
        <w:rPr>
          <w:rFonts w:ascii="Calibri" w:hAnsi="Calibri"/>
          <w:noProof/>
          <w:sz w:val="32"/>
          <w:szCs w:val="32"/>
          <w:lang w:val="en-GB" w:eastAsia="en-GB"/>
        </w:rPr>
      </w:pPr>
      <w:r w:rsidRPr="00766EE6">
        <w:rPr>
          <w:rFonts w:ascii="Calibri" w:hAnsi="Calibri"/>
          <w:sz w:val="32"/>
          <w:szCs w:val="32"/>
          <w:lang w:val="en-GB"/>
        </w:rPr>
        <w:t xml:space="preserve">        </w:t>
      </w:r>
    </w:p>
    <w:p w14:paraId="1DB385C2" w14:textId="77777777" w:rsidR="00766EE6" w:rsidRPr="00766EE6" w:rsidRDefault="00766EE6" w:rsidP="00766EE6">
      <w:pPr>
        <w:tabs>
          <w:tab w:val="left" w:pos="4650"/>
          <w:tab w:val="right" w:pos="13958"/>
        </w:tabs>
        <w:rPr>
          <w:rFonts w:ascii="Calibri" w:hAnsi="Calibri"/>
          <w:noProof/>
          <w:sz w:val="32"/>
          <w:szCs w:val="32"/>
          <w:lang w:val="en-GB" w:eastAsia="en-GB"/>
        </w:rPr>
      </w:pPr>
      <w:r w:rsidRPr="00766EE6">
        <w:rPr>
          <w:rFonts w:ascii="Calibri" w:hAnsi="Calibri"/>
          <w:noProof/>
          <w:sz w:val="32"/>
          <w:szCs w:val="32"/>
          <w:lang w:val="en-GB" w:eastAsia="en-GB"/>
        </w:rPr>
        <mc:AlternateContent>
          <mc:Choice Requires="wps">
            <w:drawing>
              <wp:anchor distT="0" distB="0" distL="114300" distR="114300" simplePos="0" relativeHeight="251711491" behindDoc="0" locked="0" layoutInCell="1" allowOverlap="1" wp14:anchorId="024E6A04" wp14:editId="78910F2F">
                <wp:simplePos x="0" y="0"/>
                <wp:positionH relativeFrom="column">
                  <wp:posOffset>1127760</wp:posOffset>
                </wp:positionH>
                <wp:positionV relativeFrom="paragraph">
                  <wp:posOffset>2540</wp:posOffset>
                </wp:positionV>
                <wp:extent cx="6928485" cy="596265"/>
                <wp:effectExtent l="3175" t="0" r="2540" b="0"/>
                <wp:wrapNone/>
                <wp:docPr id="68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5962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7574" w14:textId="77777777" w:rsidR="00766EE6" w:rsidRPr="00766EE6" w:rsidRDefault="00766EE6" w:rsidP="00766EE6">
                            <w:pPr>
                              <w:rPr>
                                <w:color w:val="FFFFFF"/>
                              </w:rPr>
                            </w:pPr>
                            <w:r w:rsidRPr="00006F5C">
                              <w:rPr>
                                <w:b/>
                                <w:sz w:val="28"/>
                                <w:szCs w:val="28"/>
                              </w:rPr>
                              <w:t xml:space="preserve">              Working Towards (</w:t>
                            </w:r>
                            <w:r w:rsidRPr="00766EE6">
                              <w:rPr>
                                <w:b/>
                                <w:color w:val="FFFFFF"/>
                                <w:sz w:val="28"/>
                                <w:szCs w:val="28"/>
                              </w:rPr>
                              <w:t>Recommended completion time is 4- 6 months)</w:t>
                            </w:r>
                          </w:p>
                          <w:p w14:paraId="4DA5AA2C" w14:textId="77777777" w:rsidR="00766EE6" w:rsidRPr="00006F5C" w:rsidRDefault="00766EE6" w:rsidP="00766EE6">
                            <w:pPr>
                              <w:rPr>
                                <w:b/>
                                <w:sz w:val="28"/>
                                <w:szCs w:val="28"/>
                              </w:rPr>
                            </w:pPr>
                          </w:p>
                          <w:p w14:paraId="677E3B50"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6A04" id="Text Box 450" o:spid="_x0000_s1045" type="#_x0000_t202" style="position:absolute;margin-left:88.8pt;margin-top:.2pt;width:545.55pt;height:46.95pt;z-index:251711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" fillcolor="#c00000" stroked="f">
                <v:textbox>
                  <w:txbxContent>
                    <w:p w14:paraId="370B7574" w14:textId="77777777" w:rsidR="00766EE6" w:rsidRPr="00766EE6" w:rsidRDefault="00766EE6" w:rsidP="00766EE6">
                      <w:pPr>
                        <w:rPr>
                          <w:color w:val="FFFFFF"/>
                        </w:rPr>
                      </w:pPr>
                      <w:r w:rsidRPr="00006F5C">
                        <w:rPr>
                          <w:b/>
                          <w:sz w:val="28"/>
                          <w:szCs w:val="28"/>
                        </w:rPr>
                        <w:t xml:space="preserve">              Working Towards (</w:t>
                      </w:r>
                      <w:r w:rsidRPr="00766EE6">
                        <w:rPr>
                          <w:b/>
                          <w:color w:val="FFFFFF"/>
                          <w:sz w:val="28"/>
                          <w:szCs w:val="28"/>
                        </w:rPr>
                        <w:t>Recommended completion time is 4- 6 months)</w:t>
                      </w:r>
                    </w:p>
                    <w:p w14:paraId="4DA5AA2C" w14:textId="77777777" w:rsidR="00766EE6" w:rsidRPr="00006F5C" w:rsidRDefault="00766EE6" w:rsidP="00766EE6">
                      <w:pPr>
                        <w:rPr>
                          <w:b/>
                          <w:sz w:val="28"/>
                          <w:szCs w:val="28"/>
                        </w:rPr>
                      </w:pPr>
                    </w:p>
                    <w:p w14:paraId="677E3B50" w14:textId="77777777" w:rsidR="00766EE6" w:rsidRDefault="00766EE6" w:rsidP="00766EE6"/>
                  </w:txbxContent>
                </v:textbox>
              </v:shape>
            </w:pict>
          </mc:Fallback>
        </mc:AlternateContent>
      </w:r>
    </w:p>
    <w:p w14:paraId="0B1F1EF9" w14:textId="77777777" w:rsidR="00766EE6" w:rsidRPr="00766EE6" w:rsidRDefault="00766EE6" w:rsidP="00766EE6">
      <w:pPr>
        <w:tabs>
          <w:tab w:val="left" w:pos="4650"/>
          <w:tab w:val="right" w:pos="13958"/>
        </w:tabs>
        <w:rPr>
          <w:rFonts w:ascii="Calibri" w:hAnsi="Calibri"/>
          <w:noProof/>
          <w:sz w:val="32"/>
          <w:szCs w:val="32"/>
          <w:lang w:val="en-GB" w:eastAsia="en-GB"/>
        </w:rPr>
      </w:pPr>
      <w:r w:rsidRPr="00766EE6">
        <w:rPr>
          <w:rFonts w:ascii="Calibri" w:hAnsi="Calibri"/>
          <w:noProof/>
          <w:sz w:val="32"/>
          <w:szCs w:val="32"/>
          <w:lang w:val="en-GB" w:eastAsia="en-GB"/>
        </w:rPr>
        <mc:AlternateContent>
          <mc:Choice Requires="wps">
            <w:drawing>
              <wp:anchor distT="0" distB="0" distL="114300" distR="114300" simplePos="0" relativeHeight="251712515" behindDoc="0" locked="0" layoutInCell="1" allowOverlap="1" wp14:anchorId="3379429E" wp14:editId="4DFD75A0">
                <wp:simplePos x="0" y="0"/>
                <wp:positionH relativeFrom="column">
                  <wp:posOffset>1130935</wp:posOffset>
                </wp:positionH>
                <wp:positionV relativeFrom="paragraph">
                  <wp:posOffset>167640</wp:posOffset>
                </wp:positionV>
                <wp:extent cx="6915150" cy="1562735"/>
                <wp:effectExtent l="16510" t="15240" r="12065" b="12700"/>
                <wp:wrapNone/>
                <wp:docPr id="68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62735"/>
                        </a:xfrm>
                        <a:prstGeom prst="rect">
                          <a:avLst/>
                        </a:prstGeom>
                        <a:solidFill>
                          <a:srgbClr val="FFFFFF"/>
                        </a:solidFill>
                        <a:ln w="19050">
                          <a:solidFill>
                            <a:srgbClr val="C00000"/>
                          </a:solidFill>
                          <a:miter lim="800000"/>
                          <a:headEnd/>
                          <a:tailEnd/>
                        </a:ln>
                      </wps:spPr>
                      <wps:txbx>
                        <w:txbxContent>
                          <w:p w14:paraId="70B66A64" w14:textId="77777777" w:rsidR="00766EE6" w:rsidRPr="00006F5C" w:rsidRDefault="00766EE6" w:rsidP="00766EE6">
                            <w:pPr>
                              <w:spacing w:after="0"/>
                              <w:rPr>
                                <w:sz w:val="24"/>
                                <w:szCs w:val="24"/>
                              </w:rPr>
                            </w:pPr>
                            <w:r>
                              <w:t xml:space="preserve">      </w:t>
                            </w:r>
                            <w:r>
                              <w:tab/>
                            </w:r>
                            <w:r w:rsidRPr="00006F5C">
                              <w:rPr>
                                <w:sz w:val="24"/>
                                <w:szCs w:val="24"/>
                              </w:rPr>
                              <w:t>Working Towards status awarded</w:t>
                            </w:r>
                          </w:p>
                          <w:p w14:paraId="211C619C" w14:textId="77777777" w:rsidR="00766EE6" w:rsidRPr="00006F5C" w:rsidRDefault="00766EE6" w:rsidP="00766EE6">
                            <w:pPr>
                              <w:spacing w:after="0"/>
                              <w:ind w:left="360" w:firstLine="360"/>
                              <w:rPr>
                                <w:sz w:val="24"/>
                                <w:szCs w:val="24"/>
                              </w:rPr>
                            </w:pPr>
                            <w:r w:rsidRPr="00006F5C">
                              <w:rPr>
                                <w:sz w:val="24"/>
                                <w:szCs w:val="24"/>
                              </w:rPr>
                              <w:t>Achievement Plan commences</w:t>
                            </w:r>
                          </w:p>
                          <w:p w14:paraId="58D96B12" w14:textId="77777777" w:rsidR="00766EE6" w:rsidRDefault="00766EE6" w:rsidP="00766EE6">
                            <w:pPr>
                              <w:spacing w:after="0"/>
                              <w:ind w:left="360" w:firstLine="360"/>
                              <w:rPr>
                                <w:sz w:val="24"/>
                                <w:szCs w:val="24"/>
                              </w:rPr>
                            </w:pPr>
                            <w:r w:rsidRPr="00006F5C">
                              <w:rPr>
                                <w:sz w:val="24"/>
                                <w:szCs w:val="24"/>
                              </w:rPr>
                              <w:t>Telephone/email support provided</w:t>
                            </w:r>
                          </w:p>
                          <w:p w14:paraId="27ED83BB" w14:textId="77777777" w:rsidR="00766EE6" w:rsidRPr="00006F5C" w:rsidRDefault="00766EE6" w:rsidP="00766EE6">
                            <w:pPr>
                              <w:spacing w:after="0"/>
                              <w:ind w:left="360" w:firstLine="360"/>
                              <w:rPr>
                                <w:sz w:val="24"/>
                                <w:szCs w:val="24"/>
                              </w:rPr>
                            </w:pPr>
                            <w:r>
                              <w:rPr>
                                <w:sz w:val="24"/>
                                <w:szCs w:val="24"/>
                              </w:rPr>
                              <w:t xml:space="preserve">Invitation to QSCS workshops </w:t>
                            </w:r>
                          </w:p>
                          <w:p w14:paraId="5DE36FE1" w14:textId="77777777" w:rsidR="00766EE6" w:rsidRPr="00006F5C" w:rsidRDefault="00766EE6" w:rsidP="00766EE6">
                            <w:pPr>
                              <w:spacing w:after="0"/>
                              <w:ind w:left="360" w:firstLine="360"/>
                              <w:rPr>
                                <w:sz w:val="24"/>
                                <w:szCs w:val="24"/>
                              </w:rPr>
                            </w:pPr>
                            <w:r w:rsidRPr="00006F5C">
                              <w:rPr>
                                <w:sz w:val="24"/>
                                <w:szCs w:val="24"/>
                              </w:rPr>
                              <w:t>Any tra</w:t>
                            </w:r>
                            <w:r>
                              <w:rPr>
                                <w:sz w:val="24"/>
                                <w:szCs w:val="24"/>
                              </w:rPr>
                              <w:t>i</w:t>
                            </w:r>
                            <w:r w:rsidRPr="00006F5C">
                              <w:rPr>
                                <w:sz w:val="24"/>
                                <w:szCs w:val="24"/>
                              </w:rPr>
                              <w:t xml:space="preserve">ning </w:t>
                            </w:r>
                            <w:proofErr w:type="spellStart"/>
                            <w:r w:rsidRPr="00006F5C">
                              <w:rPr>
                                <w:sz w:val="24"/>
                                <w:szCs w:val="24"/>
                              </w:rPr>
                              <w:t>organised</w:t>
                            </w:r>
                            <w:proofErr w:type="spellEnd"/>
                            <w:r w:rsidRPr="00006F5C">
                              <w:rPr>
                                <w:sz w:val="24"/>
                                <w:szCs w:val="24"/>
                              </w:rPr>
                              <w:t xml:space="preserve"> and implemented</w:t>
                            </w:r>
                          </w:p>
                          <w:p w14:paraId="7947E77F" w14:textId="77777777" w:rsidR="00766EE6" w:rsidRPr="00006F5C" w:rsidRDefault="00766EE6" w:rsidP="00766EE6">
                            <w:pPr>
                              <w:spacing w:after="0"/>
                              <w:ind w:left="360" w:firstLine="360"/>
                              <w:rPr>
                                <w:sz w:val="24"/>
                                <w:szCs w:val="24"/>
                              </w:rPr>
                            </w:pPr>
                            <w:r w:rsidRPr="00006F5C">
                              <w:rPr>
                                <w:sz w:val="24"/>
                                <w:szCs w:val="24"/>
                              </w:rPr>
                              <w:t>Assessment date arranged</w:t>
                            </w:r>
                          </w:p>
                          <w:p w14:paraId="5688EE65" w14:textId="77777777" w:rsidR="00766EE6" w:rsidRPr="00006F5C" w:rsidRDefault="00766EE6" w:rsidP="00766EE6">
                            <w:pPr>
                              <w:ind w:left="360" w:firstLine="360"/>
                              <w:rPr>
                                <w:sz w:val="24"/>
                                <w:szCs w:val="24"/>
                              </w:rPr>
                            </w:pPr>
                            <w:r>
                              <w:rPr>
                                <w:sz w:val="24"/>
                                <w:szCs w:val="24"/>
                              </w:rPr>
                              <w:t>P</w:t>
                            </w:r>
                            <w:r w:rsidRPr="00006F5C">
                              <w:rPr>
                                <w:sz w:val="24"/>
                                <w:szCs w:val="24"/>
                              </w:rPr>
                              <w:t xml:space="preserve">re-assessment checklist completed </w:t>
                            </w:r>
                          </w:p>
                          <w:p w14:paraId="5E2E6AE3"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429E" id="Text Box 451" o:spid="_x0000_s1046" type="#_x0000_t202" style="position:absolute;margin-left:89.05pt;margin-top:13.2pt;width:544.5pt;height:123.05pt;z-index:251712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" strokecolor="#c00000" strokeweight="1.5pt">
                <v:textbox>
                  <w:txbxContent>
                    <w:p w14:paraId="70B66A64" w14:textId="77777777" w:rsidR="00766EE6" w:rsidRPr="00006F5C" w:rsidRDefault="00766EE6" w:rsidP="00766EE6">
                      <w:pPr>
                        <w:spacing w:after="0"/>
                        <w:rPr>
                          <w:sz w:val="24"/>
                          <w:szCs w:val="24"/>
                        </w:rPr>
                      </w:pPr>
                      <w:r>
                        <w:t xml:space="preserve">      </w:t>
                      </w:r>
                      <w:r>
                        <w:tab/>
                      </w:r>
                      <w:r w:rsidRPr="00006F5C">
                        <w:rPr>
                          <w:sz w:val="24"/>
                          <w:szCs w:val="24"/>
                        </w:rPr>
                        <w:t>Working Towards status awarded</w:t>
                      </w:r>
                    </w:p>
                    <w:p w14:paraId="211C619C" w14:textId="77777777" w:rsidR="00766EE6" w:rsidRPr="00006F5C" w:rsidRDefault="00766EE6" w:rsidP="00766EE6">
                      <w:pPr>
                        <w:spacing w:after="0"/>
                        <w:ind w:left="360" w:firstLine="360"/>
                        <w:rPr>
                          <w:sz w:val="24"/>
                          <w:szCs w:val="24"/>
                        </w:rPr>
                      </w:pPr>
                      <w:r w:rsidRPr="00006F5C">
                        <w:rPr>
                          <w:sz w:val="24"/>
                          <w:szCs w:val="24"/>
                        </w:rPr>
                        <w:t>Achievement Plan commences</w:t>
                      </w:r>
                    </w:p>
                    <w:p w14:paraId="58D96B12" w14:textId="77777777" w:rsidR="00766EE6" w:rsidRDefault="00766EE6" w:rsidP="00766EE6">
                      <w:pPr>
                        <w:spacing w:after="0"/>
                        <w:ind w:left="360" w:firstLine="360"/>
                        <w:rPr>
                          <w:sz w:val="24"/>
                          <w:szCs w:val="24"/>
                        </w:rPr>
                      </w:pPr>
                      <w:r w:rsidRPr="00006F5C">
                        <w:rPr>
                          <w:sz w:val="24"/>
                          <w:szCs w:val="24"/>
                        </w:rPr>
                        <w:t>Telephone/email support provided</w:t>
                      </w:r>
                    </w:p>
                    <w:p w14:paraId="27ED83BB" w14:textId="77777777" w:rsidR="00766EE6" w:rsidRPr="00006F5C" w:rsidRDefault="00766EE6" w:rsidP="00766EE6">
                      <w:pPr>
                        <w:spacing w:after="0"/>
                        <w:ind w:left="360" w:firstLine="360"/>
                        <w:rPr>
                          <w:sz w:val="24"/>
                          <w:szCs w:val="24"/>
                        </w:rPr>
                      </w:pPr>
                      <w:r>
                        <w:rPr>
                          <w:sz w:val="24"/>
                          <w:szCs w:val="24"/>
                        </w:rPr>
                        <w:t xml:space="preserve">Invitation to QSCS workshops </w:t>
                      </w:r>
                    </w:p>
                    <w:p w14:paraId="5DE36FE1" w14:textId="77777777" w:rsidR="00766EE6" w:rsidRPr="00006F5C" w:rsidRDefault="00766EE6" w:rsidP="00766EE6">
                      <w:pPr>
                        <w:spacing w:after="0"/>
                        <w:ind w:left="360" w:firstLine="360"/>
                        <w:rPr>
                          <w:sz w:val="24"/>
                          <w:szCs w:val="24"/>
                        </w:rPr>
                      </w:pPr>
                      <w:r w:rsidRPr="00006F5C">
                        <w:rPr>
                          <w:sz w:val="24"/>
                          <w:szCs w:val="24"/>
                        </w:rPr>
                        <w:t>Any tra</w:t>
                      </w:r>
                      <w:r>
                        <w:rPr>
                          <w:sz w:val="24"/>
                          <w:szCs w:val="24"/>
                        </w:rPr>
                        <w:t>i</w:t>
                      </w:r>
                      <w:r w:rsidRPr="00006F5C">
                        <w:rPr>
                          <w:sz w:val="24"/>
                          <w:szCs w:val="24"/>
                        </w:rPr>
                        <w:t xml:space="preserve">ning </w:t>
                      </w:r>
                      <w:proofErr w:type="spellStart"/>
                      <w:r w:rsidRPr="00006F5C">
                        <w:rPr>
                          <w:sz w:val="24"/>
                          <w:szCs w:val="24"/>
                        </w:rPr>
                        <w:t>organised</w:t>
                      </w:r>
                      <w:proofErr w:type="spellEnd"/>
                      <w:r w:rsidRPr="00006F5C">
                        <w:rPr>
                          <w:sz w:val="24"/>
                          <w:szCs w:val="24"/>
                        </w:rPr>
                        <w:t xml:space="preserve"> and implemented</w:t>
                      </w:r>
                    </w:p>
                    <w:p w14:paraId="7947E77F" w14:textId="77777777" w:rsidR="00766EE6" w:rsidRPr="00006F5C" w:rsidRDefault="00766EE6" w:rsidP="00766EE6">
                      <w:pPr>
                        <w:spacing w:after="0"/>
                        <w:ind w:left="360" w:firstLine="360"/>
                        <w:rPr>
                          <w:sz w:val="24"/>
                          <w:szCs w:val="24"/>
                        </w:rPr>
                      </w:pPr>
                      <w:r w:rsidRPr="00006F5C">
                        <w:rPr>
                          <w:sz w:val="24"/>
                          <w:szCs w:val="24"/>
                        </w:rPr>
                        <w:t>Assessment date arranged</w:t>
                      </w:r>
                    </w:p>
                    <w:p w14:paraId="5688EE65" w14:textId="77777777" w:rsidR="00766EE6" w:rsidRPr="00006F5C" w:rsidRDefault="00766EE6" w:rsidP="00766EE6">
                      <w:pPr>
                        <w:ind w:left="360" w:firstLine="360"/>
                        <w:rPr>
                          <w:sz w:val="24"/>
                          <w:szCs w:val="24"/>
                        </w:rPr>
                      </w:pPr>
                      <w:r>
                        <w:rPr>
                          <w:sz w:val="24"/>
                          <w:szCs w:val="24"/>
                        </w:rPr>
                        <w:t>P</w:t>
                      </w:r>
                      <w:r w:rsidRPr="00006F5C">
                        <w:rPr>
                          <w:sz w:val="24"/>
                          <w:szCs w:val="24"/>
                        </w:rPr>
                        <w:t xml:space="preserve">re-assessment checklist completed </w:t>
                      </w:r>
                    </w:p>
                    <w:p w14:paraId="5E2E6AE3" w14:textId="77777777" w:rsidR="00766EE6" w:rsidRDefault="00766EE6" w:rsidP="00766EE6"/>
                  </w:txbxContent>
                </v:textbox>
              </v:shape>
            </w:pict>
          </mc:Fallback>
        </mc:AlternateContent>
      </w:r>
    </w:p>
    <w:p w14:paraId="43F3F27A" w14:textId="77777777" w:rsidR="00766EE6" w:rsidRPr="00766EE6" w:rsidRDefault="00766EE6" w:rsidP="00766EE6">
      <w:pPr>
        <w:tabs>
          <w:tab w:val="left" w:pos="4650"/>
          <w:tab w:val="right" w:pos="13958"/>
        </w:tabs>
        <w:rPr>
          <w:rFonts w:ascii="Calibri" w:hAnsi="Calibri"/>
          <w:noProof/>
          <w:sz w:val="32"/>
          <w:szCs w:val="32"/>
          <w:lang w:val="en-GB" w:eastAsia="en-GB"/>
        </w:rPr>
      </w:pPr>
    </w:p>
    <w:p w14:paraId="00A9F8C2" w14:textId="77777777" w:rsidR="00766EE6" w:rsidRPr="00766EE6" w:rsidRDefault="00766EE6" w:rsidP="00766EE6">
      <w:pPr>
        <w:tabs>
          <w:tab w:val="left" w:pos="4650"/>
          <w:tab w:val="right" w:pos="13958"/>
        </w:tabs>
        <w:rPr>
          <w:rFonts w:ascii="Calibri" w:hAnsi="Calibri"/>
          <w:noProof/>
          <w:sz w:val="32"/>
          <w:szCs w:val="32"/>
          <w:lang w:val="en-GB" w:eastAsia="en-GB"/>
        </w:rPr>
      </w:pPr>
    </w:p>
    <w:p w14:paraId="13B8D411" w14:textId="77777777" w:rsidR="00766EE6" w:rsidRPr="00766EE6" w:rsidRDefault="00766EE6" w:rsidP="00766EE6">
      <w:pPr>
        <w:tabs>
          <w:tab w:val="left" w:pos="4650"/>
          <w:tab w:val="right" w:pos="13958"/>
        </w:tabs>
        <w:rPr>
          <w:rFonts w:ascii="Calibri" w:hAnsi="Calibri"/>
          <w:noProof/>
          <w:sz w:val="32"/>
          <w:szCs w:val="32"/>
          <w:lang w:val="en-GB" w:eastAsia="en-GB"/>
        </w:rPr>
      </w:pPr>
    </w:p>
    <w:p w14:paraId="34AC3C63" w14:textId="77777777" w:rsidR="00766EE6" w:rsidRPr="00766EE6" w:rsidRDefault="00766EE6" w:rsidP="00766EE6">
      <w:pPr>
        <w:tabs>
          <w:tab w:val="left" w:pos="4650"/>
          <w:tab w:val="right" w:pos="13958"/>
        </w:tabs>
        <w:rPr>
          <w:rFonts w:ascii="Calibri" w:hAnsi="Calibri"/>
          <w:noProof/>
          <w:sz w:val="32"/>
          <w:szCs w:val="32"/>
          <w:lang w:val="en-GB" w:eastAsia="en-GB"/>
        </w:rPr>
      </w:pPr>
      <w:r w:rsidRPr="00766EE6">
        <w:rPr>
          <w:rFonts w:ascii="Calibri" w:hAnsi="Calibri"/>
          <w:noProof/>
          <w:sz w:val="32"/>
          <w:szCs w:val="32"/>
          <w:lang w:val="en-GB" w:eastAsia="en-GB"/>
        </w:rPr>
        <mc:AlternateContent>
          <mc:Choice Requires="wps">
            <w:drawing>
              <wp:anchor distT="0" distB="0" distL="114300" distR="114300" simplePos="0" relativeHeight="251713539" behindDoc="0" locked="0" layoutInCell="1" allowOverlap="1" wp14:anchorId="0F9646E1" wp14:editId="1329F1B8">
                <wp:simplePos x="0" y="0"/>
                <wp:positionH relativeFrom="column">
                  <wp:posOffset>1117600</wp:posOffset>
                </wp:positionH>
                <wp:positionV relativeFrom="paragraph">
                  <wp:posOffset>208915</wp:posOffset>
                </wp:positionV>
                <wp:extent cx="6928485" cy="461645"/>
                <wp:effectExtent l="3175" t="635" r="2540" b="4445"/>
                <wp:wrapNone/>
                <wp:docPr id="67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4616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76A45" w14:textId="77777777" w:rsidR="00766EE6" w:rsidRPr="00006F5C" w:rsidRDefault="00766EE6" w:rsidP="00766EE6">
                            <w:pPr>
                              <w:ind w:firstLine="720"/>
                              <w:rPr>
                                <w:b/>
                                <w:sz w:val="28"/>
                                <w:szCs w:val="28"/>
                              </w:rPr>
                            </w:pPr>
                            <w:r w:rsidRPr="00006F5C">
                              <w:rPr>
                                <w:b/>
                                <w:sz w:val="28"/>
                                <w:szCs w:val="28"/>
                              </w:rPr>
                              <w:t>Assessment</w:t>
                            </w:r>
                          </w:p>
                          <w:p w14:paraId="3E44B0CF"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46E1" id="Text Box 452" o:spid="_x0000_s1047" type="#_x0000_t202" style="position:absolute;margin-left:88pt;margin-top:16.45pt;width:545.55pt;height:36.35pt;z-index:251713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" fillcolor="#c00000" stroked="f">
                <v:textbox>
                  <w:txbxContent>
                    <w:p w14:paraId="35C76A45" w14:textId="77777777" w:rsidR="00766EE6" w:rsidRPr="00006F5C" w:rsidRDefault="00766EE6" w:rsidP="00766EE6">
                      <w:pPr>
                        <w:ind w:firstLine="720"/>
                        <w:rPr>
                          <w:b/>
                          <w:sz w:val="28"/>
                          <w:szCs w:val="28"/>
                        </w:rPr>
                      </w:pPr>
                      <w:r w:rsidRPr="00006F5C">
                        <w:rPr>
                          <w:b/>
                          <w:sz w:val="28"/>
                          <w:szCs w:val="28"/>
                        </w:rPr>
                        <w:t>Assessment</w:t>
                      </w:r>
                    </w:p>
                    <w:p w14:paraId="3E44B0CF" w14:textId="77777777" w:rsidR="00766EE6" w:rsidRDefault="00766EE6" w:rsidP="00766EE6"/>
                  </w:txbxContent>
                </v:textbox>
              </v:shape>
            </w:pict>
          </mc:Fallback>
        </mc:AlternateContent>
      </w:r>
    </w:p>
    <w:p w14:paraId="4E956763" w14:textId="77777777" w:rsidR="00766EE6" w:rsidRPr="00766EE6" w:rsidRDefault="00766EE6" w:rsidP="00766EE6">
      <w:pPr>
        <w:tabs>
          <w:tab w:val="left" w:pos="4650"/>
          <w:tab w:val="right" w:pos="13958"/>
        </w:tabs>
        <w:rPr>
          <w:rFonts w:ascii="Calibri" w:hAnsi="Calibri"/>
          <w:noProof/>
          <w:sz w:val="32"/>
          <w:szCs w:val="32"/>
          <w:lang w:val="en-GB" w:eastAsia="en-GB"/>
        </w:rPr>
      </w:pPr>
      <w:r w:rsidRPr="00766EE6">
        <w:rPr>
          <w:rFonts w:ascii="Calibri" w:hAnsi="Calibri"/>
          <w:noProof/>
          <w:sz w:val="32"/>
          <w:szCs w:val="32"/>
          <w:lang w:val="en-GB" w:eastAsia="en-GB"/>
        </w:rPr>
        <mc:AlternateContent>
          <mc:Choice Requires="wps">
            <w:drawing>
              <wp:anchor distT="0" distB="0" distL="114300" distR="114300" simplePos="0" relativeHeight="251714563" behindDoc="0" locked="0" layoutInCell="1" allowOverlap="1" wp14:anchorId="4B2ADA5D" wp14:editId="3772EDF0">
                <wp:simplePos x="0" y="0"/>
                <wp:positionH relativeFrom="column">
                  <wp:posOffset>1129030</wp:posOffset>
                </wp:positionH>
                <wp:positionV relativeFrom="paragraph">
                  <wp:posOffset>339090</wp:posOffset>
                </wp:positionV>
                <wp:extent cx="6971030" cy="1727835"/>
                <wp:effectExtent l="0" t="0" r="20320" b="24765"/>
                <wp:wrapNone/>
                <wp:docPr id="67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727835"/>
                        </a:xfrm>
                        <a:prstGeom prst="rect">
                          <a:avLst/>
                        </a:prstGeom>
                        <a:solidFill>
                          <a:srgbClr val="FFFFFF"/>
                        </a:solidFill>
                        <a:ln w="19050">
                          <a:solidFill>
                            <a:srgbClr val="C00000"/>
                          </a:solidFill>
                          <a:miter lim="800000"/>
                          <a:headEnd/>
                          <a:tailEnd/>
                        </a:ln>
                      </wps:spPr>
                      <wps:txbx>
                        <w:txbxContent>
                          <w:p w14:paraId="6C3FC392" w14:textId="145062DF" w:rsidR="00766EE6" w:rsidRDefault="00766EE6" w:rsidP="00766EE6">
                            <w:pPr>
                              <w:spacing w:after="0"/>
                              <w:rPr>
                                <w:sz w:val="24"/>
                                <w:szCs w:val="24"/>
                              </w:rPr>
                            </w:pPr>
                            <w:r>
                              <w:t xml:space="preserve">      </w:t>
                            </w:r>
                            <w:r>
                              <w:tab/>
                            </w:r>
                            <w:r>
                              <w:rPr>
                                <w:sz w:val="24"/>
                                <w:szCs w:val="24"/>
                              </w:rPr>
                              <w:t>Plan submitted</w:t>
                            </w:r>
                          </w:p>
                          <w:p w14:paraId="653EB817" w14:textId="45C43C76" w:rsidR="00766EE6" w:rsidRPr="00006F5C" w:rsidRDefault="00766EE6" w:rsidP="00766EE6">
                            <w:pPr>
                              <w:spacing w:after="0"/>
                              <w:rPr>
                                <w:sz w:val="24"/>
                                <w:szCs w:val="24"/>
                              </w:rPr>
                            </w:pPr>
                            <w:r>
                              <w:rPr>
                                <w:sz w:val="24"/>
                                <w:szCs w:val="24"/>
                              </w:rPr>
                              <w:t xml:space="preserve">           </w:t>
                            </w:r>
                            <w:r w:rsidRPr="00006F5C">
                              <w:rPr>
                                <w:sz w:val="24"/>
                                <w:szCs w:val="24"/>
                              </w:rPr>
                              <w:t>Assessment completed</w:t>
                            </w:r>
                            <w:r>
                              <w:rPr>
                                <w:sz w:val="24"/>
                                <w:szCs w:val="24"/>
                              </w:rPr>
                              <w:t xml:space="preserve"> in person (2 to 3 hours)</w:t>
                            </w:r>
                          </w:p>
                          <w:p w14:paraId="32293488" w14:textId="77777777" w:rsidR="00766EE6" w:rsidRPr="00006F5C" w:rsidRDefault="00766EE6" w:rsidP="00766EE6">
                            <w:pPr>
                              <w:spacing w:after="0"/>
                              <w:ind w:left="360" w:firstLine="360"/>
                              <w:rPr>
                                <w:sz w:val="24"/>
                                <w:szCs w:val="24"/>
                              </w:rPr>
                            </w:pPr>
                            <w:r w:rsidRPr="00006F5C">
                              <w:rPr>
                                <w:sz w:val="24"/>
                                <w:szCs w:val="24"/>
                              </w:rPr>
                              <w:t>Report compiled and sent within</w:t>
                            </w:r>
                            <w:r>
                              <w:rPr>
                                <w:sz w:val="24"/>
                                <w:szCs w:val="24"/>
                              </w:rPr>
                              <w:t xml:space="preserve"> 21</w:t>
                            </w:r>
                            <w:r w:rsidRPr="00006F5C">
                              <w:rPr>
                                <w:sz w:val="24"/>
                                <w:szCs w:val="24"/>
                              </w:rPr>
                              <w:t xml:space="preserve"> days of assessment</w:t>
                            </w:r>
                          </w:p>
                          <w:p w14:paraId="71D107A4" w14:textId="77777777" w:rsidR="00766EE6" w:rsidRPr="00006F5C" w:rsidRDefault="00766EE6" w:rsidP="00766EE6">
                            <w:pPr>
                              <w:spacing w:after="0"/>
                              <w:ind w:left="360" w:firstLine="360"/>
                              <w:rPr>
                                <w:sz w:val="24"/>
                                <w:szCs w:val="24"/>
                              </w:rPr>
                            </w:pPr>
                            <w:r w:rsidRPr="00006F5C">
                              <w:rPr>
                                <w:sz w:val="24"/>
                                <w:szCs w:val="24"/>
                              </w:rPr>
                              <w:t>Awarded or recommendations made for re-submission</w:t>
                            </w:r>
                          </w:p>
                          <w:p w14:paraId="7B1F0E4B" w14:textId="77777777" w:rsidR="00766EE6" w:rsidRPr="00006F5C" w:rsidRDefault="00766EE6" w:rsidP="00766EE6">
                            <w:pPr>
                              <w:spacing w:after="0"/>
                              <w:ind w:left="360" w:firstLine="360"/>
                              <w:rPr>
                                <w:sz w:val="24"/>
                                <w:szCs w:val="24"/>
                              </w:rPr>
                            </w:pPr>
                            <w:r w:rsidRPr="00006F5C">
                              <w:rPr>
                                <w:sz w:val="24"/>
                                <w:szCs w:val="24"/>
                              </w:rPr>
                              <w:t xml:space="preserve">Re-submission made within </w:t>
                            </w:r>
                            <w:r>
                              <w:rPr>
                                <w:sz w:val="24"/>
                                <w:szCs w:val="24"/>
                              </w:rPr>
                              <w:t>28 days</w:t>
                            </w:r>
                          </w:p>
                          <w:p w14:paraId="71744CDA" w14:textId="77777777" w:rsidR="00766EE6" w:rsidRPr="00006F5C" w:rsidRDefault="00766EE6" w:rsidP="00766EE6">
                            <w:pPr>
                              <w:spacing w:after="0"/>
                              <w:ind w:left="360" w:firstLine="360"/>
                              <w:rPr>
                                <w:sz w:val="24"/>
                                <w:szCs w:val="24"/>
                              </w:rPr>
                            </w:pPr>
                            <w:r w:rsidRPr="00006F5C">
                              <w:rPr>
                                <w:sz w:val="24"/>
                                <w:szCs w:val="24"/>
                              </w:rPr>
                              <w:t>Awards ar</w:t>
                            </w:r>
                            <w:r>
                              <w:rPr>
                                <w:sz w:val="24"/>
                                <w:szCs w:val="24"/>
                              </w:rPr>
                              <w:t>e valid for 3 years then re-assessment is required</w:t>
                            </w:r>
                          </w:p>
                          <w:p w14:paraId="15B53FE8" w14:textId="77777777" w:rsidR="00766EE6" w:rsidRPr="002A7694" w:rsidRDefault="00766EE6" w:rsidP="00DA3925">
                            <w:pPr>
                              <w:spacing w:after="0"/>
                              <w:ind w:left="720"/>
                            </w:pPr>
                            <w:r w:rsidRPr="00006F5C">
                              <w:rPr>
                                <w:sz w:val="24"/>
                                <w:szCs w:val="24"/>
                              </w:rPr>
                              <w:t xml:space="preserve">Awarded </w:t>
                            </w:r>
                            <w:proofErr w:type="spellStart"/>
                            <w:r w:rsidRPr="00006F5C">
                              <w:rPr>
                                <w:sz w:val="24"/>
                                <w:szCs w:val="24"/>
                              </w:rPr>
                              <w:t>organisations</w:t>
                            </w:r>
                            <w:proofErr w:type="spellEnd"/>
                            <w:r w:rsidRPr="00006F5C">
                              <w:rPr>
                                <w:sz w:val="24"/>
                                <w:szCs w:val="24"/>
                              </w:rPr>
                              <w:t xml:space="preserve"> can</w:t>
                            </w:r>
                            <w:r>
                              <w:rPr>
                                <w:sz w:val="24"/>
                                <w:szCs w:val="24"/>
                              </w:rPr>
                              <w:t xml:space="preserve"> display the QSCS logo and can be listed on the Carers Federation </w:t>
                            </w:r>
                            <w:r w:rsidRPr="00F9245B">
                              <w:rPr>
                                <w:sz w:val="24"/>
                                <w:szCs w:val="24"/>
                              </w:rPr>
                              <w:t>website</w:t>
                            </w:r>
                            <w:r w:rsidRPr="002A7694">
                              <w:t xml:space="preserve"> </w:t>
                            </w:r>
                          </w:p>
                          <w:p w14:paraId="656172BB" w14:textId="77777777" w:rsidR="00766EE6" w:rsidRPr="002A7694" w:rsidRDefault="00766EE6" w:rsidP="00766EE6">
                            <w:pPr>
                              <w:ind w:left="720"/>
                            </w:pPr>
                          </w:p>
                          <w:p w14:paraId="667B6CC3"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DA5D" id="Text Box 453" o:spid="_x0000_s1048" type="#_x0000_t202" style="position:absolute;margin-left:88.9pt;margin-top:26.7pt;width:548.9pt;height:136.05pt;z-index:251714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" strokecolor="#c00000" strokeweight="1.5pt">
                <v:textbox>
                  <w:txbxContent>
                    <w:p w14:paraId="6C3FC392" w14:textId="145062DF" w:rsidR="00766EE6" w:rsidRDefault="00766EE6" w:rsidP="00766EE6">
                      <w:pPr>
                        <w:spacing w:after="0"/>
                        <w:rPr>
                          <w:sz w:val="24"/>
                          <w:szCs w:val="24"/>
                        </w:rPr>
                      </w:pPr>
                      <w:r>
                        <w:t xml:space="preserve">      </w:t>
                      </w:r>
                      <w:r>
                        <w:tab/>
                      </w:r>
                      <w:r>
                        <w:rPr>
                          <w:sz w:val="24"/>
                          <w:szCs w:val="24"/>
                        </w:rPr>
                        <w:t>Plan submitted</w:t>
                      </w:r>
                    </w:p>
                    <w:p w14:paraId="653EB817" w14:textId="45C43C76" w:rsidR="00766EE6" w:rsidRPr="00006F5C" w:rsidRDefault="00766EE6" w:rsidP="00766EE6">
                      <w:pPr>
                        <w:spacing w:after="0"/>
                        <w:rPr>
                          <w:sz w:val="24"/>
                          <w:szCs w:val="24"/>
                        </w:rPr>
                      </w:pPr>
                      <w:r>
                        <w:rPr>
                          <w:sz w:val="24"/>
                          <w:szCs w:val="24"/>
                        </w:rPr>
                        <w:t xml:space="preserve">           </w:t>
                      </w:r>
                      <w:r w:rsidRPr="00006F5C">
                        <w:rPr>
                          <w:sz w:val="24"/>
                          <w:szCs w:val="24"/>
                        </w:rPr>
                        <w:t>Assessment completed</w:t>
                      </w:r>
                      <w:r>
                        <w:rPr>
                          <w:sz w:val="24"/>
                          <w:szCs w:val="24"/>
                        </w:rPr>
                        <w:t xml:space="preserve"> in person (2 to 3 hours)</w:t>
                      </w:r>
                    </w:p>
                    <w:p w14:paraId="32293488" w14:textId="77777777" w:rsidR="00766EE6" w:rsidRPr="00006F5C" w:rsidRDefault="00766EE6" w:rsidP="00766EE6">
                      <w:pPr>
                        <w:spacing w:after="0"/>
                        <w:ind w:left="360" w:firstLine="360"/>
                        <w:rPr>
                          <w:sz w:val="24"/>
                          <w:szCs w:val="24"/>
                        </w:rPr>
                      </w:pPr>
                      <w:r w:rsidRPr="00006F5C">
                        <w:rPr>
                          <w:sz w:val="24"/>
                          <w:szCs w:val="24"/>
                        </w:rPr>
                        <w:t>Report compiled and sent within</w:t>
                      </w:r>
                      <w:r>
                        <w:rPr>
                          <w:sz w:val="24"/>
                          <w:szCs w:val="24"/>
                        </w:rPr>
                        <w:t xml:space="preserve"> 21</w:t>
                      </w:r>
                      <w:r w:rsidRPr="00006F5C">
                        <w:rPr>
                          <w:sz w:val="24"/>
                          <w:szCs w:val="24"/>
                        </w:rPr>
                        <w:t xml:space="preserve"> days of assessment</w:t>
                      </w:r>
                    </w:p>
                    <w:p w14:paraId="71D107A4" w14:textId="77777777" w:rsidR="00766EE6" w:rsidRPr="00006F5C" w:rsidRDefault="00766EE6" w:rsidP="00766EE6">
                      <w:pPr>
                        <w:spacing w:after="0"/>
                        <w:ind w:left="360" w:firstLine="360"/>
                        <w:rPr>
                          <w:sz w:val="24"/>
                          <w:szCs w:val="24"/>
                        </w:rPr>
                      </w:pPr>
                      <w:r w:rsidRPr="00006F5C">
                        <w:rPr>
                          <w:sz w:val="24"/>
                          <w:szCs w:val="24"/>
                        </w:rPr>
                        <w:t>Awarded or recommendations made for re-submission</w:t>
                      </w:r>
                    </w:p>
                    <w:p w14:paraId="7B1F0E4B" w14:textId="77777777" w:rsidR="00766EE6" w:rsidRPr="00006F5C" w:rsidRDefault="00766EE6" w:rsidP="00766EE6">
                      <w:pPr>
                        <w:spacing w:after="0"/>
                        <w:ind w:left="360" w:firstLine="360"/>
                        <w:rPr>
                          <w:sz w:val="24"/>
                          <w:szCs w:val="24"/>
                        </w:rPr>
                      </w:pPr>
                      <w:r w:rsidRPr="00006F5C">
                        <w:rPr>
                          <w:sz w:val="24"/>
                          <w:szCs w:val="24"/>
                        </w:rPr>
                        <w:t xml:space="preserve">Re-submission made within </w:t>
                      </w:r>
                      <w:r>
                        <w:rPr>
                          <w:sz w:val="24"/>
                          <w:szCs w:val="24"/>
                        </w:rPr>
                        <w:t>28 days</w:t>
                      </w:r>
                    </w:p>
                    <w:p w14:paraId="71744CDA" w14:textId="77777777" w:rsidR="00766EE6" w:rsidRPr="00006F5C" w:rsidRDefault="00766EE6" w:rsidP="00766EE6">
                      <w:pPr>
                        <w:spacing w:after="0"/>
                        <w:ind w:left="360" w:firstLine="360"/>
                        <w:rPr>
                          <w:sz w:val="24"/>
                          <w:szCs w:val="24"/>
                        </w:rPr>
                      </w:pPr>
                      <w:r w:rsidRPr="00006F5C">
                        <w:rPr>
                          <w:sz w:val="24"/>
                          <w:szCs w:val="24"/>
                        </w:rPr>
                        <w:t>Awards ar</w:t>
                      </w:r>
                      <w:r>
                        <w:rPr>
                          <w:sz w:val="24"/>
                          <w:szCs w:val="24"/>
                        </w:rPr>
                        <w:t>e valid for 3 years then re-assessment is required</w:t>
                      </w:r>
                    </w:p>
                    <w:p w14:paraId="15B53FE8" w14:textId="77777777" w:rsidR="00766EE6" w:rsidRPr="002A7694" w:rsidRDefault="00766EE6" w:rsidP="00DA3925">
                      <w:pPr>
                        <w:spacing w:after="0"/>
                        <w:ind w:left="720"/>
                      </w:pPr>
                      <w:r w:rsidRPr="00006F5C">
                        <w:rPr>
                          <w:sz w:val="24"/>
                          <w:szCs w:val="24"/>
                        </w:rPr>
                        <w:t xml:space="preserve">Awarded </w:t>
                      </w:r>
                      <w:proofErr w:type="spellStart"/>
                      <w:r w:rsidRPr="00006F5C">
                        <w:rPr>
                          <w:sz w:val="24"/>
                          <w:szCs w:val="24"/>
                        </w:rPr>
                        <w:t>organisations</w:t>
                      </w:r>
                      <w:proofErr w:type="spellEnd"/>
                      <w:r w:rsidRPr="00006F5C">
                        <w:rPr>
                          <w:sz w:val="24"/>
                          <w:szCs w:val="24"/>
                        </w:rPr>
                        <w:t xml:space="preserve"> can</w:t>
                      </w:r>
                      <w:r>
                        <w:rPr>
                          <w:sz w:val="24"/>
                          <w:szCs w:val="24"/>
                        </w:rPr>
                        <w:t xml:space="preserve"> display the QSCS logo and can be listed on the </w:t>
                      </w:r>
                      <w:proofErr w:type="spellStart"/>
                      <w:r>
                        <w:rPr>
                          <w:sz w:val="24"/>
                          <w:szCs w:val="24"/>
                        </w:rPr>
                        <w:t>Carers</w:t>
                      </w:r>
                      <w:proofErr w:type="spellEnd"/>
                      <w:r>
                        <w:rPr>
                          <w:sz w:val="24"/>
                          <w:szCs w:val="24"/>
                        </w:rPr>
                        <w:t xml:space="preserve"> Federation </w:t>
                      </w:r>
                      <w:r w:rsidRPr="00F9245B">
                        <w:rPr>
                          <w:sz w:val="24"/>
                          <w:szCs w:val="24"/>
                        </w:rPr>
                        <w:t>website</w:t>
                      </w:r>
                      <w:r w:rsidRPr="002A7694">
                        <w:t xml:space="preserve"> </w:t>
                      </w:r>
                    </w:p>
                    <w:p w14:paraId="656172BB" w14:textId="77777777" w:rsidR="00766EE6" w:rsidRPr="002A7694" w:rsidRDefault="00766EE6" w:rsidP="00766EE6">
                      <w:pPr>
                        <w:ind w:left="720"/>
                      </w:pPr>
                    </w:p>
                    <w:p w14:paraId="667B6CC3" w14:textId="77777777" w:rsidR="00766EE6" w:rsidRDefault="00766EE6" w:rsidP="00766EE6"/>
                  </w:txbxContent>
                </v:textbox>
              </v:shape>
            </w:pict>
          </mc:Fallback>
        </mc:AlternateContent>
      </w:r>
    </w:p>
    <w:p w14:paraId="54AC12C0" w14:textId="77777777" w:rsidR="00766EE6" w:rsidRPr="00766EE6" w:rsidRDefault="00766EE6" w:rsidP="00766EE6">
      <w:pPr>
        <w:tabs>
          <w:tab w:val="left" w:pos="4650"/>
          <w:tab w:val="right" w:pos="13958"/>
        </w:tabs>
        <w:rPr>
          <w:rFonts w:ascii="Calibri" w:hAnsi="Calibri"/>
          <w:noProof/>
          <w:sz w:val="32"/>
          <w:szCs w:val="32"/>
          <w:lang w:val="en-GB" w:eastAsia="en-GB"/>
        </w:rPr>
      </w:pPr>
    </w:p>
    <w:p w14:paraId="6858205F" w14:textId="77777777" w:rsidR="00766EE6" w:rsidRPr="00766EE6" w:rsidRDefault="00766EE6" w:rsidP="00766EE6">
      <w:pPr>
        <w:tabs>
          <w:tab w:val="left" w:pos="4650"/>
          <w:tab w:val="right" w:pos="13958"/>
        </w:tabs>
        <w:rPr>
          <w:rFonts w:ascii="Calibri" w:hAnsi="Calibri"/>
          <w:sz w:val="32"/>
          <w:szCs w:val="32"/>
          <w:lang w:val="en-GB"/>
        </w:rPr>
      </w:pPr>
      <w:r w:rsidRPr="00766EE6">
        <w:rPr>
          <w:rFonts w:ascii="Calibri" w:hAnsi="Calibri"/>
          <w:noProof/>
          <w:sz w:val="32"/>
          <w:szCs w:val="32"/>
          <w:lang w:val="en-GB" w:eastAsia="en-GB"/>
        </w:rPr>
        <mc:AlternateContent>
          <mc:Choice Requires="wps">
            <w:drawing>
              <wp:anchor distT="0" distB="0" distL="114300" distR="114300" simplePos="0" relativeHeight="251706371" behindDoc="0" locked="0" layoutInCell="1" allowOverlap="1" wp14:anchorId="3A80E3FB" wp14:editId="7DB6DF42">
                <wp:simplePos x="0" y="0"/>
                <wp:positionH relativeFrom="column">
                  <wp:posOffset>-810895</wp:posOffset>
                </wp:positionH>
                <wp:positionV relativeFrom="paragraph">
                  <wp:posOffset>-389255</wp:posOffset>
                </wp:positionV>
                <wp:extent cx="836295" cy="7676515"/>
                <wp:effectExtent l="0" t="0" r="0" b="0"/>
                <wp:wrapNone/>
                <wp:docPr id="5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5" cy="7676515"/>
                        </a:xfrm>
                        <a:prstGeom prst="rect">
                          <a:avLst/>
                        </a:prstGeom>
                        <a:noFill/>
                        <a:ln w="6350">
                          <a:noFill/>
                        </a:ln>
                        <a:effectLst/>
                      </wps:spPr>
                      <wps:txbx>
                        <w:txbxContent>
                          <w:p w14:paraId="28086635" w14:textId="77777777" w:rsidR="00766EE6" w:rsidRPr="00766EE6" w:rsidRDefault="00766EE6" w:rsidP="00766EE6">
                            <w:pPr>
                              <w:jc w:val="center"/>
                              <w:rPr>
                                <w:b/>
                                <w:color w:val="FFFFFF"/>
                                <w:sz w:val="96"/>
                                <w:szCs w:val="96"/>
                              </w:rPr>
                            </w:pPr>
                            <w:r w:rsidRPr="00766EE6">
                              <w:rPr>
                                <w:b/>
                                <w:color w:val="FFFFFF"/>
                                <w:sz w:val="96"/>
                                <w:szCs w:val="96"/>
                              </w:rPr>
                              <w:t xml:space="preserve">          Standard Process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E3FB" id="_x0000_s1049" type="#_x0000_t202" style="position:absolute;margin-left:-63.85pt;margin-top:-30.65pt;width:65.85pt;height:604.45pt;z-index:251706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" filled="f" stroked="f" strokeweight=".5pt">
                <v:textbox style="layout-flow:vertical;mso-layout-flow-alt:bottom-to-top">
                  <w:txbxContent>
                    <w:p w14:paraId="28086635" w14:textId="77777777" w:rsidR="00766EE6" w:rsidRPr="00766EE6" w:rsidRDefault="00766EE6" w:rsidP="00766EE6">
                      <w:pPr>
                        <w:jc w:val="center"/>
                        <w:rPr>
                          <w:b/>
                          <w:color w:val="FFFFFF"/>
                          <w:sz w:val="96"/>
                          <w:szCs w:val="96"/>
                        </w:rPr>
                      </w:pPr>
                      <w:r w:rsidRPr="00766EE6">
                        <w:rPr>
                          <w:b/>
                          <w:color w:val="FFFFFF"/>
                          <w:sz w:val="96"/>
                          <w:szCs w:val="96"/>
                        </w:rPr>
                        <w:t xml:space="preserve">          Standard Process</w:t>
                      </w:r>
                    </w:p>
                  </w:txbxContent>
                </v:textbox>
              </v:shape>
            </w:pict>
          </mc:Fallback>
        </mc:AlternateContent>
      </w:r>
      <w:r w:rsidRPr="00766EE6">
        <w:rPr>
          <w:rFonts w:ascii="Calibri" w:hAnsi="Calibri"/>
          <w:sz w:val="32"/>
          <w:szCs w:val="32"/>
          <w:lang w:val="en-GB"/>
        </w:rPr>
        <w:t xml:space="preserve"> </w:t>
      </w:r>
    </w:p>
    <w:p w14:paraId="17DEC770" w14:textId="77777777" w:rsidR="00766EE6" w:rsidRPr="00766EE6" w:rsidRDefault="00766EE6" w:rsidP="00766EE6">
      <w:pPr>
        <w:spacing w:after="0"/>
        <w:rPr>
          <w:rFonts w:ascii="Calibri" w:hAnsi="Calibri"/>
          <w:b/>
          <w:color w:val="FFFFFF"/>
          <w:sz w:val="72"/>
          <w:szCs w:val="52"/>
          <w:lang w:val="en-GB"/>
        </w:rPr>
      </w:pPr>
      <w:r w:rsidRPr="00766EE6">
        <w:rPr>
          <w:rFonts w:ascii="Calibri" w:hAnsi="Calibri"/>
          <w:b/>
          <w:noProof/>
          <w:color w:val="31849B"/>
          <w:sz w:val="72"/>
          <w:szCs w:val="72"/>
          <w:lang w:val="en-GB" w:eastAsia="en-GB"/>
        </w:rPr>
        <w:lastRenderedPageBreak/>
        <mc:AlternateContent>
          <mc:Choice Requires="wps">
            <w:drawing>
              <wp:anchor distT="0" distB="0" distL="114300" distR="114300" simplePos="0" relativeHeight="251662339" behindDoc="1" locked="0" layoutInCell="1" allowOverlap="1" wp14:anchorId="6B9FE754" wp14:editId="707A6132">
                <wp:simplePos x="0" y="0"/>
                <wp:positionH relativeFrom="column">
                  <wp:posOffset>-1155700</wp:posOffset>
                </wp:positionH>
                <wp:positionV relativeFrom="paragraph">
                  <wp:posOffset>92710</wp:posOffset>
                </wp:positionV>
                <wp:extent cx="11094720" cy="1247775"/>
                <wp:effectExtent l="0" t="635" r="0" b="0"/>
                <wp:wrapNone/>
                <wp:docPr id="67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4720" cy="1247775"/>
                        </a:xfrm>
                        <a:prstGeom prst="rect">
                          <a:avLst/>
                        </a:prstGeom>
                        <a:solidFill>
                          <a:srgbClr val="C00000"/>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F43DA4" id="Rectangle 340" o:spid="_x0000_s1026" style="position:absolute;margin-left:-91pt;margin-top:7.3pt;width:873.6pt;height:98.25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" fillcolor="#c00000" stroked="f" strokeweight="2.25pt"/>
            </w:pict>
          </mc:Fallback>
        </mc:AlternateContent>
      </w:r>
      <w:r w:rsidRPr="00766EE6">
        <w:rPr>
          <w:rFonts w:ascii="Calibri" w:hAnsi="Calibri"/>
          <w:b/>
          <w:noProof/>
          <w:color w:val="31849B"/>
          <w:sz w:val="72"/>
          <w:szCs w:val="72"/>
          <w:lang w:val="en-GB" w:eastAsia="en-GB"/>
        </w:rPr>
        <mc:AlternateContent>
          <mc:Choice Requires="wps">
            <w:drawing>
              <wp:anchor distT="0" distB="0" distL="114300" distR="114300" simplePos="0" relativeHeight="251715587" behindDoc="0" locked="0" layoutInCell="1" allowOverlap="1" wp14:anchorId="21EFB9B8" wp14:editId="04B499BF">
                <wp:simplePos x="0" y="0"/>
                <wp:positionH relativeFrom="column">
                  <wp:posOffset>-728980</wp:posOffset>
                </wp:positionH>
                <wp:positionV relativeFrom="paragraph">
                  <wp:posOffset>92710</wp:posOffset>
                </wp:positionV>
                <wp:extent cx="1060450" cy="1317625"/>
                <wp:effectExtent l="4445" t="635" r="1905" b="0"/>
                <wp:wrapNone/>
                <wp:docPr id="675"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D246" w14:textId="77777777" w:rsidR="00766EE6" w:rsidRDefault="00766EE6" w:rsidP="00766EE6">
                            <w:r w:rsidRPr="000C38E2">
                              <w:rPr>
                                <w:noProof/>
                                <w:lang w:eastAsia="en-GB"/>
                              </w:rPr>
                              <w:drawing>
                                <wp:inline distT="0" distB="0" distL="0" distR="0" wp14:anchorId="42A0AB29" wp14:editId="28D314AB">
                                  <wp:extent cx="880828" cy="1245705"/>
                                  <wp:effectExtent l="1905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41FE.8AF8BC80"/>
                                          <pic:cNvPicPr>
                                            <a:picLocks noChangeAspect="1" noChangeArrowheads="1"/>
                                          </pic:cNvPicPr>
                                        </pic:nvPicPr>
                                        <pic:blipFill>
                                          <a:blip r:embed="rId24" r:link="rId23"/>
                                          <a:srcRect l="9003" t="14575" r="61619" b="13765"/>
                                          <a:stretch>
                                            <a:fillRect/>
                                          </a:stretch>
                                        </pic:blipFill>
                                        <pic:spPr bwMode="auto">
                                          <a:xfrm>
                                            <a:off x="0" y="0"/>
                                            <a:ext cx="877404" cy="12408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B9B8" id="Text Box 463" o:spid="_x0000_s1050" type="#_x0000_t202" style="position:absolute;margin-left:-57.4pt;margin-top:7.3pt;width:83.5pt;height:103.75pt;z-index:251715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" stroked="f">
                <v:textbox>
                  <w:txbxContent>
                    <w:p w14:paraId="6545D246" w14:textId="77777777" w:rsidR="00766EE6" w:rsidRDefault="00766EE6" w:rsidP="00766EE6">
                      <w:r w:rsidRPr="000C38E2">
                        <w:rPr>
                          <w:noProof/>
                          <w:lang w:eastAsia="en-GB"/>
                        </w:rPr>
                        <w:drawing>
                          <wp:inline distT="0" distB="0" distL="0" distR="0" wp14:anchorId="42A0AB29" wp14:editId="28D314AB">
                            <wp:extent cx="880828" cy="1245705"/>
                            <wp:effectExtent l="1905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41FE.8AF8BC80"/>
                                    <pic:cNvPicPr>
                                      <a:picLocks noChangeAspect="1" noChangeArrowheads="1"/>
                                    </pic:cNvPicPr>
                                  </pic:nvPicPr>
                                  <pic:blipFill>
                                    <a:blip r:embed="rId24" r:link="rId25"/>
                                    <a:srcRect l="9003" t="14575" r="61619" b="13765"/>
                                    <a:stretch>
                                      <a:fillRect/>
                                    </a:stretch>
                                  </pic:blipFill>
                                  <pic:spPr bwMode="auto">
                                    <a:xfrm>
                                      <a:off x="0" y="0"/>
                                      <a:ext cx="877404" cy="1240863"/>
                                    </a:xfrm>
                                    <a:prstGeom prst="rect">
                                      <a:avLst/>
                                    </a:prstGeom>
                                    <a:noFill/>
                                    <a:ln w="9525">
                                      <a:noFill/>
                                      <a:miter lim="800000"/>
                                      <a:headEnd/>
                                      <a:tailEnd/>
                                    </a:ln>
                                  </pic:spPr>
                                </pic:pic>
                              </a:graphicData>
                            </a:graphic>
                          </wp:inline>
                        </w:drawing>
                      </w:r>
                    </w:p>
                  </w:txbxContent>
                </v:textbox>
              </v:shape>
            </w:pict>
          </mc:Fallback>
        </mc:AlternateContent>
      </w:r>
    </w:p>
    <w:p w14:paraId="5895CEE1" w14:textId="77777777" w:rsidR="00766EE6" w:rsidRPr="00766EE6" w:rsidRDefault="00766EE6" w:rsidP="00766EE6">
      <w:pPr>
        <w:spacing w:after="0"/>
        <w:rPr>
          <w:rFonts w:ascii="Calibri" w:hAnsi="Calibri"/>
          <w:b/>
          <w:color w:val="FFFFFF"/>
          <w:sz w:val="72"/>
          <w:szCs w:val="52"/>
          <w:lang w:val="en-GB"/>
        </w:rPr>
      </w:pPr>
      <w:r w:rsidRPr="00766EE6">
        <w:rPr>
          <w:rFonts w:ascii="Calibri" w:hAnsi="Calibri"/>
          <w:b/>
          <w:color w:val="FFFFFF"/>
          <w:sz w:val="72"/>
          <w:szCs w:val="52"/>
          <w:lang w:val="en-GB"/>
        </w:rPr>
        <w:t xml:space="preserve">    QSCS – Eight Achievement Points (FE &amp; HE)</w:t>
      </w:r>
    </w:p>
    <w:p w14:paraId="062E7A9D" w14:textId="77777777" w:rsidR="00766EE6" w:rsidRPr="00766EE6" w:rsidRDefault="00766EE6" w:rsidP="00766EE6">
      <w:pPr>
        <w:spacing w:after="0"/>
        <w:rPr>
          <w:rFonts w:ascii="Calibri" w:hAnsi="Calibri"/>
          <w:b/>
          <w:color w:val="FFFFFF"/>
          <w:sz w:val="24"/>
          <w:szCs w:val="24"/>
          <w:lang w:val="en-GB"/>
        </w:rPr>
      </w:pPr>
    </w:p>
    <w:p w14:paraId="40228997" w14:textId="77777777" w:rsidR="00766EE6" w:rsidRPr="00766EE6" w:rsidRDefault="00766EE6" w:rsidP="00766EE6">
      <w:pPr>
        <w:spacing w:after="0"/>
        <w:rPr>
          <w:rFonts w:ascii="Calibri" w:hAnsi="Calibri"/>
          <w:b/>
          <w:color w:val="FFFFFF"/>
          <w:sz w:val="72"/>
          <w:szCs w:val="52"/>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89987" behindDoc="0" locked="0" layoutInCell="1" allowOverlap="1" wp14:anchorId="1F7AD5F5" wp14:editId="466ED9DE">
                <wp:simplePos x="0" y="0"/>
                <wp:positionH relativeFrom="column">
                  <wp:posOffset>-192405</wp:posOffset>
                </wp:positionH>
                <wp:positionV relativeFrom="paragraph">
                  <wp:posOffset>485775</wp:posOffset>
                </wp:positionV>
                <wp:extent cx="384810" cy="448945"/>
                <wp:effectExtent l="0" t="0" r="0" b="3175"/>
                <wp:wrapNone/>
                <wp:docPr id="67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B69E" w14:textId="77777777" w:rsidR="00766EE6" w:rsidRPr="00766EE6" w:rsidRDefault="00766EE6" w:rsidP="00766EE6">
                            <w:pPr>
                              <w:rPr>
                                <w:b/>
                                <w:color w:val="FFFFFF"/>
                                <w:sz w:val="36"/>
                                <w:szCs w:val="36"/>
                              </w:rPr>
                            </w:pPr>
                            <w:r w:rsidRPr="00766EE6">
                              <w:rPr>
                                <w:b/>
                                <w:color w:val="FFFFFF"/>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D5F5" id="Text Box 423" o:spid="_x0000_s1051" type="#_x0000_t202" style="position:absolute;margin-left:-15.15pt;margin-top:38.25pt;width:30.3pt;height:35.35pt;z-index:251689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" filled="f" stroked="f">
                <v:textbox>
                  <w:txbxContent>
                    <w:p w14:paraId="44CCB69E" w14:textId="77777777" w:rsidR="00766EE6" w:rsidRPr="00766EE6" w:rsidRDefault="00766EE6" w:rsidP="00766EE6">
                      <w:pPr>
                        <w:rPr>
                          <w:b/>
                          <w:color w:val="FFFFFF"/>
                          <w:sz w:val="36"/>
                          <w:szCs w:val="36"/>
                        </w:rPr>
                      </w:pPr>
                      <w:r w:rsidRPr="00766EE6">
                        <w:rPr>
                          <w:b/>
                          <w:color w:val="FFFFFF"/>
                          <w:sz w:val="36"/>
                          <w:szCs w:val="36"/>
                        </w:rPr>
                        <w:t>1</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98179" behindDoc="0" locked="0" layoutInCell="1" allowOverlap="1" wp14:anchorId="25A8E687" wp14:editId="5BA08A74">
                <wp:simplePos x="0" y="0"/>
                <wp:positionH relativeFrom="column">
                  <wp:posOffset>304800</wp:posOffset>
                </wp:positionH>
                <wp:positionV relativeFrom="paragraph">
                  <wp:posOffset>450850</wp:posOffset>
                </wp:positionV>
                <wp:extent cx="5967730" cy="448945"/>
                <wp:effectExtent l="9525" t="8255" r="13970" b="9525"/>
                <wp:wrapNone/>
                <wp:docPr id="673"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7C86A4B6" w14:textId="77777777" w:rsidR="00766EE6" w:rsidRPr="009C46ED" w:rsidRDefault="00766EE6" w:rsidP="00766EE6">
                            <w:pPr>
                              <w:spacing w:after="0"/>
                              <w:rPr>
                                <w:b/>
                                <w:color w:val="C00000"/>
                                <w:sz w:val="32"/>
                                <w:szCs w:val="32"/>
                              </w:rPr>
                            </w:pPr>
                            <w:r>
                              <w:rPr>
                                <w:b/>
                                <w:color w:val="C00000"/>
                                <w:sz w:val="32"/>
                                <w:szCs w:val="32"/>
                              </w:rPr>
                              <w:t xml:space="preserve">Carers Policy &amp; </w:t>
                            </w:r>
                            <w:r w:rsidRPr="009C46ED">
                              <w:rPr>
                                <w:b/>
                                <w:color w:val="C00000"/>
                                <w:sz w:val="32"/>
                                <w:szCs w:val="32"/>
                              </w:rPr>
                              <w:t xml:space="preserve">Strategic Commitment </w:t>
                            </w:r>
                          </w:p>
                          <w:p w14:paraId="5469C7BD"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8E687" id="AutoShape 433" o:spid="_x0000_s1052" style="position:absolute;margin-left:24pt;margin-top:35.5pt;width:469.9pt;height:35.35pt;z-index:251698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" strokecolor="#c00000">
                <v:textbox>
                  <w:txbxContent>
                    <w:p w14:paraId="7C86A4B6" w14:textId="77777777" w:rsidR="00766EE6" w:rsidRPr="009C46ED" w:rsidRDefault="00766EE6" w:rsidP="00766EE6">
                      <w:pPr>
                        <w:spacing w:after="0"/>
                        <w:rPr>
                          <w:b/>
                          <w:color w:val="C00000"/>
                          <w:sz w:val="32"/>
                          <w:szCs w:val="32"/>
                        </w:rPr>
                      </w:pPr>
                      <w:proofErr w:type="spellStart"/>
                      <w:r>
                        <w:rPr>
                          <w:b/>
                          <w:color w:val="C00000"/>
                          <w:sz w:val="32"/>
                          <w:szCs w:val="32"/>
                        </w:rPr>
                        <w:t>Carers</w:t>
                      </w:r>
                      <w:proofErr w:type="spellEnd"/>
                      <w:r>
                        <w:rPr>
                          <w:b/>
                          <w:color w:val="C00000"/>
                          <w:sz w:val="32"/>
                          <w:szCs w:val="32"/>
                        </w:rPr>
                        <w:t xml:space="preserve"> Policy &amp; </w:t>
                      </w:r>
                      <w:r w:rsidRPr="009C46ED">
                        <w:rPr>
                          <w:b/>
                          <w:color w:val="C00000"/>
                          <w:sz w:val="32"/>
                          <w:szCs w:val="32"/>
                        </w:rPr>
                        <w:t xml:space="preserve">Strategic Commitment </w:t>
                      </w:r>
                    </w:p>
                    <w:p w14:paraId="5469C7BD" w14:textId="77777777" w:rsidR="00766EE6"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1795" behindDoc="0" locked="0" layoutInCell="1" allowOverlap="1" wp14:anchorId="38EC73EF" wp14:editId="622871F6">
                <wp:simplePos x="0" y="0"/>
                <wp:positionH relativeFrom="column">
                  <wp:posOffset>-276225</wp:posOffset>
                </wp:positionH>
                <wp:positionV relativeFrom="paragraph">
                  <wp:posOffset>450850</wp:posOffset>
                </wp:positionV>
                <wp:extent cx="452755" cy="448945"/>
                <wp:effectExtent l="19050" t="17780" r="23495" b="19050"/>
                <wp:wrapNone/>
                <wp:docPr id="672"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589C6" id="AutoShape 413" o:spid="_x0000_s1026" style="position:absolute;margin-left:-21.75pt;margin-top:35.5pt;width:35.65pt;height:35.35pt;z-index:251681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" fillcolor="#c00000" strokecolor="#c00000" strokeweight="2.25pt"/>
            </w:pict>
          </mc:Fallback>
        </mc:AlternateContent>
      </w:r>
    </w:p>
    <w:p w14:paraId="0805344F" w14:textId="77777777" w:rsidR="00766EE6" w:rsidRPr="00766EE6" w:rsidRDefault="00766EE6" w:rsidP="00766EE6">
      <w:pPr>
        <w:spacing w:after="0"/>
        <w:rPr>
          <w:rFonts w:ascii="Calibri" w:hAnsi="Calibri"/>
          <w:b/>
          <w:color w:val="FFFFFF"/>
          <w:sz w:val="72"/>
          <w:szCs w:val="52"/>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1011" behindDoc="0" locked="0" layoutInCell="1" allowOverlap="1" wp14:anchorId="44A8D7EA" wp14:editId="1C6FF4EA">
                <wp:simplePos x="0" y="0"/>
                <wp:positionH relativeFrom="column">
                  <wp:posOffset>-192405</wp:posOffset>
                </wp:positionH>
                <wp:positionV relativeFrom="paragraph">
                  <wp:posOffset>354965</wp:posOffset>
                </wp:positionV>
                <wp:extent cx="384810" cy="448945"/>
                <wp:effectExtent l="0" t="1905" r="0" b="0"/>
                <wp:wrapNone/>
                <wp:docPr id="3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6D9B" w14:textId="77777777" w:rsidR="00766EE6" w:rsidRPr="00766EE6" w:rsidRDefault="00766EE6" w:rsidP="00766EE6">
                            <w:pPr>
                              <w:rPr>
                                <w:b/>
                                <w:color w:val="FFFFFF"/>
                                <w:sz w:val="36"/>
                                <w:szCs w:val="36"/>
                              </w:rPr>
                            </w:pPr>
                            <w:r w:rsidRPr="00766EE6">
                              <w:rPr>
                                <w:b/>
                                <w:color w:val="FFFFFF"/>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D7EA" id="Text Box 424" o:spid="_x0000_s1053" type="#_x0000_t202" style="position:absolute;margin-left:-15.15pt;margin-top:27.95pt;width:30.3pt;height:35.35pt;z-index:251691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" filled="f" stroked="f">
                <v:textbox>
                  <w:txbxContent>
                    <w:p w14:paraId="79206D9B" w14:textId="77777777" w:rsidR="00766EE6" w:rsidRPr="00766EE6" w:rsidRDefault="00766EE6" w:rsidP="00766EE6">
                      <w:pPr>
                        <w:rPr>
                          <w:b/>
                          <w:color w:val="FFFFFF"/>
                          <w:sz w:val="36"/>
                          <w:szCs w:val="36"/>
                        </w:rPr>
                      </w:pPr>
                      <w:r w:rsidRPr="00766EE6">
                        <w:rPr>
                          <w:b/>
                          <w:color w:val="FFFFFF"/>
                          <w:sz w:val="36"/>
                          <w:szCs w:val="36"/>
                        </w:rPr>
                        <w:t>2</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705347" behindDoc="0" locked="0" layoutInCell="1" allowOverlap="1" wp14:anchorId="0E1384BC" wp14:editId="1DD7DDF7">
                <wp:simplePos x="0" y="0"/>
                <wp:positionH relativeFrom="column">
                  <wp:posOffset>304800</wp:posOffset>
                </wp:positionH>
                <wp:positionV relativeFrom="paragraph">
                  <wp:posOffset>321310</wp:posOffset>
                </wp:positionV>
                <wp:extent cx="5967730" cy="448945"/>
                <wp:effectExtent l="9525" t="6350" r="13970" b="11430"/>
                <wp:wrapNone/>
                <wp:docPr id="3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6C19CC3E" w14:textId="77777777" w:rsidR="00766EE6" w:rsidRPr="009C46ED" w:rsidRDefault="00766EE6" w:rsidP="00766EE6">
                            <w:pPr>
                              <w:spacing w:after="0"/>
                              <w:rPr>
                                <w:b/>
                                <w:color w:val="C00000"/>
                                <w:sz w:val="32"/>
                                <w:szCs w:val="32"/>
                              </w:rPr>
                            </w:pPr>
                            <w:r w:rsidRPr="009C46ED">
                              <w:rPr>
                                <w:b/>
                                <w:color w:val="C00000"/>
                                <w:sz w:val="32"/>
                                <w:szCs w:val="32"/>
                              </w:rPr>
                              <w:t>Designated Member of Staff</w:t>
                            </w:r>
                          </w:p>
                          <w:p w14:paraId="34BD46F5"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384BC" id="AutoShape 440" o:spid="_x0000_s1054" style="position:absolute;margin-left:24pt;margin-top:25.3pt;width:469.9pt;height:35.35pt;z-index:251705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" strokecolor="#c00000">
                <v:textbox>
                  <w:txbxContent>
                    <w:p w14:paraId="6C19CC3E" w14:textId="77777777" w:rsidR="00766EE6" w:rsidRPr="009C46ED" w:rsidRDefault="00766EE6" w:rsidP="00766EE6">
                      <w:pPr>
                        <w:spacing w:after="0"/>
                        <w:rPr>
                          <w:b/>
                          <w:color w:val="C00000"/>
                          <w:sz w:val="32"/>
                          <w:szCs w:val="32"/>
                        </w:rPr>
                      </w:pPr>
                      <w:r w:rsidRPr="009C46ED">
                        <w:rPr>
                          <w:b/>
                          <w:color w:val="C00000"/>
                          <w:sz w:val="32"/>
                          <w:szCs w:val="32"/>
                        </w:rPr>
                        <w:t>Designated Member of Staff</w:t>
                      </w:r>
                    </w:p>
                    <w:p w14:paraId="34BD46F5" w14:textId="77777777" w:rsidR="00766EE6"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2819" behindDoc="0" locked="0" layoutInCell="1" allowOverlap="1" wp14:anchorId="7D6B1303" wp14:editId="0FC54278">
                <wp:simplePos x="0" y="0"/>
                <wp:positionH relativeFrom="column">
                  <wp:posOffset>-276225</wp:posOffset>
                </wp:positionH>
                <wp:positionV relativeFrom="paragraph">
                  <wp:posOffset>329565</wp:posOffset>
                </wp:positionV>
                <wp:extent cx="452755" cy="448945"/>
                <wp:effectExtent l="19050" t="14605" r="23495" b="22225"/>
                <wp:wrapNone/>
                <wp:docPr id="29"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A9B30" id="AutoShape 414" o:spid="_x0000_s1026" style="position:absolute;margin-left:-21.75pt;margin-top:25.95pt;width:35.65pt;height:35.35pt;z-index:251682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" fillcolor="#c00000" strokecolor="#c00000" strokeweight="2.25pt"/>
            </w:pict>
          </mc:Fallback>
        </mc:AlternateContent>
      </w:r>
    </w:p>
    <w:p w14:paraId="4AB474FE" w14:textId="77777777" w:rsidR="00766EE6" w:rsidRPr="00766EE6" w:rsidRDefault="00766EE6" w:rsidP="00766EE6">
      <w:pPr>
        <w:spacing w:after="0"/>
        <w:rPr>
          <w:rFonts w:ascii="Calibri" w:hAnsi="Calibri"/>
          <w:b/>
          <w:color w:val="23AF80"/>
          <w:sz w:val="36"/>
          <w:szCs w:val="36"/>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2035" behindDoc="0" locked="0" layoutInCell="1" allowOverlap="1" wp14:anchorId="1D93AA1F" wp14:editId="44F22766">
                <wp:simplePos x="0" y="0"/>
                <wp:positionH relativeFrom="column">
                  <wp:posOffset>-191770</wp:posOffset>
                </wp:positionH>
                <wp:positionV relativeFrom="paragraph">
                  <wp:posOffset>224155</wp:posOffset>
                </wp:positionV>
                <wp:extent cx="384810" cy="448945"/>
                <wp:effectExtent l="0" t="0" r="0" b="0"/>
                <wp:wrapNone/>
                <wp:docPr id="2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F626" w14:textId="77777777" w:rsidR="00766EE6" w:rsidRPr="00766EE6" w:rsidRDefault="00766EE6" w:rsidP="00766EE6">
                            <w:pPr>
                              <w:rPr>
                                <w:b/>
                                <w:color w:val="FFFFFF"/>
                                <w:sz w:val="36"/>
                                <w:szCs w:val="36"/>
                              </w:rPr>
                            </w:pPr>
                            <w:r w:rsidRPr="00766EE6">
                              <w:rPr>
                                <w:b/>
                                <w:color w:val="FFFFFF"/>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AA1F" id="Text Box 425" o:spid="_x0000_s1055" type="#_x0000_t202" style="position:absolute;margin-left:-15.1pt;margin-top:17.65pt;width:30.3pt;height:35.35pt;z-index:251692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" filled="f" stroked="f">
                <v:textbox>
                  <w:txbxContent>
                    <w:p w14:paraId="5C57F626" w14:textId="77777777" w:rsidR="00766EE6" w:rsidRPr="00766EE6" w:rsidRDefault="00766EE6" w:rsidP="00766EE6">
                      <w:pPr>
                        <w:rPr>
                          <w:b/>
                          <w:color w:val="FFFFFF"/>
                          <w:sz w:val="36"/>
                          <w:szCs w:val="36"/>
                        </w:rPr>
                      </w:pPr>
                      <w:r w:rsidRPr="00766EE6">
                        <w:rPr>
                          <w:b/>
                          <w:color w:val="FFFFFF"/>
                          <w:sz w:val="36"/>
                          <w:szCs w:val="36"/>
                        </w:rPr>
                        <w:t>3</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99203" behindDoc="0" locked="0" layoutInCell="1" allowOverlap="1" wp14:anchorId="18DE607B" wp14:editId="2627FBCB">
                <wp:simplePos x="0" y="0"/>
                <wp:positionH relativeFrom="column">
                  <wp:posOffset>304800</wp:posOffset>
                </wp:positionH>
                <wp:positionV relativeFrom="paragraph">
                  <wp:posOffset>200025</wp:posOffset>
                </wp:positionV>
                <wp:extent cx="5967730" cy="448945"/>
                <wp:effectExtent l="9525" t="12700" r="13970" b="5080"/>
                <wp:wrapNone/>
                <wp:docPr id="2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358B0525" w14:textId="77777777" w:rsidR="00766EE6" w:rsidRPr="009C46ED" w:rsidRDefault="00766EE6" w:rsidP="00766EE6">
                            <w:pPr>
                              <w:spacing w:after="0"/>
                              <w:rPr>
                                <w:b/>
                                <w:color w:val="C00000"/>
                                <w:sz w:val="32"/>
                                <w:szCs w:val="32"/>
                              </w:rPr>
                            </w:pPr>
                            <w:r w:rsidRPr="009C46ED">
                              <w:rPr>
                                <w:b/>
                                <w:color w:val="C00000"/>
                                <w:sz w:val="32"/>
                                <w:szCs w:val="32"/>
                              </w:rPr>
                              <w:t>Staff Training</w:t>
                            </w:r>
                          </w:p>
                          <w:p w14:paraId="31512127"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E607B" id="AutoShape 434" o:spid="_x0000_s1056" style="position:absolute;margin-left:24pt;margin-top:15.75pt;width:469.9pt;height:35.35pt;z-index:251699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" strokecolor="#c00000">
                <v:textbox>
                  <w:txbxContent>
                    <w:p w14:paraId="358B0525" w14:textId="77777777" w:rsidR="00766EE6" w:rsidRPr="009C46ED" w:rsidRDefault="00766EE6" w:rsidP="00766EE6">
                      <w:pPr>
                        <w:spacing w:after="0"/>
                        <w:rPr>
                          <w:b/>
                          <w:color w:val="C00000"/>
                          <w:sz w:val="32"/>
                          <w:szCs w:val="32"/>
                        </w:rPr>
                      </w:pPr>
                      <w:r w:rsidRPr="009C46ED">
                        <w:rPr>
                          <w:b/>
                          <w:color w:val="C00000"/>
                          <w:sz w:val="32"/>
                          <w:szCs w:val="32"/>
                        </w:rPr>
                        <w:t>Staff Training</w:t>
                      </w:r>
                    </w:p>
                    <w:p w14:paraId="31512127" w14:textId="77777777" w:rsidR="00766EE6"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3843" behindDoc="0" locked="0" layoutInCell="1" allowOverlap="1" wp14:anchorId="66F35B8F" wp14:editId="210C5B5C">
                <wp:simplePos x="0" y="0"/>
                <wp:positionH relativeFrom="column">
                  <wp:posOffset>-278765</wp:posOffset>
                </wp:positionH>
                <wp:positionV relativeFrom="paragraph">
                  <wp:posOffset>208280</wp:posOffset>
                </wp:positionV>
                <wp:extent cx="452755" cy="448945"/>
                <wp:effectExtent l="16510" t="20955" r="16510" b="15875"/>
                <wp:wrapNone/>
                <wp:docPr id="26"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E2451" id="AutoShape 415" o:spid="_x0000_s1026" style="position:absolute;margin-left:-21.95pt;margin-top:16.4pt;width:35.65pt;height:35.35pt;z-index:251683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" fillcolor="#c00000" strokecolor="#c00000" strokeweight="2.25pt"/>
            </w:pict>
          </mc:Fallback>
        </mc:AlternateContent>
      </w:r>
      <w:r w:rsidRPr="00766EE6">
        <w:rPr>
          <w:rFonts w:ascii="Calibri" w:hAnsi="Calibri"/>
          <w:b/>
          <w:color w:val="23AF80"/>
          <w:sz w:val="36"/>
          <w:szCs w:val="36"/>
          <w:lang w:val="en-GB"/>
        </w:rPr>
        <w:t xml:space="preserve"> </w:t>
      </w:r>
    </w:p>
    <w:p w14:paraId="07F91A41" w14:textId="77777777" w:rsidR="00766EE6" w:rsidRPr="00766EE6" w:rsidRDefault="00766EE6" w:rsidP="00766EE6">
      <w:pPr>
        <w:spacing w:after="0"/>
        <w:rPr>
          <w:rFonts w:ascii="Calibri" w:hAnsi="Calibri"/>
          <w:b/>
          <w:color w:val="23AF80"/>
          <w:sz w:val="36"/>
          <w:szCs w:val="36"/>
          <w:lang w:val="en-GB"/>
        </w:rPr>
      </w:pPr>
    </w:p>
    <w:p w14:paraId="7A70EB41" w14:textId="77777777" w:rsidR="00766EE6" w:rsidRPr="00766EE6" w:rsidRDefault="00766EE6" w:rsidP="00766EE6">
      <w:pPr>
        <w:spacing w:after="0"/>
        <w:rPr>
          <w:rFonts w:ascii="Calibri" w:hAnsi="Calibri"/>
          <w:b/>
          <w:color w:val="23AF80"/>
          <w:sz w:val="36"/>
          <w:szCs w:val="36"/>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3059" behindDoc="0" locked="0" layoutInCell="1" allowOverlap="1" wp14:anchorId="7219AD2A" wp14:editId="5E150ECE">
                <wp:simplePos x="0" y="0"/>
                <wp:positionH relativeFrom="column">
                  <wp:posOffset>-199390</wp:posOffset>
                </wp:positionH>
                <wp:positionV relativeFrom="paragraph">
                  <wp:posOffset>123190</wp:posOffset>
                </wp:positionV>
                <wp:extent cx="384810" cy="448945"/>
                <wp:effectExtent l="635" t="0" r="0" b="1905"/>
                <wp:wrapNone/>
                <wp:docPr id="2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9E4D" w14:textId="77777777" w:rsidR="00766EE6" w:rsidRPr="00766EE6" w:rsidRDefault="00766EE6" w:rsidP="00766EE6">
                            <w:pPr>
                              <w:rPr>
                                <w:b/>
                                <w:color w:val="FFFFFF"/>
                                <w:sz w:val="36"/>
                                <w:szCs w:val="36"/>
                              </w:rPr>
                            </w:pPr>
                            <w:r w:rsidRPr="00766EE6">
                              <w:rPr>
                                <w:b/>
                                <w:color w:val="FFFFFF"/>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AD2A" id="Text Box 427" o:spid="_x0000_s1057" type="#_x0000_t202" style="position:absolute;margin-left:-15.7pt;margin-top:9.7pt;width:30.3pt;height:35.35pt;z-index:251693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8d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" filled="f" stroked="f">
                <v:textbox>
                  <w:txbxContent>
                    <w:p w14:paraId="10719E4D" w14:textId="77777777" w:rsidR="00766EE6" w:rsidRPr="00766EE6" w:rsidRDefault="00766EE6" w:rsidP="00766EE6">
                      <w:pPr>
                        <w:rPr>
                          <w:b/>
                          <w:color w:val="FFFFFF"/>
                          <w:sz w:val="36"/>
                          <w:szCs w:val="36"/>
                        </w:rPr>
                      </w:pPr>
                      <w:r w:rsidRPr="00766EE6">
                        <w:rPr>
                          <w:b/>
                          <w:color w:val="FFFFFF"/>
                          <w:sz w:val="36"/>
                          <w:szCs w:val="36"/>
                        </w:rPr>
                        <w:t>4</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700227" behindDoc="0" locked="0" layoutInCell="1" allowOverlap="1" wp14:anchorId="68E5DA10" wp14:editId="54EB80DC">
                <wp:simplePos x="0" y="0"/>
                <wp:positionH relativeFrom="column">
                  <wp:posOffset>304800</wp:posOffset>
                </wp:positionH>
                <wp:positionV relativeFrom="paragraph">
                  <wp:posOffset>78740</wp:posOffset>
                </wp:positionV>
                <wp:extent cx="5967730" cy="448945"/>
                <wp:effectExtent l="9525" t="9525" r="13970" b="8255"/>
                <wp:wrapNone/>
                <wp:docPr id="24"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71D2AE3C" w14:textId="77777777" w:rsidR="00766EE6" w:rsidRPr="009C46ED" w:rsidRDefault="00766EE6" w:rsidP="00766EE6">
                            <w:pPr>
                              <w:spacing w:after="0"/>
                              <w:rPr>
                                <w:b/>
                                <w:color w:val="C00000"/>
                                <w:sz w:val="32"/>
                                <w:szCs w:val="32"/>
                              </w:rPr>
                            </w:pPr>
                            <w:r>
                              <w:rPr>
                                <w:b/>
                                <w:color w:val="C00000"/>
                                <w:sz w:val="32"/>
                                <w:szCs w:val="32"/>
                              </w:rPr>
                              <w:t>Outreach &amp;</w:t>
                            </w:r>
                            <w:r w:rsidRPr="009C46ED">
                              <w:rPr>
                                <w:b/>
                                <w:color w:val="C00000"/>
                                <w:sz w:val="32"/>
                                <w:szCs w:val="32"/>
                              </w:rPr>
                              <w:t xml:space="preserve"> Raising Aspiration</w:t>
                            </w:r>
                            <w:r>
                              <w:rPr>
                                <w:b/>
                                <w:color w:val="C00000"/>
                                <w:sz w:val="32"/>
                                <w:szCs w:val="32"/>
                              </w:rPr>
                              <w:t>s</w:t>
                            </w:r>
                          </w:p>
                          <w:p w14:paraId="3A7331D4"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5DA10" id="AutoShape 435" o:spid="_x0000_s1058" style="position:absolute;margin-left:24pt;margin-top:6.2pt;width:469.9pt;height:35.35pt;z-index:251700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" strokecolor="#c00000">
                <v:textbox>
                  <w:txbxContent>
                    <w:p w14:paraId="71D2AE3C" w14:textId="77777777" w:rsidR="00766EE6" w:rsidRPr="009C46ED" w:rsidRDefault="00766EE6" w:rsidP="00766EE6">
                      <w:pPr>
                        <w:spacing w:after="0"/>
                        <w:rPr>
                          <w:b/>
                          <w:color w:val="C00000"/>
                          <w:sz w:val="32"/>
                          <w:szCs w:val="32"/>
                        </w:rPr>
                      </w:pPr>
                      <w:r>
                        <w:rPr>
                          <w:b/>
                          <w:color w:val="C00000"/>
                          <w:sz w:val="32"/>
                          <w:szCs w:val="32"/>
                        </w:rPr>
                        <w:t>Outreach &amp;</w:t>
                      </w:r>
                      <w:r w:rsidRPr="009C46ED">
                        <w:rPr>
                          <w:b/>
                          <w:color w:val="C00000"/>
                          <w:sz w:val="32"/>
                          <w:szCs w:val="32"/>
                        </w:rPr>
                        <w:t xml:space="preserve"> Raising Aspiration</w:t>
                      </w:r>
                      <w:r>
                        <w:rPr>
                          <w:b/>
                          <w:color w:val="C00000"/>
                          <w:sz w:val="32"/>
                          <w:szCs w:val="32"/>
                        </w:rPr>
                        <w:t>s</w:t>
                      </w:r>
                    </w:p>
                    <w:p w14:paraId="3A7331D4" w14:textId="77777777" w:rsidR="00766EE6"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4867" behindDoc="0" locked="0" layoutInCell="1" allowOverlap="1" wp14:anchorId="69BB6B16" wp14:editId="56080BCC">
                <wp:simplePos x="0" y="0"/>
                <wp:positionH relativeFrom="column">
                  <wp:posOffset>-267335</wp:posOffset>
                </wp:positionH>
                <wp:positionV relativeFrom="paragraph">
                  <wp:posOffset>78740</wp:posOffset>
                </wp:positionV>
                <wp:extent cx="452755" cy="448945"/>
                <wp:effectExtent l="18415" t="19050" r="14605" b="17780"/>
                <wp:wrapNone/>
                <wp:docPr id="23"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83041" id="AutoShape 416" o:spid="_x0000_s1026" style="position:absolute;margin-left:-21.05pt;margin-top:6.2pt;width:35.65pt;height:35.35pt;z-index:251684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" fillcolor="#c00000" strokecolor="#c00000" strokeweight="2.25pt"/>
            </w:pict>
          </mc:Fallback>
        </mc:AlternateContent>
      </w:r>
    </w:p>
    <w:p w14:paraId="58FE0CEE" w14:textId="77777777" w:rsidR="00766EE6" w:rsidRPr="00766EE6" w:rsidRDefault="00766EE6" w:rsidP="00766EE6">
      <w:pPr>
        <w:spacing w:after="0"/>
        <w:rPr>
          <w:rFonts w:ascii="Calibri" w:hAnsi="Calibri"/>
          <w:color w:val="23AF80"/>
          <w:sz w:val="36"/>
          <w:szCs w:val="36"/>
          <w:lang w:val="en-GB"/>
        </w:rPr>
      </w:pPr>
      <w:r w:rsidRPr="00766EE6">
        <w:rPr>
          <w:rFonts w:ascii="Calibri" w:hAnsi="Calibri"/>
          <w:b/>
          <w:noProof/>
          <w:color w:val="23AF80"/>
          <w:sz w:val="36"/>
          <w:szCs w:val="36"/>
          <w:lang w:val="en-GB" w:eastAsia="en-GB"/>
        </w:rPr>
        <mc:AlternateContent>
          <mc:Choice Requires="wps">
            <w:drawing>
              <wp:anchor distT="0" distB="0" distL="114300" distR="114300" simplePos="0" relativeHeight="251697155" behindDoc="0" locked="0" layoutInCell="1" allowOverlap="1" wp14:anchorId="0DB98507" wp14:editId="213110F2">
                <wp:simplePos x="0" y="0"/>
                <wp:positionH relativeFrom="column">
                  <wp:posOffset>-182880</wp:posOffset>
                </wp:positionH>
                <wp:positionV relativeFrom="paragraph">
                  <wp:posOffset>289560</wp:posOffset>
                </wp:positionV>
                <wp:extent cx="384810" cy="448945"/>
                <wp:effectExtent l="0" t="0" r="0" b="635"/>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5992" w14:textId="77777777" w:rsidR="00766EE6" w:rsidRPr="00766EE6" w:rsidRDefault="00766EE6" w:rsidP="00766EE6">
                            <w:pPr>
                              <w:rPr>
                                <w:b/>
                                <w:color w:val="FFFFFF"/>
                                <w:sz w:val="36"/>
                                <w:szCs w:val="36"/>
                              </w:rPr>
                            </w:pPr>
                            <w:r w:rsidRPr="00766EE6">
                              <w:rPr>
                                <w:b/>
                                <w:color w:val="FFFFFF"/>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507" id="Text Box 432" o:spid="_x0000_s1059" type="#_x0000_t202" style="position:absolute;margin-left:-14.4pt;margin-top:22.8pt;width:30.3pt;height:35.35pt;z-index:251697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" filled="f" stroked="f">
                <v:textbox>
                  <w:txbxContent>
                    <w:p w14:paraId="704B5992" w14:textId="77777777" w:rsidR="00766EE6" w:rsidRPr="00766EE6" w:rsidRDefault="00766EE6" w:rsidP="00766EE6">
                      <w:pPr>
                        <w:rPr>
                          <w:b/>
                          <w:color w:val="FFFFFF"/>
                          <w:sz w:val="36"/>
                          <w:szCs w:val="36"/>
                        </w:rPr>
                      </w:pPr>
                      <w:r w:rsidRPr="00766EE6">
                        <w:rPr>
                          <w:b/>
                          <w:color w:val="FFFFFF"/>
                          <w:sz w:val="36"/>
                          <w:szCs w:val="36"/>
                        </w:rPr>
                        <w:t>5</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701251" behindDoc="0" locked="0" layoutInCell="1" allowOverlap="1" wp14:anchorId="7263DE9D" wp14:editId="7C6030E8">
                <wp:simplePos x="0" y="0"/>
                <wp:positionH relativeFrom="column">
                  <wp:posOffset>304800</wp:posOffset>
                </wp:positionH>
                <wp:positionV relativeFrom="paragraph">
                  <wp:posOffset>270510</wp:posOffset>
                </wp:positionV>
                <wp:extent cx="5967730" cy="448945"/>
                <wp:effectExtent l="9525" t="7620" r="13970" b="10160"/>
                <wp:wrapNone/>
                <wp:docPr id="2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15B821CA" w14:textId="77777777" w:rsidR="00766EE6" w:rsidRPr="009C46ED" w:rsidRDefault="00766EE6" w:rsidP="00766EE6">
                            <w:pPr>
                              <w:spacing w:after="0"/>
                              <w:rPr>
                                <w:b/>
                                <w:color w:val="C00000"/>
                                <w:sz w:val="32"/>
                                <w:szCs w:val="32"/>
                              </w:rPr>
                            </w:pPr>
                            <w:r w:rsidRPr="009C46ED">
                              <w:rPr>
                                <w:b/>
                                <w:color w:val="C00000"/>
                                <w:sz w:val="32"/>
                                <w:szCs w:val="32"/>
                              </w:rPr>
                              <w:t>Student Induction</w:t>
                            </w:r>
                          </w:p>
                          <w:p w14:paraId="53F4FDA6"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3DE9D" id="AutoShape 436" o:spid="_x0000_s1060" style="position:absolute;margin-left:24pt;margin-top:21.3pt;width:469.9pt;height:35.35pt;z-index:251701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" strokecolor="#c00000">
                <v:textbox>
                  <w:txbxContent>
                    <w:p w14:paraId="15B821CA" w14:textId="77777777" w:rsidR="00766EE6" w:rsidRPr="009C46ED" w:rsidRDefault="00766EE6" w:rsidP="00766EE6">
                      <w:pPr>
                        <w:spacing w:after="0"/>
                        <w:rPr>
                          <w:b/>
                          <w:color w:val="C00000"/>
                          <w:sz w:val="32"/>
                          <w:szCs w:val="32"/>
                        </w:rPr>
                      </w:pPr>
                      <w:r w:rsidRPr="009C46ED">
                        <w:rPr>
                          <w:b/>
                          <w:color w:val="C00000"/>
                          <w:sz w:val="32"/>
                          <w:szCs w:val="32"/>
                        </w:rPr>
                        <w:t>Student Induction</w:t>
                      </w:r>
                    </w:p>
                    <w:p w14:paraId="53F4FDA6" w14:textId="77777777" w:rsidR="00766EE6"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5891" behindDoc="0" locked="0" layoutInCell="1" allowOverlap="1" wp14:anchorId="11412880" wp14:editId="0BBB5F7D">
                <wp:simplePos x="0" y="0"/>
                <wp:positionH relativeFrom="column">
                  <wp:posOffset>-267335</wp:posOffset>
                </wp:positionH>
                <wp:positionV relativeFrom="paragraph">
                  <wp:posOffset>270510</wp:posOffset>
                </wp:positionV>
                <wp:extent cx="452755" cy="448945"/>
                <wp:effectExtent l="18415" t="17145" r="14605" b="19685"/>
                <wp:wrapNone/>
                <wp:docPr id="20"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04655" id="AutoShape 417" o:spid="_x0000_s1026" style="position:absolute;margin-left:-21.05pt;margin-top:21.3pt;width:35.65pt;height:35.35pt;z-index:251685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" fillcolor="#c00000" strokecolor="#c00000" strokeweight="2.25pt"/>
            </w:pict>
          </mc:Fallback>
        </mc:AlternateContent>
      </w:r>
    </w:p>
    <w:p w14:paraId="2542EB17" w14:textId="77777777" w:rsidR="00766EE6" w:rsidRPr="00766EE6" w:rsidRDefault="00766EE6" w:rsidP="00766EE6">
      <w:pPr>
        <w:spacing w:after="0"/>
        <w:rPr>
          <w:rFonts w:ascii="Calibri" w:hAnsi="Calibri"/>
          <w:color w:val="23AF80"/>
          <w:sz w:val="36"/>
          <w:szCs w:val="36"/>
          <w:lang w:val="en-GB"/>
        </w:rPr>
      </w:pPr>
    </w:p>
    <w:p w14:paraId="1341A906" w14:textId="77777777" w:rsidR="00766EE6" w:rsidRPr="00766EE6" w:rsidRDefault="00766EE6" w:rsidP="00766EE6">
      <w:pPr>
        <w:spacing w:after="0"/>
        <w:rPr>
          <w:rFonts w:ascii="Calibri" w:hAnsi="Calibri"/>
          <w:color w:val="23AF80"/>
          <w:sz w:val="36"/>
          <w:szCs w:val="36"/>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6131" behindDoc="0" locked="0" layoutInCell="1" allowOverlap="1" wp14:anchorId="2E4AFF99" wp14:editId="0E3C6B79">
                <wp:simplePos x="0" y="0"/>
                <wp:positionH relativeFrom="column">
                  <wp:posOffset>-208915</wp:posOffset>
                </wp:positionH>
                <wp:positionV relativeFrom="paragraph">
                  <wp:posOffset>169545</wp:posOffset>
                </wp:positionV>
                <wp:extent cx="384810" cy="448945"/>
                <wp:effectExtent l="635" t="0" r="0" b="2540"/>
                <wp:wrapNone/>
                <wp:docPr id="1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BD24" w14:textId="77777777" w:rsidR="00766EE6" w:rsidRPr="00766EE6" w:rsidRDefault="00766EE6" w:rsidP="00766EE6">
                            <w:pPr>
                              <w:rPr>
                                <w:b/>
                                <w:color w:val="FFFFFF"/>
                                <w:sz w:val="36"/>
                                <w:szCs w:val="36"/>
                              </w:rPr>
                            </w:pPr>
                            <w:r w:rsidRPr="00766EE6">
                              <w:rPr>
                                <w:b/>
                                <w:color w:val="FFFFFF"/>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FF99" id="Text Box 431" o:spid="_x0000_s1061" type="#_x0000_t202" style="position:absolute;margin-left:-16.45pt;margin-top:13.35pt;width:30.3pt;height:35.35pt;z-index:251696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" filled="f" stroked="f">
                <v:textbox>
                  <w:txbxContent>
                    <w:p w14:paraId="78B3BD24" w14:textId="77777777" w:rsidR="00766EE6" w:rsidRPr="00766EE6" w:rsidRDefault="00766EE6" w:rsidP="00766EE6">
                      <w:pPr>
                        <w:rPr>
                          <w:b/>
                          <w:color w:val="FFFFFF"/>
                          <w:sz w:val="36"/>
                          <w:szCs w:val="36"/>
                        </w:rPr>
                      </w:pPr>
                      <w:r w:rsidRPr="00766EE6">
                        <w:rPr>
                          <w:b/>
                          <w:color w:val="FFFFFF"/>
                          <w:sz w:val="36"/>
                          <w:szCs w:val="36"/>
                        </w:rPr>
                        <w:t>6</w:t>
                      </w:r>
                    </w:p>
                  </w:txbxContent>
                </v:textbox>
              </v:shape>
            </w:pict>
          </mc:Fallback>
        </mc:AlternateContent>
      </w:r>
      <w:r w:rsidRPr="00766EE6">
        <w:rPr>
          <w:rFonts w:ascii="Calibri" w:hAnsi="Calibri"/>
          <w:b/>
          <w:noProof/>
          <w:color w:val="23AF80"/>
          <w:sz w:val="36"/>
          <w:szCs w:val="36"/>
          <w:lang w:val="en-GB" w:eastAsia="en-GB"/>
        </w:rPr>
        <mc:AlternateContent>
          <mc:Choice Requires="wps">
            <w:drawing>
              <wp:anchor distT="0" distB="0" distL="114300" distR="114300" simplePos="0" relativeHeight="251702275" behindDoc="0" locked="0" layoutInCell="1" allowOverlap="1" wp14:anchorId="3EF3C119" wp14:editId="2843A224">
                <wp:simplePos x="0" y="0"/>
                <wp:positionH relativeFrom="column">
                  <wp:posOffset>304800</wp:posOffset>
                </wp:positionH>
                <wp:positionV relativeFrom="paragraph">
                  <wp:posOffset>140970</wp:posOffset>
                </wp:positionV>
                <wp:extent cx="5967730" cy="448945"/>
                <wp:effectExtent l="9525" t="5715" r="13970" b="12065"/>
                <wp:wrapNone/>
                <wp:docPr id="18"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226C073D" w14:textId="77777777" w:rsidR="00766EE6" w:rsidRPr="009C46ED" w:rsidRDefault="00766EE6" w:rsidP="00766EE6">
                            <w:pPr>
                              <w:rPr>
                                <w:color w:val="C00000"/>
                              </w:rPr>
                            </w:pPr>
                            <w:r w:rsidRPr="009C46ED">
                              <w:rPr>
                                <w:b/>
                                <w:color w:val="C00000"/>
                                <w:sz w:val="32"/>
                                <w:szCs w:val="32"/>
                              </w:rPr>
                              <w:t>Ongoing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3C119" id="AutoShape 437" o:spid="_x0000_s1062" style="position:absolute;margin-left:24pt;margin-top:11.1pt;width:469.9pt;height:35.35pt;z-index:251702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" strokecolor="#c00000">
                <v:textbox>
                  <w:txbxContent>
                    <w:p w14:paraId="226C073D" w14:textId="77777777" w:rsidR="00766EE6" w:rsidRPr="009C46ED" w:rsidRDefault="00766EE6" w:rsidP="00766EE6">
                      <w:pPr>
                        <w:rPr>
                          <w:color w:val="C00000"/>
                        </w:rPr>
                      </w:pPr>
                      <w:r w:rsidRPr="009C46ED">
                        <w:rPr>
                          <w:b/>
                          <w:color w:val="C00000"/>
                          <w:sz w:val="32"/>
                          <w:szCs w:val="32"/>
                        </w:rPr>
                        <w:t>Ongoing Support</w:t>
                      </w:r>
                    </w:p>
                  </w:txbxContent>
                </v:textbox>
              </v:roundrect>
            </w:pict>
          </mc:Fallback>
        </mc:AlternateContent>
      </w:r>
      <w:r w:rsidRPr="00766EE6">
        <w:rPr>
          <w:rFonts w:ascii="Calibri" w:hAnsi="Calibri"/>
          <w:b/>
          <w:noProof/>
          <w:color w:val="23AF80"/>
          <w:sz w:val="36"/>
          <w:szCs w:val="36"/>
          <w:lang w:val="en-GB" w:eastAsia="en-GB"/>
        </w:rPr>
        <mc:AlternateContent>
          <mc:Choice Requires="wps">
            <w:drawing>
              <wp:anchor distT="0" distB="0" distL="114300" distR="114300" simplePos="0" relativeHeight="251688963" behindDoc="0" locked="0" layoutInCell="1" allowOverlap="1" wp14:anchorId="45B0128C" wp14:editId="0EC46C0A">
                <wp:simplePos x="0" y="0"/>
                <wp:positionH relativeFrom="column">
                  <wp:posOffset>-276225</wp:posOffset>
                </wp:positionH>
                <wp:positionV relativeFrom="paragraph">
                  <wp:posOffset>140970</wp:posOffset>
                </wp:positionV>
                <wp:extent cx="452755" cy="448945"/>
                <wp:effectExtent l="19050" t="15240" r="23495" b="21590"/>
                <wp:wrapNone/>
                <wp:docPr id="1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8B535" id="AutoShape 422" o:spid="_x0000_s1026" style="position:absolute;margin-left:-21.75pt;margin-top:11.1pt;width:35.65pt;height:35.35pt;z-index:251688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" fillcolor="#c00000" strokecolor="#c00000" strokeweight="2.25pt"/>
            </w:pict>
          </mc:Fallback>
        </mc:AlternateContent>
      </w:r>
    </w:p>
    <w:p w14:paraId="58FE1296" w14:textId="77777777" w:rsidR="00766EE6" w:rsidRPr="00766EE6" w:rsidRDefault="00766EE6" w:rsidP="00766EE6">
      <w:pPr>
        <w:spacing w:after="0"/>
        <w:rPr>
          <w:rFonts w:ascii="Calibri" w:hAnsi="Calibri"/>
          <w:color w:val="23AF80"/>
          <w:sz w:val="36"/>
          <w:szCs w:val="36"/>
          <w:lang w:val="en-GB"/>
        </w:rPr>
      </w:pPr>
    </w:p>
    <w:p w14:paraId="261BE24E" w14:textId="77777777" w:rsidR="00766EE6" w:rsidRPr="00766EE6" w:rsidRDefault="00766EE6" w:rsidP="00766EE6">
      <w:pPr>
        <w:spacing w:after="0"/>
        <w:rPr>
          <w:rFonts w:ascii="Calibri" w:hAnsi="Calibri"/>
          <w:color w:val="23AF80"/>
          <w:sz w:val="36"/>
          <w:szCs w:val="36"/>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5107" behindDoc="0" locked="0" layoutInCell="1" allowOverlap="1" wp14:anchorId="207173AE" wp14:editId="3B6FAEF5">
                <wp:simplePos x="0" y="0"/>
                <wp:positionH relativeFrom="column">
                  <wp:posOffset>-199390</wp:posOffset>
                </wp:positionH>
                <wp:positionV relativeFrom="paragraph">
                  <wp:posOffset>46355</wp:posOffset>
                </wp:positionV>
                <wp:extent cx="384810" cy="448945"/>
                <wp:effectExtent l="635" t="0" r="0" b="0"/>
                <wp:wrapNone/>
                <wp:docPr id="1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7E10" w14:textId="77777777" w:rsidR="00766EE6" w:rsidRPr="00766EE6" w:rsidRDefault="00766EE6" w:rsidP="00766EE6">
                            <w:pPr>
                              <w:rPr>
                                <w:b/>
                                <w:color w:val="FFFFFF"/>
                                <w:sz w:val="36"/>
                                <w:szCs w:val="36"/>
                              </w:rPr>
                            </w:pPr>
                            <w:r w:rsidRPr="00766EE6">
                              <w:rPr>
                                <w:b/>
                                <w:color w:val="FFFFFF"/>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73AE" id="Text Box 430" o:spid="_x0000_s1063" type="#_x0000_t202" style="position:absolute;margin-left:-15.7pt;margin-top:3.65pt;width:30.3pt;height:35.35pt;z-index:251695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" filled="f" stroked="f">
                <v:textbox>
                  <w:txbxContent>
                    <w:p w14:paraId="255E7E10" w14:textId="77777777" w:rsidR="00766EE6" w:rsidRPr="00766EE6" w:rsidRDefault="00766EE6" w:rsidP="00766EE6">
                      <w:pPr>
                        <w:rPr>
                          <w:b/>
                          <w:color w:val="FFFFFF"/>
                          <w:sz w:val="36"/>
                          <w:szCs w:val="36"/>
                        </w:rPr>
                      </w:pPr>
                      <w:r w:rsidRPr="00766EE6">
                        <w:rPr>
                          <w:b/>
                          <w:color w:val="FFFFFF"/>
                          <w:sz w:val="36"/>
                          <w:szCs w:val="36"/>
                        </w:rPr>
                        <w:t>7</w:t>
                      </w:r>
                    </w:p>
                  </w:txbxContent>
                </v:textbox>
              </v:shape>
            </w:pict>
          </mc:Fallback>
        </mc:AlternateContent>
      </w:r>
      <w:r w:rsidRPr="00766EE6">
        <w:rPr>
          <w:rFonts w:ascii="Calibri" w:hAnsi="Calibri"/>
          <w:noProof/>
          <w:color w:val="23AF80"/>
          <w:sz w:val="36"/>
          <w:szCs w:val="36"/>
          <w:lang w:val="en-GB" w:eastAsia="en-GB"/>
        </w:rPr>
        <mc:AlternateContent>
          <mc:Choice Requires="wps">
            <w:drawing>
              <wp:anchor distT="0" distB="0" distL="114300" distR="114300" simplePos="0" relativeHeight="251703299" behindDoc="0" locked="0" layoutInCell="1" allowOverlap="1" wp14:anchorId="4697B130" wp14:editId="44756384">
                <wp:simplePos x="0" y="0"/>
                <wp:positionH relativeFrom="column">
                  <wp:posOffset>304800</wp:posOffset>
                </wp:positionH>
                <wp:positionV relativeFrom="paragraph">
                  <wp:posOffset>11430</wp:posOffset>
                </wp:positionV>
                <wp:extent cx="5967730" cy="448945"/>
                <wp:effectExtent l="9525" t="12700" r="13970" b="5080"/>
                <wp:wrapNone/>
                <wp:docPr id="1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3516E98E" w14:textId="77777777" w:rsidR="00766EE6" w:rsidRPr="009C46ED" w:rsidRDefault="00766EE6" w:rsidP="00766EE6">
                            <w:pPr>
                              <w:spacing w:after="0"/>
                              <w:rPr>
                                <w:b/>
                                <w:color w:val="C00000"/>
                                <w:sz w:val="32"/>
                                <w:szCs w:val="32"/>
                              </w:rPr>
                            </w:pPr>
                            <w:r>
                              <w:rPr>
                                <w:b/>
                                <w:color w:val="C00000"/>
                                <w:sz w:val="32"/>
                                <w:szCs w:val="32"/>
                              </w:rPr>
                              <w:t>Partnerships &amp;</w:t>
                            </w:r>
                            <w:r w:rsidRPr="009C46ED">
                              <w:rPr>
                                <w:b/>
                                <w:color w:val="C00000"/>
                                <w:sz w:val="32"/>
                                <w:szCs w:val="32"/>
                              </w:rPr>
                              <w:t xml:space="preserve"> Networking</w:t>
                            </w:r>
                          </w:p>
                          <w:p w14:paraId="4B0AB9D6" w14:textId="77777777" w:rsidR="00766EE6"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7B130" id="AutoShape 438" o:spid="_x0000_s1064" style="position:absolute;margin-left:24pt;margin-top:.9pt;width:469.9pt;height:35.35pt;z-index:251703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" strokecolor="#c00000">
                <v:textbox>
                  <w:txbxContent>
                    <w:p w14:paraId="3516E98E" w14:textId="77777777" w:rsidR="00766EE6" w:rsidRPr="009C46ED" w:rsidRDefault="00766EE6" w:rsidP="00766EE6">
                      <w:pPr>
                        <w:spacing w:after="0"/>
                        <w:rPr>
                          <w:b/>
                          <w:color w:val="C00000"/>
                          <w:sz w:val="32"/>
                          <w:szCs w:val="32"/>
                        </w:rPr>
                      </w:pPr>
                      <w:r>
                        <w:rPr>
                          <w:b/>
                          <w:color w:val="C00000"/>
                          <w:sz w:val="32"/>
                          <w:szCs w:val="32"/>
                        </w:rPr>
                        <w:t>Partnerships &amp;</w:t>
                      </w:r>
                      <w:r w:rsidRPr="009C46ED">
                        <w:rPr>
                          <w:b/>
                          <w:color w:val="C00000"/>
                          <w:sz w:val="32"/>
                          <w:szCs w:val="32"/>
                        </w:rPr>
                        <w:t xml:space="preserve"> Networking</w:t>
                      </w:r>
                    </w:p>
                    <w:p w14:paraId="4B0AB9D6" w14:textId="77777777" w:rsidR="00766EE6" w:rsidRDefault="00766EE6" w:rsidP="00766EE6"/>
                  </w:txbxContent>
                </v:textbox>
              </v:roundrect>
            </w:pict>
          </mc:Fallback>
        </mc:AlternateContent>
      </w:r>
      <w:r w:rsidRPr="00766EE6">
        <w:rPr>
          <w:rFonts w:ascii="Calibri" w:hAnsi="Calibri"/>
          <w:b/>
          <w:noProof/>
          <w:color w:val="23AF80"/>
          <w:sz w:val="36"/>
          <w:szCs w:val="36"/>
          <w:lang w:val="en-GB" w:eastAsia="en-GB"/>
        </w:rPr>
        <mc:AlternateContent>
          <mc:Choice Requires="wps">
            <w:drawing>
              <wp:anchor distT="0" distB="0" distL="114300" distR="114300" simplePos="0" relativeHeight="251687939" behindDoc="0" locked="0" layoutInCell="1" allowOverlap="1" wp14:anchorId="66779A10" wp14:editId="155E5339">
                <wp:simplePos x="0" y="0"/>
                <wp:positionH relativeFrom="column">
                  <wp:posOffset>-271780</wp:posOffset>
                </wp:positionH>
                <wp:positionV relativeFrom="paragraph">
                  <wp:posOffset>11430</wp:posOffset>
                </wp:positionV>
                <wp:extent cx="452755" cy="448945"/>
                <wp:effectExtent l="23495" t="22225" r="19050" b="14605"/>
                <wp:wrapNone/>
                <wp:docPr id="14"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6F617" id="AutoShape 421" o:spid="_x0000_s1026" style="position:absolute;margin-left:-21.4pt;margin-top:.9pt;width:35.65pt;height:35.35pt;z-index:251687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" fillcolor="#c00000" strokecolor="#c00000" strokeweight="2.25pt"/>
            </w:pict>
          </mc:Fallback>
        </mc:AlternateContent>
      </w:r>
    </w:p>
    <w:p w14:paraId="16C58DB3" w14:textId="77777777" w:rsidR="00766EE6" w:rsidRPr="00766EE6" w:rsidRDefault="00766EE6" w:rsidP="00766EE6">
      <w:pPr>
        <w:spacing w:after="0"/>
        <w:rPr>
          <w:rFonts w:ascii="Calibri" w:hAnsi="Calibri"/>
          <w:color w:val="23AF80"/>
          <w:sz w:val="36"/>
          <w:szCs w:val="36"/>
          <w:lang w:val="en-GB"/>
        </w:rPr>
      </w:pPr>
      <w:r w:rsidRPr="00766EE6">
        <w:rPr>
          <w:rFonts w:ascii="Calibri" w:hAnsi="Calibri"/>
          <w:b/>
          <w:noProof/>
          <w:color w:val="FFFFFF"/>
          <w:sz w:val="72"/>
          <w:szCs w:val="52"/>
          <w:lang w:val="en-GB" w:eastAsia="en-GB"/>
        </w:rPr>
        <mc:AlternateContent>
          <mc:Choice Requires="wps">
            <w:drawing>
              <wp:anchor distT="0" distB="0" distL="114300" distR="114300" simplePos="0" relativeHeight="251694083" behindDoc="0" locked="0" layoutInCell="1" allowOverlap="1" wp14:anchorId="5EAB6B66" wp14:editId="71442302">
                <wp:simplePos x="0" y="0"/>
                <wp:positionH relativeFrom="column">
                  <wp:posOffset>-196850</wp:posOffset>
                </wp:positionH>
                <wp:positionV relativeFrom="paragraph">
                  <wp:posOffset>226695</wp:posOffset>
                </wp:positionV>
                <wp:extent cx="384810" cy="448945"/>
                <wp:effectExtent l="3175" t="0" r="2540" b="1905"/>
                <wp:wrapNone/>
                <wp:docPr id="1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2AFE" w14:textId="77777777" w:rsidR="00766EE6" w:rsidRPr="00766EE6" w:rsidRDefault="00766EE6" w:rsidP="00766EE6">
                            <w:pPr>
                              <w:rPr>
                                <w:b/>
                                <w:color w:val="FFFFFF"/>
                                <w:sz w:val="36"/>
                                <w:szCs w:val="36"/>
                              </w:rPr>
                            </w:pPr>
                            <w:r w:rsidRPr="00766EE6">
                              <w:rPr>
                                <w:b/>
                                <w:color w:val="FFFFFF"/>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6B66" id="Text Box 429" o:spid="_x0000_s1065" type="#_x0000_t202" style="position:absolute;margin-left:-15.5pt;margin-top:17.85pt;width:30.3pt;height:35.35pt;z-index:251694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" filled="f" stroked="f">
                <v:textbox>
                  <w:txbxContent>
                    <w:p w14:paraId="75882AFE" w14:textId="77777777" w:rsidR="00766EE6" w:rsidRPr="00766EE6" w:rsidRDefault="00766EE6" w:rsidP="00766EE6">
                      <w:pPr>
                        <w:rPr>
                          <w:b/>
                          <w:color w:val="FFFFFF"/>
                          <w:sz w:val="36"/>
                          <w:szCs w:val="36"/>
                        </w:rPr>
                      </w:pPr>
                      <w:r w:rsidRPr="00766EE6">
                        <w:rPr>
                          <w:b/>
                          <w:color w:val="FFFFFF"/>
                          <w:sz w:val="36"/>
                          <w:szCs w:val="36"/>
                        </w:rPr>
                        <w:t>8</w:t>
                      </w:r>
                    </w:p>
                  </w:txbxContent>
                </v:textbox>
              </v:shape>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704323" behindDoc="0" locked="0" layoutInCell="1" allowOverlap="1" wp14:anchorId="5E0006B3" wp14:editId="420DEE59">
                <wp:simplePos x="0" y="0"/>
                <wp:positionH relativeFrom="column">
                  <wp:posOffset>304800</wp:posOffset>
                </wp:positionH>
                <wp:positionV relativeFrom="paragraph">
                  <wp:posOffset>203200</wp:posOffset>
                </wp:positionV>
                <wp:extent cx="5967730" cy="448945"/>
                <wp:effectExtent l="9525" t="11430" r="13970" b="6350"/>
                <wp:wrapNone/>
                <wp:docPr id="12"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48945"/>
                        </a:xfrm>
                        <a:prstGeom prst="roundRect">
                          <a:avLst>
                            <a:gd name="adj" fmla="val 16667"/>
                          </a:avLst>
                        </a:prstGeom>
                        <a:solidFill>
                          <a:sysClr val="window" lastClr="FFFFFF">
                            <a:lumMod val="100000"/>
                            <a:lumOff val="0"/>
                          </a:sysClr>
                        </a:solidFill>
                        <a:ln w="9525">
                          <a:solidFill>
                            <a:srgbClr val="C00000"/>
                          </a:solidFill>
                          <a:round/>
                          <a:headEnd/>
                          <a:tailEnd/>
                        </a:ln>
                      </wps:spPr>
                      <wps:txbx>
                        <w:txbxContent>
                          <w:p w14:paraId="03E653D4" w14:textId="77777777" w:rsidR="00766EE6" w:rsidRPr="009C46ED" w:rsidRDefault="00766EE6" w:rsidP="00766EE6">
                            <w:pPr>
                              <w:spacing w:after="0"/>
                              <w:rPr>
                                <w:b/>
                                <w:color w:val="C00000"/>
                                <w:sz w:val="32"/>
                                <w:szCs w:val="32"/>
                              </w:rPr>
                            </w:pPr>
                            <w:r w:rsidRPr="009C46ED">
                              <w:rPr>
                                <w:b/>
                                <w:color w:val="C00000"/>
                                <w:sz w:val="32"/>
                                <w:szCs w:val="32"/>
                              </w:rPr>
                              <w:t>Dat</w:t>
                            </w:r>
                            <w:r>
                              <w:rPr>
                                <w:b/>
                                <w:color w:val="C00000"/>
                                <w:sz w:val="32"/>
                                <w:szCs w:val="32"/>
                              </w:rPr>
                              <w:t>a Collection &amp;</w:t>
                            </w:r>
                            <w:r w:rsidRPr="009C46ED">
                              <w:rPr>
                                <w:b/>
                                <w:color w:val="C00000"/>
                                <w:sz w:val="32"/>
                                <w:szCs w:val="32"/>
                              </w:rPr>
                              <w:t xml:space="preserve"> Monitoring</w:t>
                            </w:r>
                          </w:p>
                          <w:p w14:paraId="362AA1BD" w14:textId="77777777" w:rsidR="00766EE6" w:rsidRPr="009C46ED" w:rsidRDefault="00766EE6" w:rsidP="0076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006B3" id="AutoShape 439" o:spid="_x0000_s1066" style="position:absolute;margin-left:24pt;margin-top:16pt;width:469.9pt;height:35.35pt;z-index:251704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" strokecolor="#c00000">
                <v:textbox>
                  <w:txbxContent>
                    <w:p w14:paraId="03E653D4" w14:textId="77777777" w:rsidR="00766EE6" w:rsidRPr="009C46ED" w:rsidRDefault="00766EE6" w:rsidP="00766EE6">
                      <w:pPr>
                        <w:spacing w:after="0"/>
                        <w:rPr>
                          <w:b/>
                          <w:color w:val="C00000"/>
                          <w:sz w:val="32"/>
                          <w:szCs w:val="32"/>
                        </w:rPr>
                      </w:pPr>
                      <w:r w:rsidRPr="009C46ED">
                        <w:rPr>
                          <w:b/>
                          <w:color w:val="C00000"/>
                          <w:sz w:val="32"/>
                          <w:szCs w:val="32"/>
                        </w:rPr>
                        <w:t>Dat</w:t>
                      </w:r>
                      <w:r>
                        <w:rPr>
                          <w:b/>
                          <w:color w:val="C00000"/>
                          <w:sz w:val="32"/>
                          <w:szCs w:val="32"/>
                        </w:rPr>
                        <w:t>a Collection &amp;</w:t>
                      </w:r>
                      <w:r w:rsidRPr="009C46ED">
                        <w:rPr>
                          <w:b/>
                          <w:color w:val="C00000"/>
                          <w:sz w:val="32"/>
                          <w:szCs w:val="32"/>
                        </w:rPr>
                        <w:t xml:space="preserve"> Monitoring</w:t>
                      </w:r>
                    </w:p>
                    <w:p w14:paraId="362AA1BD" w14:textId="77777777" w:rsidR="00766EE6" w:rsidRPr="009C46ED" w:rsidRDefault="00766EE6" w:rsidP="00766EE6"/>
                  </w:txbxContent>
                </v:textbox>
              </v:roundrect>
            </w:pict>
          </mc:Fallback>
        </mc:AlternateContent>
      </w:r>
      <w:r w:rsidRPr="00766EE6">
        <w:rPr>
          <w:rFonts w:ascii="Calibri" w:hAnsi="Calibri"/>
          <w:b/>
          <w:noProof/>
          <w:color w:val="FFFFFF"/>
          <w:sz w:val="72"/>
          <w:szCs w:val="52"/>
          <w:lang w:val="en-GB" w:eastAsia="en-GB"/>
        </w:rPr>
        <mc:AlternateContent>
          <mc:Choice Requires="wps">
            <w:drawing>
              <wp:anchor distT="0" distB="0" distL="114300" distR="114300" simplePos="0" relativeHeight="251686915" behindDoc="0" locked="0" layoutInCell="1" allowOverlap="1" wp14:anchorId="2B7DA6B2" wp14:editId="0E70D6C1">
                <wp:simplePos x="0" y="0"/>
                <wp:positionH relativeFrom="column">
                  <wp:posOffset>-271780</wp:posOffset>
                </wp:positionH>
                <wp:positionV relativeFrom="paragraph">
                  <wp:posOffset>203200</wp:posOffset>
                </wp:positionV>
                <wp:extent cx="452755" cy="448945"/>
                <wp:effectExtent l="23495" t="20955" r="19050" b="15875"/>
                <wp:wrapNone/>
                <wp:docPr id="11"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8945"/>
                        </a:xfrm>
                        <a:prstGeom prst="roundRect">
                          <a:avLst>
                            <a:gd name="adj" fmla="val 16667"/>
                          </a:avLst>
                        </a:prstGeom>
                        <a:solidFill>
                          <a:srgbClr val="C00000"/>
                        </a:solidFill>
                        <a:ln w="2857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496D7" id="AutoShape 420" o:spid="_x0000_s1026" style="position:absolute;margin-left:-21.4pt;margin-top:16pt;width:35.65pt;height:35.35pt;z-index:251686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" fillcolor="#c00000" strokecolor="#c00000" strokeweight="2.25pt"/>
            </w:pict>
          </mc:Fallback>
        </mc:AlternateContent>
      </w:r>
    </w:p>
    <w:p w14:paraId="33D9CAD1" w14:textId="77777777" w:rsidR="00766EE6" w:rsidRPr="00766EE6" w:rsidRDefault="00766EE6" w:rsidP="00766EE6">
      <w:pPr>
        <w:spacing w:after="0"/>
        <w:rPr>
          <w:rFonts w:ascii="Calibri" w:hAnsi="Calibri"/>
          <w:b/>
          <w:color w:val="FFFFFF"/>
          <w:sz w:val="24"/>
          <w:szCs w:val="24"/>
          <w:lang w:val="en-GB"/>
        </w:rPr>
      </w:pPr>
    </w:p>
    <w:p w14:paraId="45469602" w14:textId="77777777" w:rsidR="00766EE6" w:rsidRPr="00766EE6" w:rsidRDefault="00766EE6" w:rsidP="00766EE6">
      <w:pPr>
        <w:spacing w:after="0"/>
        <w:rPr>
          <w:rFonts w:ascii="Calibri" w:hAnsi="Calibri"/>
          <w:b/>
          <w:color w:val="FFFFFF"/>
          <w:sz w:val="24"/>
          <w:szCs w:val="24"/>
          <w:lang w:val="en-GB"/>
        </w:rPr>
        <w:sectPr w:rsidR="00766EE6" w:rsidRPr="00766EE6" w:rsidSect="00B0034C">
          <w:pgSz w:w="16838" w:h="11906" w:orient="landscape"/>
          <w:pgMar w:top="680" w:right="1440" w:bottom="1440" w:left="1440" w:header="709" w:footer="709" w:gutter="0"/>
          <w:cols w:space="708"/>
          <w:docGrid w:linePitch="360"/>
        </w:sectPr>
      </w:pPr>
    </w:p>
    <w:p w14:paraId="3FF59BA6" w14:textId="1193D12B" w:rsidR="00766EE6" w:rsidRPr="00766EE6" w:rsidRDefault="00766EE6" w:rsidP="00766EE6">
      <w:pPr>
        <w:rPr>
          <w:rFonts w:cs="Arial"/>
          <w:b/>
          <w:color w:val="E36C0A"/>
          <w:sz w:val="48"/>
          <w:szCs w:val="48"/>
          <w:lang w:val="en-GB"/>
        </w:rPr>
      </w:pPr>
      <w:r w:rsidRPr="00766EE6">
        <w:rPr>
          <w:rFonts w:ascii="Calibri" w:hAnsi="Calibri"/>
          <w:noProof/>
          <w:sz w:val="22"/>
          <w:lang w:val="en-GB" w:eastAsia="en-GB"/>
        </w:rPr>
        <w:lastRenderedPageBreak/>
        <mc:AlternateContent>
          <mc:Choice Requires="wps">
            <w:drawing>
              <wp:anchor distT="0" distB="0" distL="114300" distR="114300" simplePos="0" relativeHeight="251716611" behindDoc="0" locked="0" layoutInCell="1" allowOverlap="1" wp14:anchorId="59AA9034" wp14:editId="559502A9">
                <wp:simplePos x="0" y="0"/>
                <wp:positionH relativeFrom="column">
                  <wp:posOffset>628015</wp:posOffset>
                </wp:positionH>
                <wp:positionV relativeFrom="paragraph">
                  <wp:posOffset>1515110</wp:posOffset>
                </wp:positionV>
                <wp:extent cx="314960" cy="304800"/>
                <wp:effectExtent l="0" t="635" r="0" b="0"/>
                <wp:wrapNone/>
                <wp:docPr id="9"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048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73A3" w14:textId="77777777" w:rsidR="00766EE6" w:rsidRPr="00766EE6" w:rsidRDefault="00766EE6" w:rsidP="00766EE6">
                            <w:pPr>
                              <w:rPr>
                                <w:b/>
                                <w:color w:val="FFFFFF"/>
                                <w:sz w:val="28"/>
                                <w:szCs w:val="28"/>
                              </w:rPr>
                            </w:pPr>
                            <w:r w:rsidRPr="00766EE6">
                              <w:rPr>
                                <w:b/>
                                <w:color w:val="FFFFF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9034" id="Text Box 686" o:spid="_x0000_s1067" type="#_x0000_t202" style="position:absolute;margin-left:49.45pt;margin-top:119.3pt;width:24.8pt;height:24pt;z-index:251716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" filled="f" fillcolor="teal" stroked="f">
                <v:textbox>
                  <w:txbxContent>
                    <w:p w14:paraId="44E573A3" w14:textId="77777777" w:rsidR="00766EE6" w:rsidRPr="00766EE6" w:rsidRDefault="00766EE6" w:rsidP="00766EE6">
                      <w:pPr>
                        <w:rPr>
                          <w:b/>
                          <w:color w:val="FFFFFF"/>
                          <w:sz w:val="28"/>
                          <w:szCs w:val="28"/>
                        </w:rPr>
                      </w:pPr>
                      <w:r w:rsidRPr="00766EE6">
                        <w:rPr>
                          <w:b/>
                          <w:color w:val="FFFFFF"/>
                          <w:sz w:val="28"/>
                          <w:szCs w:val="28"/>
                        </w:rPr>
                        <w:t>2</w:t>
                      </w:r>
                    </w:p>
                  </w:txbxContent>
                </v:textbox>
              </v:shape>
            </w:pict>
          </mc:Fallback>
        </mc:AlternateContent>
      </w:r>
      <w:r w:rsidRPr="00766EE6">
        <w:rPr>
          <w:rFonts w:ascii="Calibri" w:hAnsi="Calibri"/>
          <w:noProof/>
          <w:sz w:val="22"/>
          <w:lang w:val="en-GB" w:eastAsia="en-GB"/>
        </w:rPr>
        <mc:AlternateContent>
          <mc:Choice Requires="wps">
            <w:drawing>
              <wp:anchor distT="0" distB="0" distL="114300" distR="114300" simplePos="0" relativeHeight="251717635" behindDoc="0" locked="0" layoutInCell="1" allowOverlap="1" wp14:anchorId="448F035D" wp14:editId="3D80F169">
                <wp:simplePos x="0" y="0"/>
                <wp:positionH relativeFrom="column">
                  <wp:posOffset>618490</wp:posOffset>
                </wp:positionH>
                <wp:positionV relativeFrom="paragraph">
                  <wp:posOffset>1972310</wp:posOffset>
                </wp:positionV>
                <wp:extent cx="272415" cy="314325"/>
                <wp:effectExtent l="0" t="635" r="4445" b="0"/>
                <wp:wrapNone/>
                <wp:docPr id="8"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14325"/>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FBEC" w14:textId="77777777" w:rsidR="00766EE6" w:rsidRPr="00766EE6" w:rsidRDefault="00766EE6" w:rsidP="00766EE6">
                            <w:pPr>
                              <w:rPr>
                                <w:b/>
                                <w:color w:val="FFFFFF"/>
                                <w:sz w:val="28"/>
                                <w:szCs w:val="28"/>
                              </w:rPr>
                            </w:pPr>
                            <w:r w:rsidRPr="00766EE6">
                              <w:rPr>
                                <w:b/>
                                <w:color w:val="FFFFFF"/>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035D" id="Text Box 687" o:spid="_x0000_s1068" type="#_x0000_t202" style="position:absolute;margin-left:48.7pt;margin-top:155.3pt;width:21.45pt;height:24.75pt;z-index:25171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" filled="f" fillcolor="teal" stroked="f">
                <v:textbox>
                  <w:txbxContent>
                    <w:p w14:paraId="3191FBEC" w14:textId="77777777" w:rsidR="00766EE6" w:rsidRPr="00766EE6" w:rsidRDefault="00766EE6" w:rsidP="00766EE6">
                      <w:pPr>
                        <w:rPr>
                          <w:b/>
                          <w:color w:val="FFFFFF"/>
                          <w:sz w:val="28"/>
                          <w:szCs w:val="28"/>
                        </w:rPr>
                      </w:pPr>
                      <w:r w:rsidRPr="00766EE6">
                        <w:rPr>
                          <w:b/>
                          <w:color w:val="FFFFFF"/>
                          <w:sz w:val="28"/>
                          <w:szCs w:val="28"/>
                        </w:rPr>
                        <w:t>3</w:t>
                      </w:r>
                    </w:p>
                  </w:txbxContent>
                </v:textbox>
              </v:shape>
            </w:pict>
          </mc:Fallback>
        </mc:AlternateContent>
      </w:r>
      <w:r w:rsidRPr="00766EE6">
        <w:rPr>
          <w:rFonts w:ascii="Calibri" w:hAnsi="Calibri"/>
          <w:sz w:val="22"/>
          <w:lang w:val="en-GB"/>
        </w:rPr>
        <w:t xml:space="preserve"> </w:t>
      </w:r>
      <w:r w:rsidRPr="00766EE6">
        <w:rPr>
          <w:rFonts w:cs="Arial"/>
          <w:b/>
          <w:color w:val="E36C0A"/>
          <w:sz w:val="48"/>
          <w:szCs w:val="48"/>
          <w:lang w:val="en-GB"/>
        </w:rPr>
        <w:t>Quality Standard Accreditation in Carer Support</w:t>
      </w:r>
    </w:p>
    <w:p w14:paraId="4C610FBD" w14:textId="77777777" w:rsidR="00766EE6" w:rsidRPr="00766EE6" w:rsidRDefault="00766EE6" w:rsidP="00766EE6">
      <w:pPr>
        <w:rPr>
          <w:rFonts w:cs="Arial"/>
          <w:color w:val="C00000"/>
          <w:sz w:val="40"/>
          <w:szCs w:val="40"/>
          <w:lang w:val="en-GB"/>
        </w:rPr>
      </w:pPr>
      <w:r w:rsidRPr="00766EE6">
        <w:rPr>
          <w:rFonts w:cs="Arial"/>
          <w:color w:val="C00000"/>
          <w:sz w:val="40"/>
          <w:szCs w:val="40"/>
          <w:lang w:val="en-GB"/>
        </w:rPr>
        <w:t>Working towards the QSCS</w:t>
      </w:r>
    </w:p>
    <w:p w14:paraId="42A596BC" w14:textId="6ECC0C66" w:rsidR="00766EE6" w:rsidRPr="00766EE6" w:rsidRDefault="005D6CD7"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719683" behindDoc="0" locked="0" layoutInCell="1" allowOverlap="1" wp14:anchorId="19EB66A8" wp14:editId="46B4A318">
                <wp:simplePos x="0" y="0"/>
                <wp:positionH relativeFrom="column">
                  <wp:posOffset>-610870</wp:posOffset>
                </wp:positionH>
                <wp:positionV relativeFrom="paragraph">
                  <wp:posOffset>111125</wp:posOffset>
                </wp:positionV>
                <wp:extent cx="6727825" cy="1884045"/>
                <wp:effectExtent l="0" t="0" r="0" b="1905"/>
                <wp:wrapNone/>
                <wp:docPr id="1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884045"/>
                        </a:xfrm>
                        <a:prstGeom prst="roundRect">
                          <a:avLst>
                            <a:gd name="adj" fmla="val 16667"/>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8BB291" w14:textId="77777777" w:rsidR="00766EE6" w:rsidRPr="00766EE6" w:rsidRDefault="00766EE6" w:rsidP="00766EE6">
                            <w:pPr>
                              <w:rPr>
                                <w:color w:val="FFFFFF"/>
                                <w:sz w:val="24"/>
                                <w:szCs w:val="24"/>
                              </w:rPr>
                            </w:pPr>
                            <w:r w:rsidRPr="00766EE6">
                              <w:rPr>
                                <w:color w:val="FFFFFF"/>
                                <w:sz w:val="24"/>
                                <w:szCs w:val="24"/>
                              </w:rPr>
                              <w:t xml:space="preserve"> The standard and affiliating resources have been developed by carers and have been designed to be as ‘user friendly’ as possible.  The resources should allow for flexibility so you can tailor the accreditation to your </w:t>
                            </w:r>
                            <w:proofErr w:type="spellStart"/>
                            <w:r w:rsidRPr="00766EE6">
                              <w:rPr>
                                <w:color w:val="FFFFFF"/>
                                <w:sz w:val="24"/>
                                <w:szCs w:val="24"/>
                              </w:rPr>
                              <w:t>organisational</w:t>
                            </w:r>
                            <w:proofErr w:type="spellEnd"/>
                            <w:r w:rsidRPr="00766EE6">
                              <w:rPr>
                                <w:color w:val="FFFFFF"/>
                                <w:sz w:val="24"/>
                                <w:szCs w:val="24"/>
                              </w:rPr>
                              <w:t xml:space="preserve"> structure.  The process may also support with the reviewing and development of other policies and procedures.</w:t>
                            </w:r>
                          </w:p>
                          <w:p w14:paraId="364E3586" w14:textId="77777777" w:rsidR="00766EE6" w:rsidRDefault="00766EE6" w:rsidP="00766EE6">
                            <w:r w:rsidRPr="00766EE6">
                              <w:rPr>
                                <w:color w:val="FFFFFF"/>
                                <w:sz w:val="24"/>
                                <w:szCs w:val="24"/>
                              </w:rPr>
                              <w:t>The Carers Federation can draw on years of experience of supporting carers in the community and are therefore well placed to support the process.  We are here to support and provide you with all the necessary tools you may need to successfully achieve the accreditation.</w:t>
                            </w:r>
                            <w:r w:rsidRPr="00766EE6">
                              <w:rPr>
                                <w:color w:val="FFFFFF"/>
                              </w:rPr>
                              <w:t xml:space="preserve">  </w:t>
                            </w:r>
                          </w:p>
                          <w:p w14:paraId="71682F24" w14:textId="77777777" w:rsidR="00766EE6" w:rsidRPr="00766EE6" w:rsidRDefault="00766EE6" w:rsidP="00766EE6">
                            <w:pPr>
                              <w:rPr>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B66A8" id="AutoShape 689" o:spid="_x0000_s1069" style="position:absolute;margin-left:-48.1pt;margin-top:8.75pt;width:529.75pt;height:148.35pt;z-index:251719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" fillcolor="teal" stroked="f">
                <v:textbox>
                  <w:txbxContent>
                    <w:p w14:paraId="1C8BB291" w14:textId="77777777" w:rsidR="00766EE6" w:rsidRPr="00766EE6" w:rsidRDefault="00766EE6" w:rsidP="00766EE6">
                      <w:pPr>
                        <w:rPr>
                          <w:color w:val="FFFFFF"/>
                          <w:sz w:val="24"/>
                          <w:szCs w:val="24"/>
                        </w:rPr>
                      </w:pPr>
                      <w:r w:rsidRPr="00766EE6">
                        <w:rPr>
                          <w:color w:val="FFFFFF"/>
                          <w:sz w:val="24"/>
                          <w:szCs w:val="24"/>
                        </w:rPr>
                        <w:t xml:space="preserve"> The standard and affiliating resources have been developed by </w:t>
                      </w:r>
                      <w:proofErr w:type="spellStart"/>
                      <w:r w:rsidRPr="00766EE6">
                        <w:rPr>
                          <w:color w:val="FFFFFF"/>
                          <w:sz w:val="24"/>
                          <w:szCs w:val="24"/>
                        </w:rPr>
                        <w:t>carers</w:t>
                      </w:r>
                      <w:proofErr w:type="spellEnd"/>
                      <w:r w:rsidRPr="00766EE6">
                        <w:rPr>
                          <w:color w:val="FFFFFF"/>
                          <w:sz w:val="24"/>
                          <w:szCs w:val="24"/>
                        </w:rPr>
                        <w:t xml:space="preserve"> and have been designed to be as ‘user friendly’ as possible.  The resources should allow for flexibility so you can tailor the accreditation to your </w:t>
                      </w:r>
                      <w:proofErr w:type="spellStart"/>
                      <w:r w:rsidRPr="00766EE6">
                        <w:rPr>
                          <w:color w:val="FFFFFF"/>
                          <w:sz w:val="24"/>
                          <w:szCs w:val="24"/>
                        </w:rPr>
                        <w:t>organisational</w:t>
                      </w:r>
                      <w:proofErr w:type="spellEnd"/>
                      <w:r w:rsidRPr="00766EE6">
                        <w:rPr>
                          <w:color w:val="FFFFFF"/>
                          <w:sz w:val="24"/>
                          <w:szCs w:val="24"/>
                        </w:rPr>
                        <w:t xml:space="preserve"> structure.  The process may also support with the reviewing and development of other policies and procedures.</w:t>
                      </w:r>
                    </w:p>
                    <w:p w14:paraId="364E3586" w14:textId="77777777" w:rsidR="00766EE6" w:rsidRDefault="00766EE6" w:rsidP="00766EE6">
                      <w:r w:rsidRPr="00766EE6">
                        <w:rPr>
                          <w:color w:val="FFFFFF"/>
                          <w:sz w:val="24"/>
                          <w:szCs w:val="24"/>
                        </w:rPr>
                        <w:t xml:space="preserve">The </w:t>
                      </w:r>
                      <w:proofErr w:type="spellStart"/>
                      <w:r w:rsidRPr="00766EE6">
                        <w:rPr>
                          <w:color w:val="FFFFFF"/>
                          <w:sz w:val="24"/>
                          <w:szCs w:val="24"/>
                        </w:rPr>
                        <w:t>Carers</w:t>
                      </w:r>
                      <w:proofErr w:type="spellEnd"/>
                      <w:r w:rsidRPr="00766EE6">
                        <w:rPr>
                          <w:color w:val="FFFFFF"/>
                          <w:sz w:val="24"/>
                          <w:szCs w:val="24"/>
                        </w:rPr>
                        <w:t xml:space="preserve"> Federation can draw on years of experience of supporting </w:t>
                      </w:r>
                      <w:proofErr w:type="spellStart"/>
                      <w:r w:rsidRPr="00766EE6">
                        <w:rPr>
                          <w:color w:val="FFFFFF"/>
                          <w:sz w:val="24"/>
                          <w:szCs w:val="24"/>
                        </w:rPr>
                        <w:t>carers</w:t>
                      </w:r>
                      <w:proofErr w:type="spellEnd"/>
                      <w:r w:rsidRPr="00766EE6">
                        <w:rPr>
                          <w:color w:val="FFFFFF"/>
                          <w:sz w:val="24"/>
                          <w:szCs w:val="24"/>
                        </w:rPr>
                        <w:t xml:space="preserve"> in the community and are therefore well placed to support the process.  We are here to support and provide you with all the necessary tools you may need to successfully achieve the accreditation.</w:t>
                      </w:r>
                      <w:r w:rsidRPr="00766EE6">
                        <w:rPr>
                          <w:color w:val="FFFFFF"/>
                        </w:rPr>
                        <w:t xml:space="preserve">  </w:t>
                      </w:r>
                    </w:p>
                    <w:p w14:paraId="71682F24" w14:textId="77777777" w:rsidR="00766EE6" w:rsidRPr="00766EE6" w:rsidRDefault="00766EE6" w:rsidP="00766EE6">
                      <w:pPr>
                        <w:rPr>
                          <w:color w:val="FFFFFF"/>
                          <w:sz w:val="24"/>
                          <w:szCs w:val="24"/>
                        </w:rPr>
                      </w:pPr>
                    </w:p>
                  </w:txbxContent>
                </v:textbox>
              </v:roundrect>
            </w:pict>
          </mc:Fallback>
        </mc:AlternateContent>
      </w:r>
    </w:p>
    <w:p w14:paraId="6594724D" w14:textId="77777777" w:rsidR="00766EE6" w:rsidRPr="00766EE6" w:rsidRDefault="00766EE6" w:rsidP="00766EE6">
      <w:pPr>
        <w:rPr>
          <w:rFonts w:ascii="Calibri" w:hAnsi="Calibri"/>
          <w:sz w:val="22"/>
          <w:lang w:val="en-GB"/>
        </w:rPr>
      </w:pPr>
    </w:p>
    <w:p w14:paraId="0AF1E32B" w14:textId="77777777" w:rsidR="00766EE6" w:rsidRPr="00766EE6" w:rsidRDefault="00766EE6" w:rsidP="00766EE6">
      <w:pPr>
        <w:rPr>
          <w:rFonts w:ascii="Calibri" w:hAnsi="Calibri"/>
          <w:sz w:val="22"/>
          <w:lang w:val="en-GB"/>
        </w:rPr>
      </w:pPr>
    </w:p>
    <w:p w14:paraId="7CA4B160" w14:textId="77777777" w:rsidR="00766EE6" w:rsidRPr="00766EE6" w:rsidRDefault="00766EE6" w:rsidP="00766EE6">
      <w:pPr>
        <w:rPr>
          <w:rFonts w:ascii="Calibri" w:hAnsi="Calibri"/>
          <w:sz w:val="22"/>
          <w:lang w:val="en-GB"/>
        </w:rPr>
      </w:pPr>
    </w:p>
    <w:p w14:paraId="55359806" w14:textId="77777777" w:rsidR="00766EE6" w:rsidRPr="00766EE6" w:rsidRDefault="00766EE6" w:rsidP="00766EE6">
      <w:pPr>
        <w:rPr>
          <w:rFonts w:ascii="Calibri" w:hAnsi="Calibri"/>
          <w:sz w:val="22"/>
          <w:lang w:val="en-GB"/>
        </w:rPr>
      </w:pPr>
    </w:p>
    <w:p w14:paraId="04160A9B" w14:textId="77777777" w:rsidR="00766EE6" w:rsidRPr="00766EE6" w:rsidRDefault="00766EE6" w:rsidP="00766EE6">
      <w:pPr>
        <w:rPr>
          <w:rFonts w:ascii="Calibri" w:hAnsi="Calibri"/>
          <w:sz w:val="22"/>
          <w:lang w:val="en-GB"/>
        </w:rPr>
      </w:pPr>
    </w:p>
    <w:p w14:paraId="5CA1896A" w14:textId="77777777" w:rsidR="00766EE6" w:rsidRPr="00766EE6" w:rsidRDefault="00766EE6" w:rsidP="00766EE6">
      <w:pPr>
        <w:rPr>
          <w:rFonts w:ascii="Calibri" w:hAnsi="Calibri"/>
          <w:sz w:val="22"/>
          <w:lang w:val="en-GB"/>
        </w:rPr>
      </w:pPr>
    </w:p>
    <w:p w14:paraId="3C218EAF" w14:textId="4BF0E82E" w:rsidR="00766EE6" w:rsidRPr="00766EE6" w:rsidRDefault="005D6CD7" w:rsidP="00766EE6">
      <w:pPr>
        <w:tabs>
          <w:tab w:val="left" w:pos="1373"/>
        </w:tabs>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720707" behindDoc="0" locked="0" layoutInCell="1" allowOverlap="1" wp14:anchorId="16BA0ED5" wp14:editId="64514991">
                <wp:simplePos x="0" y="0"/>
                <wp:positionH relativeFrom="margin">
                  <wp:align>center</wp:align>
                </wp:positionH>
                <wp:positionV relativeFrom="paragraph">
                  <wp:posOffset>578485</wp:posOffset>
                </wp:positionV>
                <wp:extent cx="6715125" cy="2009775"/>
                <wp:effectExtent l="0" t="0" r="9525" b="9525"/>
                <wp:wrapNone/>
                <wp:docPr id="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009775"/>
                        </a:xfrm>
                        <a:prstGeom prst="roundRect">
                          <a:avLst>
                            <a:gd name="adj" fmla="val 16667"/>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7A600E"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The QSCS has been developed by carers for carers </w:t>
                            </w:r>
                          </w:p>
                          <w:p w14:paraId="19C3D254"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The QSCS has been developed through consultation and piloting over a 10 year period</w:t>
                            </w:r>
                          </w:p>
                          <w:p w14:paraId="0868A0CF"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Carers Federation have years of experience of delivering a diverse range of services to support carers and work with health providers, schools, colleges, universities and employers to improve opportunities for carers</w:t>
                            </w:r>
                          </w:p>
                          <w:p w14:paraId="30EDD2D5"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We will provide bespoke support and training that meets the specific needs of your organisation</w:t>
                            </w:r>
                          </w:p>
                          <w:p w14:paraId="2EBE009C"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Assessment is carried out in person by an experienced assessor </w:t>
                            </w:r>
                          </w:p>
                          <w:p w14:paraId="4A2A223C"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Organisations can make their commitment visible by displaying the QSCS logo and certificates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A0ED5" id="AutoShape 691" o:spid="_x0000_s1070" style="position:absolute;margin-left:0;margin-top:45.55pt;width:528.75pt;height:158.25pt;z-index:2517207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" fillcolor="teal" stroked="f">
                <v:textbox>
                  <w:txbxContent>
                    <w:p w14:paraId="487A600E"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The QSCS has been developed by carers for carers </w:t>
                      </w:r>
                    </w:p>
                    <w:p w14:paraId="19C3D254"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The QSCS has been developed through consultation and piloting over a </w:t>
                      </w:r>
                      <w:proofErr w:type="gramStart"/>
                      <w:r w:rsidRPr="00766EE6">
                        <w:rPr>
                          <w:color w:val="FFFFFF"/>
                          <w:sz w:val="24"/>
                        </w:rPr>
                        <w:t>10 year</w:t>
                      </w:r>
                      <w:proofErr w:type="gramEnd"/>
                      <w:r w:rsidRPr="00766EE6">
                        <w:rPr>
                          <w:color w:val="FFFFFF"/>
                          <w:sz w:val="24"/>
                        </w:rPr>
                        <w:t xml:space="preserve"> period</w:t>
                      </w:r>
                    </w:p>
                    <w:p w14:paraId="0868A0CF"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Carers Federation have years of experience of delivering a diverse range of services to support carers and work with health providers, schools, colleges, </w:t>
                      </w:r>
                      <w:proofErr w:type="gramStart"/>
                      <w:r w:rsidRPr="00766EE6">
                        <w:rPr>
                          <w:color w:val="FFFFFF"/>
                          <w:sz w:val="24"/>
                        </w:rPr>
                        <w:t>universities</w:t>
                      </w:r>
                      <w:proofErr w:type="gramEnd"/>
                      <w:r w:rsidRPr="00766EE6">
                        <w:rPr>
                          <w:color w:val="FFFFFF"/>
                          <w:sz w:val="24"/>
                        </w:rPr>
                        <w:t xml:space="preserve"> and employers to improve opportunities for carers</w:t>
                      </w:r>
                    </w:p>
                    <w:p w14:paraId="30EDD2D5"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We will provide bespoke support and training that meets the specific needs of your organisation</w:t>
                      </w:r>
                    </w:p>
                    <w:p w14:paraId="2EBE009C"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 xml:space="preserve">Assessment is carried out in person by an experienced assessor </w:t>
                      </w:r>
                    </w:p>
                    <w:p w14:paraId="4A2A223C" w14:textId="77777777" w:rsidR="00766EE6" w:rsidRPr="00766EE6" w:rsidRDefault="00766EE6" w:rsidP="006B5BC2">
                      <w:pPr>
                        <w:pStyle w:val="ListParagraph"/>
                        <w:numPr>
                          <w:ilvl w:val="0"/>
                          <w:numId w:val="14"/>
                        </w:numPr>
                        <w:contextualSpacing/>
                        <w:rPr>
                          <w:color w:val="FFFFFF"/>
                          <w:sz w:val="24"/>
                        </w:rPr>
                      </w:pPr>
                      <w:r w:rsidRPr="00766EE6">
                        <w:rPr>
                          <w:color w:val="FFFFFF"/>
                          <w:sz w:val="24"/>
                        </w:rPr>
                        <w:t>Organisations can make their commitment visible by displaying the QSCS logo and certificates</w:t>
                      </w:r>
                    </w:p>
                  </w:txbxContent>
                </v:textbox>
                <w10:wrap anchorx="margin"/>
              </v:roundrect>
            </w:pict>
          </mc:Fallback>
        </mc:AlternateContent>
      </w:r>
      <w:r w:rsidR="00766EE6" w:rsidRPr="00766EE6">
        <w:rPr>
          <w:rFonts w:ascii="Calibri" w:hAnsi="Calibri"/>
          <w:b/>
          <w:color w:val="008080"/>
          <w:sz w:val="32"/>
          <w:szCs w:val="32"/>
          <w:lang w:val="en-GB"/>
        </w:rPr>
        <w:t>The Difference between the Quality Standard in Carer Support and other accreditations and charters:</w:t>
      </w:r>
    </w:p>
    <w:p w14:paraId="6E6BADFB" w14:textId="1D5B2040" w:rsidR="00766EE6" w:rsidRPr="00766EE6" w:rsidRDefault="00766EE6" w:rsidP="00766EE6">
      <w:pPr>
        <w:rPr>
          <w:rFonts w:ascii="Calibri" w:hAnsi="Calibri"/>
          <w:sz w:val="22"/>
          <w:lang w:val="en-GB"/>
        </w:rPr>
      </w:pPr>
    </w:p>
    <w:p w14:paraId="33FE714B" w14:textId="77777777" w:rsidR="00766EE6" w:rsidRPr="00766EE6" w:rsidRDefault="00766EE6" w:rsidP="00766EE6">
      <w:pPr>
        <w:rPr>
          <w:rFonts w:ascii="Calibri" w:hAnsi="Calibri"/>
          <w:sz w:val="22"/>
          <w:lang w:val="en-GB"/>
        </w:rPr>
      </w:pPr>
    </w:p>
    <w:p w14:paraId="434D0E82" w14:textId="77777777" w:rsidR="00766EE6" w:rsidRPr="00766EE6" w:rsidRDefault="00766EE6" w:rsidP="00766EE6">
      <w:pPr>
        <w:rPr>
          <w:rFonts w:ascii="Calibri" w:hAnsi="Calibri"/>
          <w:sz w:val="22"/>
          <w:lang w:val="en-GB"/>
        </w:rPr>
      </w:pPr>
    </w:p>
    <w:p w14:paraId="7E3256E8" w14:textId="77777777" w:rsidR="00766EE6" w:rsidRPr="00766EE6" w:rsidRDefault="00766EE6" w:rsidP="00766EE6">
      <w:pPr>
        <w:rPr>
          <w:rFonts w:ascii="Calibri" w:hAnsi="Calibri"/>
          <w:sz w:val="22"/>
          <w:lang w:val="en-GB"/>
        </w:rPr>
      </w:pPr>
    </w:p>
    <w:p w14:paraId="6C3CFFA2" w14:textId="77777777" w:rsidR="00766EE6" w:rsidRPr="00766EE6" w:rsidRDefault="00766EE6" w:rsidP="00766EE6">
      <w:pPr>
        <w:rPr>
          <w:rFonts w:ascii="Calibri" w:hAnsi="Calibri"/>
          <w:sz w:val="22"/>
          <w:lang w:val="en-GB"/>
        </w:rPr>
      </w:pPr>
    </w:p>
    <w:p w14:paraId="7B27E5B4" w14:textId="77777777" w:rsidR="00766EE6" w:rsidRPr="00766EE6" w:rsidRDefault="00766EE6" w:rsidP="00766EE6">
      <w:pPr>
        <w:rPr>
          <w:rFonts w:ascii="Calibri" w:hAnsi="Calibri"/>
          <w:sz w:val="22"/>
          <w:lang w:val="en-GB"/>
        </w:rPr>
      </w:pPr>
    </w:p>
    <w:p w14:paraId="44A43455" w14:textId="1B8DF9D5" w:rsidR="00766EE6" w:rsidRPr="00766EE6" w:rsidRDefault="005D6CD7"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722755" behindDoc="0" locked="0" layoutInCell="1" allowOverlap="1" wp14:anchorId="3FD4CC25" wp14:editId="264B64E1">
                <wp:simplePos x="0" y="0"/>
                <wp:positionH relativeFrom="column">
                  <wp:posOffset>-201930</wp:posOffset>
                </wp:positionH>
                <wp:positionV relativeFrom="paragraph">
                  <wp:posOffset>259080</wp:posOffset>
                </wp:positionV>
                <wp:extent cx="6248400" cy="722630"/>
                <wp:effectExtent l="0" t="1905" r="0" b="0"/>
                <wp:wrapNone/>
                <wp:docPr id="900"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22630"/>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02F2A" w14:textId="77777777" w:rsidR="00766EE6" w:rsidRPr="00766EE6" w:rsidRDefault="00766EE6" w:rsidP="00766EE6">
                            <w:pPr>
                              <w:spacing w:after="0"/>
                              <w:rPr>
                                <w:b/>
                                <w:i/>
                                <w:color w:val="FFFFFF"/>
                              </w:rPr>
                            </w:pPr>
                            <w:r w:rsidRPr="00766EE6">
                              <w:rPr>
                                <w:b/>
                                <w:i/>
                                <w:color w:val="FFFFFF"/>
                              </w:rPr>
                              <w:t>“We are proud to care for all students and particularly for those, who as Carers might just need that extra guidance, support, or a listening ear. Thanks again so much, we’ve enjoyed the journey, and this validates our efforts and importantly intent for our young people.”</w:t>
                            </w:r>
                          </w:p>
                          <w:p w14:paraId="63CE3027" w14:textId="77777777" w:rsidR="00766EE6" w:rsidRPr="00766EE6" w:rsidRDefault="00766EE6" w:rsidP="00766EE6">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CC25" id="Text Box 693" o:spid="_x0000_s1071" type="#_x0000_t202" style="position:absolute;margin-left:-15.9pt;margin-top:20.4pt;width:492pt;height:56.9pt;z-index:251722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" fillcolor="#f30" stroked="f">
                <v:textbox>
                  <w:txbxContent>
                    <w:p w14:paraId="4D702F2A" w14:textId="77777777" w:rsidR="00766EE6" w:rsidRPr="00766EE6" w:rsidRDefault="00766EE6" w:rsidP="00766EE6">
                      <w:pPr>
                        <w:spacing w:after="0"/>
                        <w:rPr>
                          <w:b/>
                          <w:i/>
                          <w:color w:val="FFFFFF"/>
                        </w:rPr>
                      </w:pPr>
                      <w:r w:rsidRPr="00766EE6">
                        <w:rPr>
                          <w:b/>
                          <w:i/>
                          <w:color w:val="FFFFFF"/>
                        </w:rPr>
                        <w:t xml:space="preserve">“We are proud to care for all students and particularly for those, who as </w:t>
                      </w:r>
                      <w:proofErr w:type="spellStart"/>
                      <w:r w:rsidRPr="00766EE6">
                        <w:rPr>
                          <w:b/>
                          <w:i/>
                          <w:color w:val="FFFFFF"/>
                        </w:rPr>
                        <w:t>Carers</w:t>
                      </w:r>
                      <w:proofErr w:type="spellEnd"/>
                      <w:r w:rsidRPr="00766EE6">
                        <w:rPr>
                          <w:b/>
                          <w:i/>
                          <w:color w:val="FFFFFF"/>
                        </w:rPr>
                        <w:t xml:space="preserve"> might just need that extra guidance, support, or a listening ear. Thanks again so much, we’ve enjoyed the journey, and this validates our efforts and importantly intent for our young people.”</w:t>
                      </w:r>
                    </w:p>
                    <w:p w14:paraId="63CE3027" w14:textId="77777777" w:rsidR="00766EE6" w:rsidRPr="00766EE6" w:rsidRDefault="00766EE6" w:rsidP="00766EE6">
                      <w:pPr>
                        <w:rPr>
                          <w:color w:val="FFFFFF"/>
                        </w:rPr>
                      </w:pPr>
                    </w:p>
                  </w:txbxContent>
                </v:textbox>
              </v:shape>
            </w:pict>
          </mc:Fallback>
        </mc:AlternateContent>
      </w:r>
    </w:p>
    <w:p w14:paraId="6A788A27" w14:textId="24C1029D" w:rsidR="00766EE6" w:rsidRPr="00766EE6" w:rsidRDefault="00766EE6" w:rsidP="00766EE6">
      <w:pPr>
        <w:rPr>
          <w:rFonts w:ascii="Calibri" w:hAnsi="Calibri"/>
          <w:sz w:val="22"/>
          <w:lang w:val="en-GB"/>
        </w:rPr>
      </w:pPr>
    </w:p>
    <w:p w14:paraId="2D58DBE0" w14:textId="77777777" w:rsidR="00766EE6" w:rsidRPr="00766EE6" w:rsidRDefault="00766EE6" w:rsidP="00766EE6">
      <w:pPr>
        <w:rPr>
          <w:rFonts w:ascii="Calibri" w:hAnsi="Calibri"/>
          <w:sz w:val="22"/>
          <w:lang w:val="en-GB"/>
        </w:rPr>
      </w:pPr>
    </w:p>
    <w:p w14:paraId="44F7F4D2" w14:textId="03080316" w:rsidR="00766EE6" w:rsidRPr="00766EE6" w:rsidRDefault="005D6CD7"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723779" behindDoc="0" locked="0" layoutInCell="1" allowOverlap="1" wp14:anchorId="18DBF42D" wp14:editId="3BB5262E">
                <wp:simplePos x="0" y="0"/>
                <wp:positionH relativeFrom="column">
                  <wp:posOffset>-194310</wp:posOffset>
                </wp:positionH>
                <wp:positionV relativeFrom="paragraph">
                  <wp:posOffset>199390</wp:posOffset>
                </wp:positionV>
                <wp:extent cx="6248400" cy="681355"/>
                <wp:effectExtent l="0" t="635" r="0" b="3810"/>
                <wp:wrapNone/>
                <wp:docPr id="901"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135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A3676" w14:textId="77777777" w:rsidR="00766EE6" w:rsidRPr="00766EE6" w:rsidRDefault="00766EE6" w:rsidP="00766EE6">
                            <w:pPr>
                              <w:rPr>
                                <w:b/>
                                <w:i/>
                                <w:color w:val="FFFFFF"/>
                              </w:rPr>
                            </w:pPr>
                            <w:r w:rsidRPr="00766EE6">
                              <w:rPr>
                                <w:b/>
                                <w:i/>
                                <w:color w:val="FFFFFF"/>
                              </w:rPr>
                              <w:t xml:space="preserve">“We are delighted to be awarded the Quality Standard in </w:t>
                            </w:r>
                            <w:proofErr w:type="spellStart"/>
                            <w:r w:rsidRPr="00766EE6">
                              <w:rPr>
                                <w:b/>
                                <w:i/>
                                <w:color w:val="FFFFFF"/>
                              </w:rPr>
                              <w:t>Carer</w:t>
                            </w:r>
                            <w:proofErr w:type="spellEnd"/>
                            <w:r w:rsidRPr="00766EE6">
                              <w:rPr>
                                <w:b/>
                                <w:i/>
                                <w:color w:val="FFFFFF"/>
                              </w:rPr>
                              <w:t xml:space="preserve"> Support Accreditation, </w:t>
                            </w:r>
                            <w:proofErr w:type="gramStart"/>
                            <w:r w:rsidRPr="00766EE6">
                              <w:rPr>
                                <w:b/>
                                <w:i/>
                                <w:color w:val="FFFFFF"/>
                              </w:rPr>
                              <w:t>It</w:t>
                            </w:r>
                            <w:proofErr w:type="gramEnd"/>
                            <w:r w:rsidRPr="00766EE6">
                              <w:rPr>
                                <w:b/>
                                <w:i/>
                                <w:color w:val="FFFFFF"/>
                              </w:rPr>
                              <w:t xml:space="preserve"> will provide further impetus to keep moving forward and improving our services for Young Adult Carers”</w:t>
                            </w:r>
                          </w:p>
                          <w:p w14:paraId="20A83518" w14:textId="77777777" w:rsidR="00766EE6" w:rsidRPr="00766EE6" w:rsidRDefault="00766EE6" w:rsidP="00766EE6">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F42D" id="Text Box 694" o:spid="_x0000_s1072" type="#_x0000_t202" style="position:absolute;margin-left:-15.3pt;margin-top:15.7pt;width:492pt;height:53.65pt;z-index:251723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" fillcolor="#c00000" stroked="f">
                <v:textbox>
                  <w:txbxContent>
                    <w:p w14:paraId="781A3676" w14:textId="77777777" w:rsidR="00766EE6" w:rsidRPr="00766EE6" w:rsidRDefault="00766EE6" w:rsidP="00766EE6">
                      <w:pPr>
                        <w:rPr>
                          <w:b/>
                          <w:i/>
                          <w:color w:val="FFFFFF"/>
                        </w:rPr>
                      </w:pPr>
                      <w:r w:rsidRPr="00766EE6">
                        <w:rPr>
                          <w:b/>
                          <w:i/>
                          <w:color w:val="FFFFFF"/>
                        </w:rPr>
                        <w:t xml:space="preserve">“We are delighted to be awarded the Quality Standard in </w:t>
                      </w:r>
                      <w:proofErr w:type="spellStart"/>
                      <w:r w:rsidRPr="00766EE6">
                        <w:rPr>
                          <w:b/>
                          <w:i/>
                          <w:color w:val="FFFFFF"/>
                        </w:rPr>
                        <w:t>Carer</w:t>
                      </w:r>
                      <w:proofErr w:type="spellEnd"/>
                      <w:r w:rsidRPr="00766EE6">
                        <w:rPr>
                          <w:b/>
                          <w:i/>
                          <w:color w:val="FFFFFF"/>
                        </w:rPr>
                        <w:t xml:space="preserve"> Support Accreditation, </w:t>
                      </w:r>
                      <w:proofErr w:type="gramStart"/>
                      <w:r w:rsidRPr="00766EE6">
                        <w:rPr>
                          <w:b/>
                          <w:i/>
                          <w:color w:val="FFFFFF"/>
                        </w:rPr>
                        <w:t>It</w:t>
                      </w:r>
                      <w:proofErr w:type="gramEnd"/>
                      <w:r w:rsidRPr="00766EE6">
                        <w:rPr>
                          <w:b/>
                          <w:i/>
                          <w:color w:val="FFFFFF"/>
                        </w:rPr>
                        <w:t xml:space="preserve"> will provide further impetus to keep moving forward and improving our services for Young Adult </w:t>
                      </w:r>
                      <w:proofErr w:type="spellStart"/>
                      <w:r w:rsidRPr="00766EE6">
                        <w:rPr>
                          <w:b/>
                          <w:i/>
                          <w:color w:val="FFFFFF"/>
                        </w:rPr>
                        <w:t>Carers</w:t>
                      </w:r>
                      <w:proofErr w:type="spellEnd"/>
                      <w:r w:rsidRPr="00766EE6">
                        <w:rPr>
                          <w:b/>
                          <w:i/>
                          <w:color w:val="FFFFFF"/>
                        </w:rPr>
                        <w:t>”</w:t>
                      </w:r>
                    </w:p>
                    <w:p w14:paraId="20A83518" w14:textId="77777777" w:rsidR="00766EE6" w:rsidRPr="00766EE6" w:rsidRDefault="00766EE6" w:rsidP="00766EE6">
                      <w:pPr>
                        <w:rPr>
                          <w:color w:val="FFFFFF"/>
                        </w:rPr>
                      </w:pPr>
                    </w:p>
                  </w:txbxContent>
                </v:textbox>
              </v:shape>
            </w:pict>
          </mc:Fallback>
        </mc:AlternateContent>
      </w:r>
    </w:p>
    <w:p w14:paraId="7777EAF6" w14:textId="1CD719DD" w:rsidR="00766EE6" w:rsidRPr="00766EE6" w:rsidRDefault="00766EE6" w:rsidP="00766EE6">
      <w:pPr>
        <w:rPr>
          <w:rFonts w:ascii="Calibri" w:hAnsi="Calibri"/>
          <w:sz w:val="22"/>
          <w:lang w:val="en-GB"/>
        </w:rPr>
      </w:pPr>
    </w:p>
    <w:p w14:paraId="4E7DD4EE" w14:textId="77777777" w:rsidR="00766EE6" w:rsidRPr="00766EE6" w:rsidRDefault="00766EE6" w:rsidP="00766EE6">
      <w:pPr>
        <w:rPr>
          <w:rFonts w:ascii="Calibri" w:hAnsi="Calibri"/>
          <w:sz w:val="22"/>
          <w:lang w:val="en-GB"/>
        </w:rPr>
      </w:pPr>
    </w:p>
    <w:p w14:paraId="4C5E8826"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mc:AlternateContent>
          <mc:Choice Requires="wps">
            <w:drawing>
              <wp:anchor distT="0" distB="0" distL="114300" distR="114300" simplePos="0" relativeHeight="251721731" behindDoc="0" locked="0" layoutInCell="1" allowOverlap="1" wp14:anchorId="488B494E" wp14:editId="506FFF8B">
                <wp:simplePos x="0" y="0"/>
                <wp:positionH relativeFrom="column">
                  <wp:posOffset>-179070</wp:posOffset>
                </wp:positionH>
                <wp:positionV relativeFrom="paragraph">
                  <wp:posOffset>107315</wp:posOffset>
                </wp:positionV>
                <wp:extent cx="6248400" cy="704850"/>
                <wp:effectExtent l="0" t="1905" r="0" b="0"/>
                <wp:wrapNone/>
                <wp:docPr id="90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04850"/>
                        </a:xfrm>
                        <a:prstGeom prst="rect">
                          <a:avLst/>
                        </a:prstGeom>
                        <a:solidFill>
                          <a:srgbClr val="F79646">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A6AB" w14:textId="77777777" w:rsidR="00766EE6" w:rsidRPr="00766EE6" w:rsidRDefault="00766EE6" w:rsidP="00766EE6">
                            <w:pPr>
                              <w:rPr>
                                <w:color w:val="FFFFFF"/>
                              </w:rPr>
                            </w:pPr>
                            <w:r w:rsidRPr="00766EE6">
                              <w:rPr>
                                <w:b/>
                                <w:bCs/>
                                <w:color w:val="FFFFFF"/>
                              </w:rPr>
                              <w:t>”</w:t>
                            </w:r>
                            <w:r w:rsidRPr="00766EE6">
                              <w:rPr>
                                <w:b/>
                                <w:bCs/>
                                <w:i/>
                                <w:iCs/>
                                <w:color w:val="FFFFFF"/>
                              </w:rPr>
                              <w:t xml:space="preserve">I am delighted to be involved in the  Quality Standard because it doesn’t just support the carers in our workforce; it has helped us to demonstrate our overall commitment to staff and promote flexible working.”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494E" id="Text Box 692" o:spid="_x0000_s1073" type="#_x0000_t202" style="position:absolute;margin-left:-14.1pt;margin-top:8.45pt;width:492pt;height:55.5pt;z-index:251721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" fillcolor="#e46c0a" stroked="f">
                <v:textbox>
                  <w:txbxContent>
                    <w:p w14:paraId="7009A6AB" w14:textId="77777777" w:rsidR="00766EE6" w:rsidRPr="00766EE6" w:rsidRDefault="00766EE6" w:rsidP="00766EE6">
                      <w:pPr>
                        <w:rPr>
                          <w:color w:val="FFFFFF"/>
                        </w:rPr>
                      </w:pPr>
                      <w:r w:rsidRPr="00766EE6">
                        <w:rPr>
                          <w:b/>
                          <w:bCs/>
                          <w:color w:val="FFFFFF"/>
                        </w:rPr>
                        <w:t>”</w:t>
                      </w:r>
                      <w:r w:rsidRPr="00766EE6">
                        <w:rPr>
                          <w:b/>
                          <w:bCs/>
                          <w:i/>
                          <w:iCs/>
                          <w:color w:val="FFFFFF"/>
                        </w:rPr>
                        <w:t xml:space="preserve">I am delighted to be involved in the  Quality Standard because it doesn’t just support the </w:t>
                      </w:r>
                      <w:proofErr w:type="spellStart"/>
                      <w:r w:rsidRPr="00766EE6">
                        <w:rPr>
                          <w:b/>
                          <w:bCs/>
                          <w:i/>
                          <w:iCs/>
                          <w:color w:val="FFFFFF"/>
                        </w:rPr>
                        <w:t>carers</w:t>
                      </w:r>
                      <w:proofErr w:type="spellEnd"/>
                      <w:r w:rsidRPr="00766EE6">
                        <w:rPr>
                          <w:b/>
                          <w:bCs/>
                          <w:i/>
                          <w:iCs/>
                          <w:color w:val="FFFFFF"/>
                        </w:rPr>
                        <w:t xml:space="preserve"> in our workforce; it has helped us to demonstrate our overall commitment to staff and promote flexible working.”   </w:t>
                      </w:r>
                    </w:p>
                  </w:txbxContent>
                </v:textbox>
              </v:shape>
            </w:pict>
          </mc:Fallback>
        </mc:AlternateContent>
      </w:r>
    </w:p>
    <w:p w14:paraId="619A03E7" w14:textId="77777777" w:rsidR="00766EE6" w:rsidRPr="00766EE6" w:rsidRDefault="00766EE6" w:rsidP="00766EE6">
      <w:pPr>
        <w:rPr>
          <w:rFonts w:ascii="Calibri" w:hAnsi="Calibri"/>
          <w:sz w:val="22"/>
          <w:lang w:val="en-GB"/>
        </w:rPr>
      </w:pPr>
    </w:p>
    <w:p w14:paraId="6C94968C" w14:textId="77777777" w:rsidR="00766EE6" w:rsidRPr="00766EE6" w:rsidRDefault="00766EE6" w:rsidP="00766EE6">
      <w:pPr>
        <w:rPr>
          <w:rFonts w:ascii="Calibri" w:hAnsi="Calibri"/>
          <w:sz w:val="22"/>
          <w:lang w:val="en-GB"/>
        </w:rPr>
      </w:pPr>
      <w:r w:rsidRPr="00766EE6">
        <w:rPr>
          <w:rFonts w:ascii="Calibri" w:hAnsi="Calibri"/>
          <w:noProof/>
          <w:sz w:val="22"/>
          <w:lang w:val="en-GB" w:eastAsia="en-GB"/>
        </w:rPr>
        <w:lastRenderedPageBreak/>
        <mc:AlternateContent>
          <mc:Choice Requires="wps">
            <w:drawing>
              <wp:anchor distT="0" distB="0" distL="114300" distR="114300" simplePos="0" relativeHeight="251718659" behindDoc="0" locked="0" layoutInCell="1" allowOverlap="1" wp14:anchorId="5A9DED4B" wp14:editId="77A52DD6">
                <wp:simplePos x="0" y="0"/>
                <wp:positionH relativeFrom="column">
                  <wp:posOffset>1002030</wp:posOffset>
                </wp:positionH>
                <wp:positionV relativeFrom="paragraph">
                  <wp:posOffset>226060</wp:posOffset>
                </wp:positionV>
                <wp:extent cx="4027170" cy="612775"/>
                <wp:effectExtent l="1905" t="0" r="0" b="0"/>
                <wp:wrapNone/>
                <wp:docPr id="1"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BDCDE" w14:textId="77777777" w:rsidR="00766EE6" w:rsidRPr="004276F2" w:rsidRDefault="00766EE6" w:rsidP="00766EE6">
                            <w:pPr>
                              <w:rPr>
                                <w:b/>
                              </w:rPr>
                            </w:pPr>
                            <w:r w:rsidRPr="004276F2">
                              <w:rPr>
                                <w:rFonts w:ascii="Bradley Hand ITC" w:hAnsi="Bradley Hand ITC"/>
                                <w:b/>
                                <w:sz w:val="36"/>
                                <w:szCs w:val="36"/>
                              </w:rPr>
                              <w:t>Frequently asked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ED4B" id="Text Box 688" o:spid="_x0000_s1074" type="#_x0000_t202" style="position:absolute;margin-left:78.9pt;margin-top:17.8pt;width:317.1pt;height:48.25pt;z-index:251718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" stroked="f">
                <v:textbox>
                  <w:txbxContent>
                    <w:p w14:paraId="3D4BDCDE" w14:textId="77777777" w:rsidR="00766EE6" w:rsidRPr="004276F2" w:rsidRDefault="00766EE6" w:rsidP="00766EE6">
                      <w:pPr>
                        <w:rPr>
                          <w:b/>
                        </w:rPr>
                      </w:pPr>
                      <w:r w:rsidRPr="004276F2">
                        <w:rPr>
                          <w:rFonts w:ascii="Bradley Hand ITC" w:hAnsi="Bradley Hand ITC"/>
                          <w:b/>
                          <w:sz w:val="36"/>
                          <w:szCs w:val="36"/>
                        </w:rPr>
                        <w:t>Frequently asked questions:</w:t>
                      </w:r>
                    </w:p>
                  </w:txbxContent>
                </v:textbox>
              </v:shape>
            </w:pict>
          </mc:Fallback>
        </mc:AlternateContent>
      </w:r>
      <w:r w:rsidRPr="00766EE6">
        <w:rPr>
          <w:rFonts w:ascii="Calibri" w:hAnsi="Calibri"/>
          <w:noProof/>
          <w:sz w:val="22"/>
          <w:lang w:val="en-GB" w:eastAsia="en-GB"/>
        </w:rPr>
        <w:drawing>
          <wp:inline distT="0" distB="0" distL="0" distR="0" wp14:anchorId="16DC518C" wp14:editId="1D31236E">
            <wp:extent cx="781050" cy="1057275"/>
            <wp:effectExtent l="19050" t="0" r="0" b="0"/>
            <wp:docPr id="676" name="Picture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l="7582" t="14286" r="61334" b="13636"/>
                    <a:stretch>
                      <a:fillRect/>
                    </a:stretch>
                  </pic:blipFill>
                  <pic:spPr bwMode="auto">
                    <a:xfrm>
                      <a:off x="0" y="0"/>
                      <a:ext cx="781050" cy="1057275"/>
                    </a:xfrm>
                    <a:prstGeom prst="rect">
                      <a:avLst/>
                    </a:prstGeom>
                    <a:noFill/>
                    <a:ln w="9525">
                      <a:noFill/>
                      <a:miter lim="800000"/>
                      <a:headEnd/>
                      <a:tailEnd/>
                    </a:ln>
                  </pic:spPr>
                </pic:pic>
              </a:graphicData>
            </a:graphic>
          </wp:inline>
        </w:drawing>
      </w:r>
    </w:p>
    <w:p w14:paraId="1B606CB3" w14:textId="77777777" w:rsidR="00766EE6" w:rsidRPr="00766EE6" w:rsidRDefault="00766EE6" w:rsidP="00766EE6">
      <w:pPr>
        <w:rPr>
          <w:rFonts w:ascii="Calibri" w:hAnsi="Calibri"/>
          <w:color w:val="C00000"/>
          <w:sz w:val="24"/>
          <w:szCs w:val="24"/>
          <w:lang w:val="en-GB"/>
        </w:rPr>
      </w:pPr>
      <w:r w:rsidRPr="00766EE6">
        <w:rPr>
          <w:rFonts w:ascii="Calibri" w:hAnsi="Calibri"/>
          <w:color w:val="C00000"/>
          <w:sz w:val="28"/>
          <w:szCs w:val="28"/>
          <w:lang w:val="en-GB"/>
        </w:rPr>
        <w:t>How long is the Quality Standard valid for?</w:t>
      </w:r>
    </w:p>
    <w:p w14:paraId="5D36E1F9" w14:textId="77777777" w:rsidR="00766EE6" w:rsidRPr="00766EE6" w:rsidRDefault="00766EE6" w:rsidP="00766EE6">
      <w:pPr>
        <w:rPr>
          <w:rFonts w:ascii="Calibri" w:hAnsi="Calibri"/>
          <w:sz w:val="24"/>
          <w:szCs w:val="24"/>
          <w:lang w:val="en-GB"/>
        </w:rPr>
      </w:pPr>
      <w:r w:rsidRPr="00766EE6">
        <w:rPr>
          <w:rFonts w:ascii="Calibri" w:hAnsi="Calibri"/>
          <w:sz w:val="24"/>
          <w:szCs w:val="24"/>
          <w:lang w:val="en-GB"/>
        </w:rPr>
        <w:t xml:space="preserve">Once you have achieved the Quality Standard in Carer Support your accreditation is valid for 3 years.  To be re-accredited you can submit an updated QSCS Achievement Plan and we can re-assess for a small admin cost. </w:t>
      </w:r>
    </w:p>
    <w:p w14:paraId="1D87EA38"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What about training for our staff?</w:t>
      </w:r>
    </w:p>
    <w:p w14:paraId="02313B3E" w14:textId="2BC6D71F" w:rsidR="00766EE6" w:rsidRPr="00766EE6" w:rsidRDefault="00766EE6" w:rsidP="00766EE6">
      <w:pPr>
        <w:rPr>
          <w:rFonts w:ascii="Calibri" w:hAnsi="Calibri"/>
          <w:sz w:val="24"/>
          <w:szCs w:val="24"/>
          <w:lang w:val="en-GB"/>
        </w:rPr>
      </w:pPr>
      <w:r w:rsidRPr="00766EE6">
        <w:rPr>
          <w:rFonts w:ascii="Calibri" w:hAnsi="Calibri"/>
          <w:sz w:val="24"/>
          <w:szCs w:val="24"/>
          <w:lang w:val="en-GB"/>
        </w:rPr>
        <w:t xml:space="preserve">You may have your own </w:t>
      </w:r>
      <w:r w:rsidR="00B03A41" w:rsidRPr="00766EE6">
        <w:rPr>
          <w:rFonts w:ascii="Calibri" w:hAnsi="Calibri"/>
          <w:sz w:val="24"/>
          <w:szCs w:val="24"/>
          <w:lang w:val="en-GB"/>
        </w:rPr>
        <w:t>in-house</w:t>
      </w:r>
      <w:r w:rsidRPr="00766EE6">
        <w:rPr>
          <w:rFonts w:ascii="Calibri" w:hAnsi="Calibri"/>
          <w:sz w:val="24"/>
          <w:szCs w:val="24"/>
          <w:lang w:val="en-GB"/>
        </w:rPr>
        <w:t xml:space="preserve"> training that you are able to deliver; we can offer advice regarding this.  We can provide you with a range of training options including access to online training. We are happy to discuss your requirements during your initial assessment or throughout the process. </w:t>
      </w:r>
    </w:p>
    <w:p w14:paraId="35BA6548"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How long does it take to complete the Achievement Plan?</w:t>
      </w:r>
    </w:p>
    <w:p w14:paraId="4ACC57FF" w14:textId="77777777" w:rsidR="00766EE6" w:rsidRPr="00766EE6" w:rsidRDefault="00766EE6" w:rsidP="00766EE6">
      <w:pPr>
        <w:rPr>
          <w:rFonts w:ascii="Calibri" w:hAnsi="Calibri"/>
          <w:sz w:val="24"/>
          <w:szCs w:val="24"/>
          <w:lang w:val="en-GB"/>
        </w:rPr>
      </w:pPr>
      <w:r w:rsidRPr="00766EE6">
        <w:rPr>
          <w:rFonts w:ascii="Calibri" w:hAnsi="Calibri"/>
          <w:sz w:val="24"/>
          <w:szCs w:val="24"/>
          <w:lang w:val="en-GB"/>
        </w:rPr>
        <w:t>We would recommend that you aim to complete your plan within a 4-6 month period.  You may find you already have some of the criteria in place within your organisation.  We will support in providing you with appropriate templates, resources and relevant information.  We can discuss timescales with you if you require greater flexibility.</w:t>
      </w:r>
    </w:p>
    <w:p w14:paraId="1C589E24"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What support is offered throughout the process?</w:t>
      </w:r>
    </w:p>
    <w:p w14:paraId="0EB79004" w14:textId="77777777" w:rsidR="00766EE6" w:rsidRPr="00766EE6" w:rsidRDefault="00766EE6" w:rsidP="00766EE6">
      <w:pPr>
        <w:rPr>
          <w:rFonts w:ascii="Calibri" w:hAnsi="Calibri"/>
          <w:sz w:val="24"/>
          <w:szCs w:val="24"/>
          <w:lang w:val="en-GB"/>
        </w:rPr>
      </w:pPr>
      <w:r w:rsidRPr="00766EE6">
        <w:rPr>
          <w:rFonts w:ascii="Calibri" w:hAnsi="Calibri"/>
          <w:sz w:val="24"/>
          <w:szCs w:val="24"/>
          <w:lang w:val="en-GB"/>
        </w:rPr>
        <w:t xml:space="preserve">Initially our team will visit you to discuss the QSCS in more detail, answer any questions you may have and support you to develop your Achievement Plan. They will also visit the college to undertake the Final Assessment. During the accreditation process we will offer support via email, telephone and Skype. In </w:t>
      </w:r>
      <w:proofErr w:type="gramStart"/>
      <w:r w:rsidRPr="00766EE6">
        <w:rPr>
          <w:rFonts w:ascii="Calibri" w:hAnsi="Calibri"/>
          <w:sz w:val="24"/>
          <w:szCs w:val="24"/>
          <w:lang w:val="en-GB"/>
        </w:rPr>
        <w:t>addition</w:t>
      </w:r>
      <w:proofErr w:type="gramEnd"/>
      <w:r w:rsidRPr="00766EE6">
        <w:rPr>
          <w:rFonts w:ascii="Calibri" w:hAnsi="Calibri"/>
          <w:sz w:val="24"/>
          <w:szCs w:val="24"/>
          <w:lang w:val="en-GB"/>
        </w:rPr>
        <w:t xml:space="preserve"> there will be opportunities to access focused online workshops providing opportunities for networking and sharing best practice. If you contact us and we are not available someone will respond to your query within a 48 hour period.  </w:t>
      </w:r>
    </w:p>
    <w:p w14:paraId="331CA120"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How will the assessment take place?</w:t>
      </w:r>
    </w:p>
    <w:p w14:paraId="6C5E20E3" w14:textId="77777777" w:rsidR="00766EE6" w:rsidRPr="00766EE6" w:rsidRDefault="00766EE6" w:rsidP="00766EE6">
      <w:pPr>
        <w:rPr>
          <w:rFonts w:ascii="Calibri" w:hAnsi="Calibri"/>
          <w:sz w:val="24"/>
          <w:szCs w:val="24"/>
          <w:lang w:val="en-GB"/>
        </w:rPr>
      </w:pPr>
      <w:r w:rsidRPr="00766EE6">
        <w:rPr>
          <w:rFonts w:ascii="Calibri" w:hAnsi="Calibri"/>
          <w:sz w:val="24"/>
          <w:szCs w:val="24"/>
          <w:lang w:val="en-GB"/>
        </w:rPr>
        <w:t>Once you have completed your pre-assessment checklist and are confident that your plan is complete you are ready to arrange your assessment visit with the QSCS team, assessment usually takes about 2 to 3 hours.  We advise that you collate all evidence in a file ready to present to the assessor at the agreed time.  Following the assessment our team will complete a ‘Provider Assessment Report’; this will outline how you have met the criteria and where not, will highlight any further evidence required.</w:t>
      </w:r>
    </w:p>
    <w:p w14:paraId="7220A39E"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How long will it take to receive our Assessment Report?</w:t>
      </w:r>
    </w:p>
    <w:p w14:paraId="6931C7AD" w14:textId="77777777" w:rsidR="00766EE6" w:rsidRPr="00766EE6" w:rsidRDefault="00766EE6" w:rsidP="00766EE6">
      <w:pPr>
        <w:rPr>
          <w:rFonts w:ascii="Calibri" w:hAnsi="Calibri"/>
          <w:sz w:val="24"/>
          <w:szCs w:val="24"/>
          <w:lang w:val="en-GB"/>
        </w:rPr>
      </w:pPr>
      <w:r w:rsidRPr="00766EE6">
        <w:rPr>
          <w:rFonts w:ascii="Calibri" w:hAnsi="Calibri"/>
          <w:sz w:val="24"/>
          <w:szCs w:val="24"/>
          <w:lang w:val="en-GB"/>
        </w:rPr>
        <w:lastRenderedPageBreak/>
        <w:t>We will send you your report within 21 days of your assessment.</w:t>
      </w:r>
    </w:p>
    <w:p w14:paraId="35C62B9D" w14:textId="77777777" w:rsidR="00766EE6" w:rsidRPr="00766EE6" w:rsidRDefault="00766EE6" w:rsidP="00766EE6">
      <w:pPr>
        <w:rPr>
          <w:rFonts w:ascii="Calibri" w:hAnsi="Calibri"/>
          <w:color w:val="C00000"/>
          <w:sz w:val="28"/>
          <w:szCs w:val="28"/>
          <w:lang w:val="en-GB"/>
        </w:rPr>
      </w:pPr>
      <w:r w:rsidRPr="00766EE6">
        <w:rPr>
          <w:rFonts w:ascii="Calibri" w:hAnsi="Calibri"/>
          <w:color w:val="C00000"/>
          <w:sz w:val="28"/>
          <w:szCs w:val="28"/>
          <w:lang w:val="en-GB"/>
        </w:rPr>
        <w:t>What if we don’t achieve the accreditation?</w:t>
      </w:r>
    </w:p>
    <w:p w14:paraId="0E83F1DE" w14:textId="69C87E8D" w:rsidR="00766EE6" w:rsidRPr="00766EE6" w:rsidRDefault="00766EE6" w:rsidP="00766EE6">
      <w:pPr>
        <w:rPr>
          <w:rFonts w:ascii="Calibri" w:hAnsi="Calibri"/>
          <w:sz w:val="24"/>
          <w:szCs w:val="24"/>
          <w:lang w:val="en-GB"/>
        </w:rPr>
      </w:pPr>
      <w:r w:rsidRPr="00766EE6">
        <w:rPr>
          <w:rFonts w:ascii="Calibri" w:hAnsi="Calibri"/>
          <w:sz w:val="24"/>
          <w:szCs w:val="24"/>
          <w:lang w:val="en-GB"/>
        </w:rPr>
        <w:t xml:space="preserve">There is support at the pre-assessment stage to minimise the likelihood of this happening.  </w:t>
      </w:r>
      <w:r w:rsidR="00B03A41" w:rsidRPr="00766EE6">
        <w:rPr>
          <w:rFonts w:ascii="Calibri" w:hAnsi="Calibri"/>
          <w:sz w:val="24"/>
          <w:szCs w:val="24"/>
          <w:lang w:val="en-GB"/>
        </w:rPr>
        <w:t>However,</w:t>
      </w:r>
      <w:r w:rsidRPr="00766EE6">
        <w:rPr>
          <w:rFonts w:ascii="Calibri" w:hAnsi="Calibri"/>
          <w:sz w:val="24"/>
          <w:szCs w:val="24"/>
          <w:lang w:val="en-GB"/>
        </w:rPr>
        <w:t xml:space="preserve"> if you are unsuccessful the team will feed back what further action needs to be taken to ensure you can be re-assessed and can achieve the standard.  You can re-submit your plan and any additional evidence required via email within 28 days and receiving your assessment report outcome.</w:t>
      </w:r>
    </w:p>
    <w:p w14:paraId="76E27E3A" w14:textId="77777777" w:rsidR="00766EE6" w:rsidRPr="00766EE6" w:rsidRDefault="00766EE6" w:rsidP="00766EE6">
      <w:pPr>
        <w:rPr>
          <w:rFonts w:ascii="Calibri" w:hAnsi="Calibri"/>
          <w:sz w:val="22"/>
          <w:lang w:val="en-GB"/>
        </w:rPr>
      </w:pPr>
    </w:p>
    <w:p w14:paraId="7C7F599D" w14:textId="3C9DCB87" w:rsidR="00F07E1C" w:rsidRDefault="00F07E1C" w:rsidP="004B67E6">
      <w:pPr>
        <w:pStyle w:val="LWTitle1"/>
      </w:pPr>
    </w:p>
    <w:p w14:paraId="0C95DEAD" w14:textId="77777777" w:rsidR="00F07E1C" w:rsidRDefault="00F07E1C" w:rsidP="004B67E6">
      <w:pPr>
        <w:pStyle w:val="LWTitle1"/>
      </w:pPr>
    </w:p>
    <w:sectPr w:rsidR="00F07E1C" w:rsidSect="006B7C18">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A93F" w14:textId="77777777" w:rsidR="00657366" w:rsidRDefault="00657366" w:rsidP="006C0E34">
      <w:pPr>
        <w:spacing w:after="0" w:line="240" w:lineRule="auto"/>
      </w:pPr>
      <w:r>
        <w:separator/>
      </w:r>
    </w:p>
  </w:endnote>
  <w:endnote w:type="continuationSeparator" w:id="0">
    <w:p w14:paraId="473E53C3" w14:textId="77777777" w:rsidR="00657366" w:rsidRDefault="00657366" w:rsidP="006C0E34">
      <w:pPr>
        <w:spacing w:after="0" w:line="240" w:lineRule="auto"/>
      </w:pPr>
      <w:r>
        <w:continuationSeparator/>
      </w:r>
    </w:p>
  </w:endnote>
  <w:endnote w:type="continuationNotice" w:id="1">
    <w:p w14:paraId="179F61E7" w14:textId="77777777" w:rsidR="00657366" w:rsidRDefault="00657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977299"/>
      <w:docPartObj>
        <w:docPartGallery w:val="Page Numbers (Bottom of Page)"/>
        <w:docPartUnique/>
      </w:docPartObj>
    </w:sdtPr>
    <w:sdtEndPr>
      <w:rPr>
        <w:noProof/>
      </w:rPr>
    </w:sdtEndPr>
    <w:sdtContent>
      <w:p w14:paraId="1DD5AC7A" w14:textId="10BEEFA7" w:rsidR="00A23D37" w:rsidRDefault="00A23D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8F5F3" w14:textId="7740037C" w:rsidR="00766EE6" w:rsidRDefault="00766EE6" w:rsidP="00624BE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1CCC" w14:textId="3B4C00E3" w:rsidR="00805CA2" w:rsidRDefault="00DA3925" w:rsidP="00624BE6">
    <w:pPr>
      <w:pStyle w:val="Footer"/>
      <w:jc w:val="right"/>
    </w:pPr>
    <w:r>
      <w:rPr>
        <w:noProof/>
        <w:lang w:eastAsia="en-GB"/>
      </w:rPr>
      <w:drawing>
        <wp:inline distT="0" distB="0" distL="0" distR="0" wp14:anchorId="6DCAE4AC" wp14:editId="1BB37D05">
          <wp:extent cx="1407795" cy="196789"/>
          <wp:effectExtent l="19050" t="0" r="1905" b="0"/>
          <wp:docPr id="16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07795" cy="19678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2B30" w14:textId="77777777" w:rsidR="00657366" w:rsidRDefault="00657366" w:rsidP="006C0E34">
      <w:pPr>
        <w:spacing w:after="0" w:line="240" w:lineRule="auto"/>
      </w:pPr>
      <w:r>
        <w:separator/>
      </w:r>
    </w:p>
  </w:footnote>
  <w:footnote w:type="continuationSeparator" w:id="0">
    <w:p w14:paraId="2E788C9B" w14:textId="77777777" w:rsidR="00657366" w:rsidRDefault="00657366" w:rsidP="006C0E34">
      <w:pPr>
        <w:spacing w:after="0" w:line="240" w:lineRule="auto"/>
      </w:pPr>
      <w:r>
        <w:continuationSeparator/>
      </w:r>
    </w:p>
  </w:footnote>
  <w:footnote w:type="continuationNotice" w:id="1">
    <w:p w14:paraId="3F535411" w14:textId="77777777" w:rsidR="00657366" w:rsidRDefault="006573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FCE"/>
    <w:multiLevelType w:val="hybridMultilevel"/>
    <w:tmpl w:val="C7EA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6FE3"/>
    <w:multiLevelType w:val="hybridMultilevel"/>
    <w:tmpl w:val="B12EBF8A"/>
    <w:lvl w:ilvl="0" w:tplc="08090005">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0EEE690B"/>
    <w:multiLevelType w:val="hybridMultilevel"/>
    <w:tmpl w:val="329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2343"/>
    <w:multiLevelType w:val="hybridMultilevel"/>
    <w:tmpl w:val="50B21B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73B85"/>
    <w:multiLevelType w:val="multilevel"/>
    <w:tmpl w:val="999C7BF0"/>
    <w:name w:val="items4"/>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b/>
      </w:rPr>
    </w:lvl>
    <w:lvl w:ilvl="2">
      <w:start w:val="1"/>
      <w:numFmt w:val="none"/>
      <w:lvlText w:val=""/>
      <w:lvlJc w:val="left"/>
      <w:pPr>
        <w:tabs>
          <w:tab w:val="num" w:pos="0"/>
        </w:tabs>
      </w:pPr>
      <w:rPr>
        <w:rFonts w:cs="Times New Roman"/>
        <w:b/>
      </w:rPr>
    </w:lvl>
    <w:lvl w:ilvl="3">
      <w:start w:val="1"/>
      <w:numFmt w:val="decimal"/>
      <w:lvlRestart w:val="0"/>
      <w:lvlText w:val="%4"/>
      <w:lvlJc w:val="left"/>
      <w:pPr>
        <w:tabs>
          <w:tab w:val="num" w:pos="567"/>
        </w:tabs>
        <w:ind w:left="567" w:hanging="567"/>
      </w:pPr>
      <w:rPr>
        <w:rFonts w:cs="Times New Roman"/>
      </w:rPr>
    </w:lvl>
    <w:lvl w:ilvl="4">
      <w:start w:val="1"/>
      <w:numFmt w:val="bullet"/>
      <w:lvlText w:val=""/>
      <w:lvlJc w:val="left"/>
      <w:pPr>
        <w:tabs>
          <w:tab w:val="num" w:pos="964"/>
        </w:tabs>
        <w:ind w:left="964" w:hanging="397"/>
      </w:pPr>
      <w:rPr>
        <w:rFonts w:ascii="Symbol" w:hAnsi="Symbol" w:hint="default"/>
        <w:b w:val="0"/>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5" w15:restartNumberingAfterBreak="0">
    <w:nsid w:val="1316583C"/>
    <w:multiLevelType w:val="hybridMultilevel"/>
    <w:tmpl w:val="6A407082"/>
    <w:lvl w:ilvl="0" w:tplc="08090005">
      <w:start w:val="1"/>
      <w:numFmt w:val="bullet"/>
      <w:lvlText w:val=""/>
      <w:lvlJc w:val="left"/>
      <w:pPr>
        <w:ind w:left="-588" w:hanging="360"/>
      </w:pPr>
      <w:rPr>
        <w:rFonts w:ascii="Wingdings" w:hAnsi="Wingdings" w:hint="default"/>
      </w:rPr>
    </w:lvl>
    <w:lvl w:ilvl="1" w:tplc="08090005">
      <w:start w:val="1"/>
      <w:numFmt w:val="bullet"/>
      <w:lvlText w:val=""/>
      <w:lvlJc w:val="left"/>
      <w:pPr>
        <w:ind w:left="132" w:hanging="360"/>
      </w:pPr>
      <w:rPr>
        <w:rFonts w:ascii="Wingdings" w:hAnsi="Wingdings" w:hint="default"/>
      </w:rPr>
    </w:lvl>
    <w:lvl w:ilvl="2" w:tplc="08090005">
      <w:start w:val="1"/>
      <w:numFmt w:val="bullet"/>
      <w:lvlText w:val=""/>
      <w:lvlJc w:val="left"/>
      <w:pPr>
        <w:ind w:left="852" w:hanging="360"/>
      </w:pPr>
      <w:rPr>
        <w:rFonts w:ascii="Wingdings" w:hAnsi="Wingdings" w:hint="default"/>
      </w:rPr>
    </w:lvl>
    <w:lvl w:ilvl="3" w:tplc="08090001" w:tentative="1">
      <w:start w:val="1"/>
      <w:numFmt w:val="bullet"/>
      <w:lvlText w:val=""/>
      <w:lvlJc w:val="left"/>
      <w:pPr>
        <w:ind w:left="1572" w:hanging="360"/>
      </w:pPr>
      <w:rPr>
        <w:rFonts w:ascii="Symbol" w:hAnsi="Symbol" w:hint="default"/>
      </w:rPr>
    </w:lvl>
    <w:lvl w:ilvl="4" w:tplc="08090003" w:tentative="1">
      <w:start w:val="1"/>
      <w:numFmt w:val="bullet"/>
      <w:lvlText w:val="o"/>
      <w:lvlJc w:val="left"/>
      <w:pPr>
        <w:ind w:left="2292" w:hanging="360"/>
      </w:pPr>
      <w:rPr>
        <w:rFonts w:ascii="Courier New" w:hAnsi="Courier New" w:cs="Courier New" w:hint="default"/>
      </w:rPr>
    </w:lvl>
    <w:lvl w:ilvl="5" w:tplc="08090005" w:tentative="1">
      <w:start w:val="1"/>
      <w:numFmt w:val="bullet"/>
      <w:lvlText w:val=""/>
      <w:lvlJc w:val="left"/>
      <w:pPr>
        <w:ind w:left="3012" w:hanging="360"/>
      </w:pPr>
      <w:rPr>
        <w:rFonts w:ascii="Wingdings" w:hAnsi="Wingdings" w:hint="default"/>
      </w:rPr>
    </w:lvl>
    <w:lvl w:ilvl="6" w:tplc="08090001" w:tentative="1">
      <w:start w:val="1"/>
      <w:numFmt w:val="bullet"/>
      <w:lvlText w:val=""/>
      <w:lvlJc w:val="left"/>
      <w:pPr>
        <w:ind w:left="3732" w:hanging="360"/>
      </w:pPr>
      <w:rPr>
        <w:rFonts w:ascii="Symbol" w:hAnsi="Symbol" w:hint="default"/>
      </w:rPr>
    </w:lvl>
    <w:lvl w:ilvl="7" w:tplc="08090003" w:tentative="1">
      <w:start w:val="1"/>
      <w:numFmt w:val="bullet"/>
      <w:lvlText w:val="o"/>
      <w:lvlJc w:val="left"/>
      <w:pPr>
        <w:ind w:left="4452" w:hanging="360"/>
      </w:pPr>
      <w:rPr>
        <w:rFonts w:ascii="Courier New" w:hAnsi="Courier New" w:cs="Courier New" w:hint="default"/>
      </w:rPr>
    </w:lvl>
    <w:lvl w:ilvl="8" w:tplc="08090005" w:tentative="1">
      <w:start w:val="1"/>
      <w:numFmt w:val="bullet"/>
      <w:lvlText w:val=""/>
      <w:lvlJc w:val="left"/>
      <w:pPr>
        <w:ind w:left="5172" w:hanging="360"/>
      </w:pPr>
      <w:rPr>
        <w:rFonts w:ascii="Wingdings" w:hAnsi="Wingdings" w:hint="default"/>
      </w:rPr>
    </w:lvl>
  </w:abstractNum>
  <w:abstractNum w:abstractNumId="6" w15:restartNumberingAfterBreak="0">
    <w:nsid w:val="13C0646A"/>
    <w:multiLevelType w:val="hybridMultilevel"/>
    <w:tmpl w:val="93161E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06878"/>
    <w:multiLevelType w:val="hybridMultilevel"/>
    <w:tmpl w:val="20723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9536D"/>
    <w:multiLevelType w:val="hybridMultilevel"/>
    <w:tmpl w:val="6226C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71E6F"/>
    <w:multiLevelType w:val="hybridMultilevel"/>
    <w:tmpl w:val="4D869CAE"/>
    <w:lvl w:ilvl="0" w:tplc="3A98454C">
      <w:start w:val="10"/>
      <w:numFmt w:val="decimal"/>
      <w:pStyle w:val="Style2"/>
      <w:lvlText w:val="%1."/>
      <w:lvlJc w:val="left"/>
      <w:pPr>
        <w:tabs>
          <w:tab w:val="num" w:pos="360"/>
        </w:tabs>
        <w:ind w:left="360" w:hanging="360"/>
      </w:pPr>
      <w:rPr>
        <w:rFonts w:cs="Times New Roman" w:hint="default"/>
        <w:i w:val="0"/>
        <w:color w:val="auto"/>
        <w:sz w:val="24"/>
        <w:szCs w:val="24"/>
      </w:rPr>
    </w:lvl>
    <w:lvl w:ilvl="1" w:tplc="0809000F">
      <w:start w:val="1"/>
      <w:numFmt w:val="decimal"/>
      <w:lvlText w:val="%2."/>
      <w:lvlJc w:val="left"/>
      <w:pPr>
        <w:tabs>
          <w:tab w:val="num" w:pos="1440"/>
        </w:tabs>
        <w:ind w:left="1440" w:hanging="360"/>
      </w:pPr>
      <w:rPr>
        <w:rFonts w:cs="Times New Roman" w:hint="default"/>
        <w:i w:val="0"/>
        <w:color w:val="auto"/>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7E0331"/>
    <w:multiLevelType w:val="hybridMultilevel"/>
    <w:tmpl w:val="AB4279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17C69"/>
    <w:multiLevelType w:val="hybridMultilevel"/>
    <w:tmpl w:val="20B41F56"/>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49A2087F"/>
    <w:multiLevelType w:val="hybridMultilevel"/>
    <w:tmpl w:val="EDEE4B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2B5F49"/>
    <w:multiLevelType w:val="hybridMultilevel"/>
    <w:tmpl w:val="9FCE0A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C2F51"/>
    <w:multiLevelType w:val="hybridMultilevel"/>
    <w:tmpl w:val="D9E23D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3"/>
  </w:num>
  <w:num w:numId="5">
    <w:abstractNumId w:val="6"/>
  </w:num>
  <w:num w:numId="6">
    <w:abstractNumId w:val="5"/>
  </w:num>
  <w:num w:numId="7">
    <w:abstractNumId w:val="12"/>
  </w:num>
  <w:num w:numId="8">
    <w:abstractNumId w:val="1"/>
  </w:num>
  <w:num w:numId="9">
    <w:abstractNumId w:val="8"/>
  </w:num>
  <w:num w:numId="10">
    <w:abstractNumId w:val="13"/>
  </w:num>
  <w:num w:numId="11">
    <w:abstractNumId w:val="0"/>
  </w:num>
  <w:num w:numId="12">
    <w:abstractNumId w:val="10"/>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AD"/>
    <w:rsid w:val="00000249"/>
    <w:rsid w:val="00000353"/>
    <w:rsid w:val="00000697"/>
    <w:rsid w:val="000008C2"/>
    <w:rsid w:val="00000B22"/>
    <w:rsid w:val="000014DA"/>
    <w:rsid w:val="000019C4"/>
    <w:rsid w:val="00001BF9"/>
    <w:rsid w:val="00001C06"/>
    <w:rsid w:val="00002526"/>
    <w:rsid w:val="00002DFD"/>
    <w:rsid w:val="00003142"/>
    <w:rsid w:val="00003CFC"/>
    <w:rsid w:val="00003E24"/>
    <w:rsid w:val="000041E6"/>
    <w:rsid w:val="00004FF3"/>
    <w:rsid w:val="00005560"/>
    <w:rsid w:val="00005AD9"/>
    <w:rsid w:val="000064C8"/>
    <w:rsid w:val="000065F6"/>
    <w:rsid w:val="00006949"/>
    <w:rsid w:val="00007302"/>
    <w:rsid w:val="000100C2"/>
    <w:rsid w:val="00010495"/>
    <w:rsid w:val="000107E4"/>
    <w:rsid w:val="00010C3F"/>
    <w:rsid w:val="00010E83"/>
    <w:rsid w:val="00010EB9"/>
    <w:rsid w:val="00011265"/>
    <w:rsid w:val="0001262D"/>
    <w:rsid w:val="000134F0"/>
    <w:rsid w:val="000139DA"/>
    <w:rsid w:val="00014237"/>
    <w:rsid w:val="00014357"/>
    <w:rsid w:val="00014C70"/>
    <w:rsid w:val="00015351"/>
    <w:rsid w:val="00015A34"/>
    <w:rsid w:val="00016382"/>
    <w:rsid w:val="000163CB"/>
    <w:rsid w:val="000169DF"/>
    <w:rsid w:val="00017B1F"/>
    <w:rsid w:val="0002021D"/>
    <w:rsid w:val="0002025F"/>
    <w:rsid w:val="00020F0E"/>
    <w:rsid w:val="0002127C"/>
    <w:rsid w:val="000212DD"/>
    <w:rsid w:val="00022813"/>
    <w:rsid w:val="00022F92"/>
    <w:rsid w:val="000231B4"/>
    <w:rsid w:val="00025B3A"/>
    <w:rsid w:val="0002607B"/>
    <w:rsid w:val="00026E83"/>
    <w:rsid w:val="00026FE8"/>
    <w:rsid w:val="00027583"/>
    <w:rsid w:val="00027962"/>
    <w:rsid w:val="00027C41"/>
    <w:rsid w:val="0003015B"/>
    <w:rsid w:val="0003021E"/>
    <w:rsid w:val="00030EA3"/>
    <w:rsid w:val="000319DC"/>
    <w:rsid w:val="000329AF"/>
    <w:rsid w:val="0003378D"/>
    <w:rsid w:val="00034351"/>
    <w:rsid w:val="00035488"/>
    <w:rsid w:val="0003676F"/>
    <w:rsid w:val="00036C02"/>
    <w:rsid w:val="000370DC"/>
    <w:rsid w:val="0004042C"/>
    <w:rsid w:val="0004092A"/>
    <w:rsid w:val="00040E1E"/>
    <w:rsid w:val="0004178E"/>
    <w:rsid w:val="00041A05"/>
    <w:rsid w:val="00041A7D"/>
    <w:rsid w:val="00041AAD"/>
    <w:rsid w:val="00041B26"/>
    <w:rsid w:val="0004235B"/>
    <w:rsid w:val="00042F6F"/>
    <w:rsid w:val="00043331"/>
    <w:rsid w:val="00043E45"/>
    <w:rsid w:val="00044174"/>
    <w:rsid w:val="0004496F"/>
    <w:rsid w:val="00044DCC"/>
    <w:rsid w:val="00044E2A"/>
    <w:rsid w:val="00044F91"/>
    <w:rsid w:val="00045500"/>
    <w:rsid w:val="00046B0B"/>
    <w:rsid w:val="00046CFC"/>
    <w:rsid w:val="0004725A"/>
    <w:rsid w:val="0004754D"/>
    <w:rsid w:val="00047553"/>
    <w:rsid w:val="0004784E"/>
    <w:rsid w:val="00047CC7"/>
    <w:rsid w:val="0005069B"/>
    <w:rsid w:val="00051D5E"/>
    <w:rsid w:val="00051DFB"/>
    <w:rsid w:val="00052131"/>
    <w:rsid w:val="000528DE"/>
    <w:rsid w:val="00053135"/>
    <w:rsid w:val="00053343"/>
    <w:rsid w:val="00054EAB"/>
    <w:rsid w:val="00055353"/>
    <w:rsid w:val="0005555F"/>
    <w:rsid w:val="0005562F"/>
    <w:rsid w:val="000556D7"/>
    <w:rsid w:val="00055DE3"/>
    <w:rsid w:val="00055E4F"/>
    <w:rsid w:val="00056611"/>
    <w:rsid w:val="00057114"/>
    <w:rsid w:val="00057253"/>
    <w:rsid w:val="00057264"/>
    <w:rsid w:val="0006051B"/>
    <w:rsid w:val="00061EB4"/>
    <w:rsid w:val="00063350"/>
    <w:rsid w:val="0006336B"/>
    <w:rsid w:val="00063797"/>
    <w:rsid w:val="00063C97"/>
    <w:rsid w:val="0006415F"/>
    <w:rsid w:val="00064280"/>
    <w:rsid w:val="000648EC"/>
    <w:rsid w:val="000656B1"/>
    <w:rsid w:val="000656DF"/>
    <w:rsid w:val="00066AC7"/>
    <w:rsid w:val="0006739A"/>
    <w:rsid w:val="000673D7"/>
    <w:rsid w:val="0006781E"/>
    <w:rsid w:val="00067D0E"/>
    <w:rsid w:val="000709C0"/>
    <w:rsid w:val="000711B4"/>
    <w:rsid w:val="000716FA"/>
    <w:rsid w:val="0007194E"/>
    <w:rsid w:val="00071FF8"/>
    <w:rsid w:val="0007210B"/>
    <w:rsid w:val="00073812"/>
    <w:rsid w:val="00074031"/>
    <w:rsid w:val="00075906"/>
    <w:rsid w:val="00075A36"/>
    <w:rsid w:val="00076490"/>
    <w:rsid w:val="00076BF4"/>
    <w:rsid w:val="00077DE8"/>
    <w:rsid w:val="000806E2"/>
    <w:rsid w:val="00080A7C"/>
    <w:rsid w:val="00080C41"/>
    <w:rsid w:val="000812E7"/>
    <w:rsid w:val="00081BB0"/>
    <w:rsid w:val="00081E7D"/>
    <w:rsid w:val="000828CD"/>
    <w:rsid w:val="00083771"/>
    <w:rsid w:val="00084B49"/>
    <w:rsid w:val="00085AAD"/>
    <w:rsid w:val="00085E14"/>
    <w:rsid w:val="00085FCE"/>
    <w:rsid w:val="000861E5"/>
    <w:rsid w:val="0008670B"/>
    <w:rsid w:val="0008694A"/>
    <w:rsid w:val="00086B3A"/>
    <w:rsid w:val="00086E4A"/>
    <w:rsid w:val="0008717E"/>
    <w:rsid w:val="00087EEA"/>
    <w:rsid w:val="00087F8B"/>
    <w:rsid w:val="00087FE6"/>
    <w:rsid w:val="000901C7"/>
    <w:rsid w:val="00090C3F"/>
    <w:rsid w:val="0009147C"/>
    <w:rsid w:val="0009244C"/>
    <w:rsid w:val="000924CD"/>
    <w:rsid w:val="00092A54"/>
    <w:rsid w:val="00092BC9"/>
    <w:rsid w:val="00092DA3"/>
    <w:rsid w:val="00092FA1"/>
    <w:rsid w:val="00093524"/>
    <w:rsid w:val="000938C8"/>
    <w:rsid w:val="00093AFC"/>
    <w:rsid w:val="000944CF"/>
    <w:rsid w:val="0009463E"/>
    <w:rsid w:val="00094702"/>
    <w:rsid w:val="00094E38"/>
    <w:rsid w:val="000954DE"/>
    <w:rsid w:val="00095C53"/>
    <w:rsid w:val="000963AA"/>
    <w:rsid w:val="000964CA"/>
    <w:rsid w:val="0009658D"/>
    <w:rsid w:val="00097B93"/>
    <w:rsid w:val="00097F0C"/>
    <w:rsid w:val="000A120D"/>
    <w:rsid w:val="000A14B8"/>
    <w:rsid w:val="000A1572"/>
    <w:rsid w:val="000A16EA"/>
    <w:rsid w:val="000A1F4E"/>
    <w:rsid w:val="000A2463"/>
    <w:rsid w:val="000A3D32"/>
    <w:rsid w:val="000A3F22"/>
    <w:rsid w:val="000A5977"/>
    <w:rsid w:val="000A6129"/>
    <w:rsid w:val="000A624A"/>
    <w:rsid w:val="000A761A"/>
    <w:rsid w:val="000A7B3E"/>
    <w:rsid w:val="000B0175"/>
    <w:rsid w:val="000B06FB"/>
    <w:rsid w:val="000B1E2F"/>
    <w:rsid w:val="000B3144"/>
    <w:rsid w:val="000B42B2"/>
    <w:rsid w:val="000B4BE0"/>
    <w:rsid w:val="000B6421"/>
    <w:rsid w:val="000B652B"/>
    <w:rsid w:val="000B686B"/>
    <w:rsid w:val="000B6C9F"/>
    <w:rsid w:val="000B6F58"/>
    <w:rsid w:val="000B7DB9"/>
    <w:rsid w:val="000C05A6"/>
    <w:rsid w:val="000C068F"/>
    <w:rsid w:val="000C06DE"/>
    <w:rsid w:val="000C0D6D"/>
    <w:rsid w:val="000C129A"/>
    <w:rsid w:val="000C18C6"/>
    <w:rsid w:val="000C2057"/>
    <w:rsid w:val="000C43B8"/>
    <w:rsid w:val="000C46A6"/>
    <w:rsid w:val="000C4AB7"/>
    <w:rsid w:val="000C5050"/>
    <w:rsid w:val="000C6A4F"/>
    <w:rsid w:val="000C7880"/>
    <w:rsid w:val="000C7A55"/>
    <w:rsid w:val="000D0347"/>
    <w:rsid w:val="000D047D"/>
    <w:rsid w:val="000D0893"/>
    <w:rsid w:val="000D2037"/>
    <w:rsid w:val="000D2335"/>
    <w:rsid w:val="000D2E47"/>
    <w:rsid w:val="000D319E"/>
    <w:rsid w:val="000D3410"/>
    <w:rsid w:val="000D4642"/>
    <w:rsid w:val="000D4757"/>
    <w:rsid w:val="000D4805"/>
    <w:rsid w:val="000D4939"/>
    <w:rsid w:val="000D4B0D"/>
    <w:rsid w:val="000D4E80"/>
    <w:rsid w:val="000D5149"/>
    <w:rsid w:val="000D52C6"/>
    <w:rsid w:val="000D53AB"/>
    <w:rsid w:val="000D5877"/>
    <w:rsid w:val="000D5A20"/>
    <w:rsid w:val="000D7978"/>
    <w:rsid w:val="000D7ED0"/>
    <w:rsid w:val="000D7F9E"/>
    <w:rsid w:val="000E0BF9"/>
    <w:rsid w:val="000E19C0"/>
    <w:rsid w:val="000E1EEB"/>
    <w:rsid w:val="000E288F"/>
    <w:rsid w:val="000E2ECB"/>
    <w:rsid w:val="000E2F1C"/>
    <w:rsid w:val="000E34BD"/>
    <w:rsid w:val="000E382B"/>
    <w:rsid w:val="000E3981"/>
    <w:rsid w:val="000E4100"/>
    <w:rsid w:val="000E4580"/>
    <w:rsid w:val="000E4D4A"/>
    <w:rsid w:val="000E501A"/>
    <w:rsid w:val="000E53D1"/>
    <w:rsid w:val="000E57E9"/>
    <w:rsid w:val="000E6DFA"/>
    <w:rsid w:val="000E6E29"/>
    <w:rsid w:val="000E702D"/>
    <w:rsid w:val="000F095E"/>
    <w:rsid w:val="000F1BF2"/>
    <w:rsid w:val="000F1CA9"/>
    <w:rsid w:val="000F1CB7"/>
    <w:rsid w:val="000F2E0A"/>
    <w:rsid w:val="000F36C3"/>
    <w:rsid w:val="000F4498"/>
    <w:rsid w:val="000F4868"/>
    <w:rsid w:val="000F598B"/>
    <w:rsid w:val="000F6406"/>
    <w:rsid w:val="000F6B66"/>
    <w:rsid w:val="000F7146"/>
    <w:rsid w:val="000F76D1"/>
    <w:rsid w:val="000F7D0E"/>
    <w:rsid w:val="000F7E13"/>
    <w:rsid w:val="001005EC"/>
    <w:rsid w:val="0010293F"/>
    <w:rsid w:val="00103475"/>
    <w:rsid w:val="0010374B"/>
    <w:rsid w:val="00104123"/>
    <w:rsid w:val="001045D5"/>
    <w:rsid w:val="00104E47"/>
    <w:rsid w:val="00105FF4"/>
    <w:rsid w:val="00106395"/>
    <w:rsid w:val="00106E07"/>
    <w:rsid w:val="001070AD"/>
    <w:rsid w:val="0010731D"/>
    <w:rsid w:val="00107527"/>
    <w:rsid w:val="00107988"/>
    <w:rsid w:val="00107E4B"/>
    <w:rsid w:val="00107F45"/>
    <w:rsid w:val="00110E81"/>
    <w:rsid w:val="00111823"/>
    <w:rsid w:val="00111CD5"/>
    <w:rsid w:val="00112323"/>
    <w:rsid w:val="001133B3"/>
    <w:rsid w:val="0011385C"/>
    <w:rsid w:val="001145F2"/>
    <w:rsid w:val="0011485A"/>
    <w:rsid w:val="0011546D"/>
    <w:rsid w:val="001155E9"/>
    <w:rsid w:val="0011626D"/>
    <w:rsid w:val="001164F7"/>
    <w:rsid w:val="001177F2"/>
    <w:rsid w:val="00120135"/>
    <w:rsid w:val="0012070C"/>
    <w:rsid w:val="0012182E"/>
    <w:rsid w:val="001218F1"/>
    <w:rsid w:val="00121A1D"/>
    <w:rsid w:val="00121C2D"/>
    <w:rsid w:val="0012328D"/>
    <w:rsid w:val="00123962"/>
    <w:rsid w:val="00123B00"/>
    <w:rsid w:val="00124150"/>
    <w:rsid w:val="001250F8"/>
    <w:rsid w:val="00125827"/>
    <w:rsid w:val="00125841"/>
    <w:rsid w:val="00126028"/>
    <w:rsid w:val="001262DA"/>
    <w:rsid w:val="00126BD1"/>
    <w:rsid w:val="00127166"/>
    <w:rsid w:val="00127738"/>
    <w:rsid w:val="00127F98"/>
    <w:rsid w:val="00130FD2"/>
    <w:rsid w:val="0013159F"/>
    <w:rsid w:val="001330E0"/>
    <w:rsid w:val="00133EB9"/>
    <w:rsid w:val="00135155"/>
    <w:rsid w:val="00135495"/>
    <w:rsid w:val="00135515"/>
    <w:rsid w:val="00135661"/>
    <w:rsid w:val="00135883"/>
    <w:rsid w:val="001365DE"/>
    <w:rsid w:val="0013674C"/>
    <w:rsid w:val="00136931"/>
    <w:rsid w:val="00136BB9"/>
    <w:rsid w:val="001374BB"/>
    <w:rsid w:val="001376C7"/>
    <w:rsid w:val="0014136D"/>
    <w:rsid w:val="00143520"/>
    <w:rsid w:val="00143788"/>
    <w:rsid w:val="00145582"/>
    <w:rsid w:val="001458BE"/>
    <w:rsid w:val="00145B9B"/>
    <w:rsid w:val="001463CB"/>
    <w:rsid w:val="00146533"/>
    <w:rsid w:val="00146B03"/>
    <w:rsid w:val="00147374"/>
    <w:rsid w:val="001500F3"/>
    <w:rsid w:val="001502FD"/>
    <w:rsid w:val="001508E7"/>
    <w:rsid w:val="00151702"/>
    <w:rsid w:val="00151790"/>
    <w:rsid w:val="001527F0"/>
    <w:rsid w:val="0015293A"/>
    <w:rsid w:val="00152DEE"/>
    <w:rsid w:val="00153315"/>
    <w:rsid w:val="001534AE"/>
    <w:rsid w:val="00153B2B"/>
    <w:rsid w:val="00153DCA"/>
    <w:rsid w:val="001556B0"/>
    <w:rsid w:val="00155A28"/>
    <w:rsid w:val="00155BE0"/>
    <w:rsid w:val="00155C53"/>
    <w:rsid w:val="001561AF"/>
    <w:rsid w:val="00156CA3"/>
    <w:rsid w:val="00156FF4"/>
    <w:rsid w:val="001572DE"/>
    <w:rsid w:val="00157335"/>
    <w:rsid w:val="00157454"/>
    <w:rsid w:val="00157BBF"/>
    <w:rsid w:val="001615EE"/>
    <w:rsid w:val="00161A3E"/>
    <w:rsid w:val="00161DF3"/>
    <w:rsid w:val="001628B7"/>
    <w:rsid w:val="00162ABC"/>
    <w:rsid w:val="00163054"/>
    <w:rsid w:val="00163062"/>
    <w:rsid w:val="0016324F"/>
    <w:rsid w:val="001639F0"/>
    <w:rsid w:val="0016432F"/>
    <w:rsid w:val="0016439F"/>
    <w:rsid w:val="0016443C"/>
    <w:rsid w:val="0016447E"/>
    <w:rsid w:val="00166330"/>
    <w:rsid w:val="00166A63"/>
    <w:rsid w:val="00166B55"/>
    <w:rsid w:val="00166BCC"/>
    <w:rsid w:val="0016729B"/>
    <w:rsid w:val="001676FF"/>
    <w:rsid w:val="001677BE"/>
    <w:rsid w:val="00167BCE"/>
    <w:rsid w:val="00167E54"/>
    <w:rsid w:val="001703AC"/>
    <w:rsid w:val="00170ED9"/>
    <w:rsid w:val="001719C6"/>
    <w:rsid w:val="0017250B"/>
    <w:rsid w:val="0017265C"/>
    <w:rsid w:val="00174351"/>
    <w:rsid w:val="00174F2D"/>
    <w:rsid w:val="001750BC"/>
    <w:rsid w:val="00175E80"/>
    <w:rsid w:val="00176499"/>
    <w:rsid w:val="0017755A"/>
    <w:rsid w:val="0017790C"/>
    <w:rsid w:val="00180369"/>
    <w:rsid w:val="00180916"/>
    <w:rsid w:val="00180920"/>
    <w:rsid w:val="001812E5"/>
    <w:rsid w:val="0018134E"/>
    <w:rsid w:val="0018138C"/>
    <w:rsid w:val="001830E6"/>
    <w:rsid w:val="00183365"/>
    <w:rsid w:val="001838B6"/>
    <w:rsid w:val="00183B49"/>
    <w:rsid w:val="00183D89"/>
    <w:rsid w:val="001844B4"/>
    <w:rsid w:val="001847F0"/>
    <w:rsid w:val="00185520"/>
    <w:rsid w:val="00186292"/>
    <w:rsid w:val="001869C5"/>
    <w:rsid w:val="00186B41"/>
    <w:rsid w:val="001875EC"/>
    <w:rsid w:val="00187B4E"/>
    <w:rsid w:val="00190793"/>
    <w:rsid w:val="001907F9"/>
    <w:rsid w:val="00190864"/>
    <w:rsid w:val="00190982"/>
    <w:rsid w:val="00191763"/>
    <w:rsid w:val="00191C4A"/>
    <w:rsid w:val="00192829"/>
    <w:rsid w:val="00192EF3"/>
    <w:rsid w:val="0019312E"/>
    <w:rsid w:val="0019321F"/>
    <w:rsid w:val="0019340E"/>
    <w:rsid w:val="001935B0"/>
    <w:rsid w:val="00193679"/>
    <w:rsid w:val="001936D9"/>
    <w:rsid w:val="00193D3A"/>
    <w:rsid w:val="001944E7"/>
    <w:rsid w:val="0019475B"/>
    <w:rsid w:val="001947EB"/>
    <w:rsid w:val="00194997"/>
    <w:rsid w:val="001959A7"/>
    <w:rsid w:val="00195DC8"/>
    <w:rsid w:val="00197372"/>
    <w:rsid w:val="001979F1"/>
    <w:rsid w:val="001A120E"/>
    <w:rsid w:val="001A2252"/>
    <w:rsid w:val="001A2F7E"/>
    <w:rsid w:val="001A358F"/>
    <w:rsid w:val="001A4017"/>
    <w:rsid w:val="001A4A24"/>
    <w:rsid w:val="001A5845"/>
    <w:rsid w:val="001A5C45"/>
    <w:rsid w:val="001A5D50"/>
    <w:rsid w:val="001A5DD1"/>
    <w:rsid w:val="001A6C4B"/>
    <w:rsid w:val="001A6EFF"/>
    <w:rsid w:val="001A75AF"/>
    <w:rsid w:val="001A7908"/>
    <w:rsid w:val="001A79FC"/>
    <w:rsid w:val="001B04AC"/>
    <w:rsid w:val="001B06FC"/>
    <w:rsid w:val="001B0C97"/>
    <w:rsid w:val="001B2613"/>
    <w:rsid w:val="001B28C1"/>
    <w:rsid w:val="001B299A"/>
    <w:rsid w:val="001B2A27"/>
    <w:rsid w:val="001B2EAD"/>
    <w:rsid w:val="001B3100"/>
    <w:rsid w:val="001B3317"/>
    <w:rsid w:val="001B3339"/>
    <w:rsid w:val="001B3445"/>
    <w:rsid w:val="001B3523"/>
    <w:rsid w:val="001B3536"/>
    <w:rsid w:val="001B3F54"/>
    <w:rsid w:val="001B448E"/>
    <w:rsid w:val="001B4A85"/>
    <w:rsid w:val="001B539C"/>
    <w:rsid w:val="001B575B"/>
    <w:rsid w:val="001B6865"/>
    <w:rsid w:val="001B6E2C"/>
    <w:rsid w:val="001B7D74"/>
    <w:rsid w:val="001C0A0C"/>
    <w:rsid w:val="001C0D47"/>
    <w:rsid w:val="001C1412"/>
    <w:rsid w:val="001C1631"/>
    <w:rsid w:val="001C17D1"/>
    <w:rsid w:val="001C2389"/>
    <w:rsid w:val="001C24B5"/>
    <w:rsid w:val="001C38EE"/>
    <w:rsid w:val="001C3F19"/>
    <w:rsid w:val="001C4050"/>
    <w:rsid w:val="001C5229"/>
    <w:rsid w:val="001C592D"/>
    <w:rsid w:val="001C6A57"/>
    <w:rsid w:val="001C7080"/>
    <w:rsid w:val="001C7746"/>
    <w:rsid w:val="001C7EAE"/>
    <w:rsid w:val="001C7F87"/>
    <w:rsid w:val="001D066A"/>
    <w:rsid w:val="001D09C8"/>
    <w:rsid w:val="001D0B98"/>
    <w:rsid w:val="001D0D03"/>
    <w:rsid w:val="001D0DF7"/>
    <w:rsid w:val="001D121F"/>
    <w:rsid w:val="001D3102"/>
    <w:rsid w:val="001D397C"/>
    <w:rsid w:val="001D3EC4"/>
    <w:rsid w:val="001D4537"/>
    <w:rsid w:val="001D4598"/>
    <w:rsid w:val="001D4BCF"/>
    <w:rsid w:val="001D4C7D"/>
    <w:rsid w:val="001D547E"/>
    <w:rsid w:val="001D58EF"/>
    <w:rsid w:val="001D5AF6"/>
    <w:rsid w:val="001D6C11"/>
    <w:rsid w:val="001D70E0"/>
    <w:rsid w:val="001D7824"/>
    <w:rsid w:val="001D7A1D"/>
    <w:rsid w:val="001D7E2E"/>
    <w:rsid w:val="001E0428"/>
    <w:rsid w:val="001E0D0F"/>
    <w:rsid w:val="001E155B"/>
    <w:rsid w:val="001E2F5B"/>
    <w:rsid w:val="001E3824"/>
    <w:rsid w:val="001E4115"/>
    <w:rsid w:val="001E4B8D"/>
    <w:rsid w:val="001E5F8B"/>
    <w:rsid w:val="001E64C1"/>
    <w:rsid w:val="001E6CC1"/>
    <w:rsid w:val="001E6D3A"/>
    <w:rsid w:val="001E6D78"/>
    <w:rsid w:val="001E751F"/>
    <w:rsid w:val="001E7A08"/>
    <w:rsid w:val="001E7D3B"/>
    <w:rsid w:val="001E7D7B"/>
    <w:rsid w:val="001F02AD"/>
    <w:rsid w:val="001F09BB"/>
    <w:rsid w:val="001F1DD4"/>
    <w:rsid w:val="001F1E54"/>
    <w:rsid w:val="001F414A"/>
    <w:rsid w:val="001F4C06"/>
    <w:rsid w:val="001F54C9"/>
    <w:rsid w:val="001F5666"/>
    <w:rsid w:val="001F593F"/>
    <w:rsid w:val="001F6067"/>
    <w:rsid w:val="001F7843"/>
    <w:rsid w:val="001F79AC"/>
    <w:rsid w:val="0020002A"/>
    <w:rsid w:val="00200BC3"/>
    <w:rsid w:val="002015C0"/>
    <w:rsid w:val="002019F3"/>
    <w:rsid w:val="00201A5F"/>
    <w:rsid w:val="0020235D"/>
    <w:rsid w:val="0020276F"/>
    <w:rsid w:val="0020295D"/>
    <w:rsid w:val="00203A12"/>
    <w:rsid w:val="0020413B"/>
    <w:rsid w:val="002042CF"/>
    <w:rsid w:val="00204D3C"/>
    <w:rsid w:val="002052E8"/>
    <w:rsid w:val="00205DB1"/>
    <w:rsid w:val="00206A9F"/>
    <w:rsid w:val="00206EA6"/>
    <w:rsid w:val="0020710E"/>
    <w:rsid w:val="00207895"/>
    <w:rsid w:val="00207AFC"/>
    <w:rsid w:val="002105ED"/>
    <w:rsid w:val="002111F0"/>
    <w:rsid w:val="00211D2E"/>
    <w:rsid w:val="00212496"/>
    <w:rsid w:val="002139E6"/>
    <w:rsid w:val="00213E00"/>
    <w:rsid w:val="00214ACB"/>
    <w:rsid w:val="002153D5"/>
    <w:rsid w:val="00215D7E"/>
    <w:rsid w:val="0021642F"/>
    <w:rsid w:val="00216809"/>
    <w:rsid w:val="002170C9"/>
    <w:rsid w:val="002172BC"/>
    <w:rsid w:val="00217A83"/>
    <w:rsid w:val="00220888"/>
    <w:rsid w:val="0022270E"/>
    <w:rsid w:val="00222ECD"/>
    <w:rsid w:val="002234B7"/>
    <w:rsid w:val="00223766"/>
    <w:rsid w:val="0022387A"/>
    <w:rsid w:val="002238A2"/>
    <w:rsid w:val="002240D0"/>
    <w:rsid w:val="00224725"/>
    <w:rsid w:val="0022495E"/>
    <w:rsid w:val="00224F32"/>
    <w:rsid w:val="00225409"/>
    <w:rsid w:val="002256FE"/>
    <w:rsid w:val="00226943"/>
    <w:rsid w:val="00226A2A"/>
    <w:rsid w:val="00227510"/>
    <w:rsid w:val="00227E71"/>
    <w:rsid w:val="002304D9"/>
    <w:rsid w:val="0023080D"/>
    <w:rsid w:val="002308B2"/>
    <w:rsid w:val="00230A04"/>
    <w:rsid w:val="00230B2E"/>
    <w:rsid w:val="00230CD2"/>
    <w:rsid w:val="0023120F"/>
    <w:rsid w:val="00231651"/>
    <w:rsid w:val="0023238E"/>
    <w:rsid w:val="00232F0F"/>
    <w:rsid w:val="002332A4"/>
    <w:rsid w:val="00233B1A"/>
    <w:rsid w:val="00233B96"/>
    <w:rsid w:val="002348E3"/>
    <w:rsid w:val="002361A2"/>
    <w:rsid w:val="00236473"/>
    <w:rsid w:val="00237158"/>
    <w:rsid w:val="002376BF"/>
    <w:rsid w:val="00237B5E"/>
    <w:rsid w:val="00240932"/>
    <w:rsid w:val="00240AA0"/>
    <w:rsid w:val="002412A2"/>
    <w:rsid w:val="00241323"/>
    <w:rsid w:val="0024209D"/>
    <w:rsid w:val="002421F1"/>
    <w:rsid w:val="0024235D"/>
    <w:rsid w:val="002425D8"/>
    <w:rsid w:val="0024465E"/>
    <w:rsid w:val="00244AC9"/>
    <w:rsid w:val="00244B47"/>
    <w:rsid w:val="0024538F"/>
    <w:rsid w:val="00245548"/>
    <w:rsid w:val="00245691"/>
    <w:rsid w:val="00246093"/>
    <w:rsid w:val="002461C6"/>
    <w:rsid w:val="0024651F"/>
    <w:rsid w:val="002467D1"/>
    <w:rsid w:val="00246800"/>
    <w:rsid w:val="00246C7F"/>
    <w:rsid w:val="002470FF"/>
    <w:rsid w:val="002475AA"/>
    <w:rsid w:val="002478CC"/>
    <w:rsid w:val="00247E97"/>
    <w:rsid w:val="002500E4"/>
    <w:rsid w:val="00250871"/>
    <w:rsid w:val="00250983"/>
    <w:rsid w:val="00251664"/>
    <w:rsid w:val="00251CCA"/>
    <w:rsid w:val="00252479"/>
    <w:rsid w:val="00252D75"/>
    <w:rsid w:val="00253133"/>
    <w:rsid w:val="00253333"/>
    <w:rsid w:val="0025448B"/>
    <w:rsid w:val="00254780"/>
    <w:rsid w:val="00255333"/>
    <w:rsid w:val="0025650B"/>
    <w:rsid w:val="00260091"/>
    <w:rsid w:val="0026094A"/>
    <w:rsid w:val="00260DC5"/>
    <w:rsid w:val="00261132"/>
    <w:rsid w:val="00261B81"/>
    <w:rsid w:val="00262309"/>
    <w:rsid w:val="00262A5F"/>
    <w:rsid w:val="00263AAC"/>
    <w:rsid w:val="00263CC7"/>
    <w:rsid w:val="0026445D"/>
    <w:rsid w:val="00264503"/>
    <w:rsid w:val="00264675"/>
    <w:rsid w:val="002647DB"/>
    <w:rsid w:val="00264D22"/>
    <w:rsid w:val="00264DF3"/>
    <w:rsid w:val="00265027"/>
    <w:rsid w:val="002652D9"/>
    <w:rsid w:val="00265E0C"/>
    <w:rsid w:val="00266EC1"/>
    <w:rsid w:val="00266F47"/>
    <w:rsid w:val="00267096"/>
    <w:rsid w:val="0026745F"/>
    <w:rsid w:val="00267C63"/>
    <w:rsid w:val="002703BC"/>
    <w:rsid w:val="00270C8F"/>
    <w:rsid w:val="0027122A"/>
    <w:rsid w:val="002714F7"/>
    <w:rsid w:val="00271FBF"/>
    <w:rsid w:val="002720A3"/>
    <w:rsid w:val="002731FE"/>
    <w:rsid w:val="00273834"/>
    <w:rsid w:val="00273B51"/>
    <w:rsid w:val="00273CBD"/>
    <w:rsid w:val="00273EC5"/>
    <w:rsid w:val="00274669"/>
    <w:rsid w:val="00274822"/>
    <w:rsid w:val="00274C31"/>
    <w:rsid w:val="00275334"/>
    <w:rsid w:val="00275914"/>
    <w:rsid w:val="002766F7"/>
    <w:rsid w:val="00276749"/>
    <w:rsid w:val="00276A51"/>
    <w:rsid w:val="00276F72"/>
    <w:rsid w:val="002776F2"/>
    <w:rsid w:val="00277A7D"/>
    <w:rsid w:val="00277C9F"/>
    <w:rsid w:val="00280124"/>
    <w:rsid w:val="002803D8"/>
    <w:rsid w:val="00280712"/>
    <w:rsid w:val="00280CE1"/>
    <w:rsid w:val="002812BF"/>
    <w:rsid w:val="00281E2F"/>
    <w:rsid w:val="00282174"/>
    <w:rsid w:val="00282BA5"/>
    <w:rsid w:val="00284674"/>
    <w:rsid w:val="00285172"/>
    <w:rsid w:val="002855D0"/>
    <w:rsid w:val="00286AB6"/>
    <w:rsid w:val="00286C8C"/>
    <w:rsid w:val="002874C2"/>
    <w:rsid w:val="002874C8"/>
    <w:rsid w:val="002876B1"/>
    <w:rsid w:val="00287A08"/>
    <w:rsid w:val="00287F07"/>
    <w:rsid w:val="00290296"/>
    <w:rsid w:val="00290785"/>
    <w:rsid w:val="0029099F"/>
    <w:rsid w:val="00290B31"/>
    <w:rsid w:val="00291003"/>
    <w:rsid w:val="00291072"/>
    <w:rsid w:val="002913A7"/>
    <w:rsid w:val="002914F1"/>
    <w:rsid w:val="0029162B"/>
    <w:rsid w:val="002916D7"/>
    <w:rsid w:val="00291C43"/>
    <w:rsid w:val="00291C82"/>
    <w:rsid w:val="00291F17"/>
    <w:rsid w:val="002925C2"/>
    <w:rsid w:val="002927ED"/>
    <w:rsid w:val="002935C1"/>
    <w:rsid w:val="00293ED6"/>
    <w:rsid w:val="002943E7"/>
    <w:rsid w:val="002947B1"/>
    <w:rsid w:val="00294960"/>
    <w:rsid w:val="00294984"/>
    <w:rsid w:val="00295466"/>
    <w:rsid w:val="002959E7"/>
    <w:rsid w:val="00295CEC"/>
    <w:rsid w:val="00295D6E"/>
    <w:rsid w:val="00296046"/>
    <w:rsid w:val="002961E6"/>
    <w:rsid w:val="0029719D"/>
    <w:rsid w:val="002974BC"/>
    <w:rsid w:val="002978BD"/>
    <w:rsid w:val="00297CB3"/>
    <w:rsid w:val="00297D16"/>
    <w:rsid w:val="002A03C9"/>
    <w:rsid w:val="002A11A5"/>
    <w:rsid w:val="002A1846"/>
    <w:rsid w:val="002A2208"/>
    <w:rsid w:val="002A2676"/>
    <w:rsid w:val="002A2854"/>
    <w:rsid w:val="002A2BEB"/>
    <w:rsid w:val="002A2EDD"/>
    <w:rsid w:val="002A2FD5"/>
    <w:rsid w:val="002A35A7"/>
    <w:rsid w:val="002A36B1"/>
    <w:rsid w:val="002A475A"/>
    <w:rsid w:val="002A4A88"/>
    <w:rsid w:val="002A5BFB"/>
    <w:rsid w:val="002A5CF5"/>
    <w:rsid w:val="002A6064"/>
    <w:rsid w:val="002A64EF"/>
    <w:rsid w:val="002A6BC9"/>
    <w:rsid w:val="002A6BFA"/>
    <w:rsid w:val="002A7533"/>
    <w:rsid w:val="002B0DC1"/>
    <w:rsid w:val="002B0DC3"/>
    <w:rsid w:val="002B1C11"/>
    <w:rsid w:val="002B1F6E"/>
    <w:rsid w:val="002B2995"/>
    <w:rsid w:val="002B44AC"/>
    <w:rsid w:val="002B4C98"/>
    <w:rsid w:val="002B51F4"/>
    <w:rsid w:val="002B5CBF"/>
    <w:rsid w:val="002B5CE1"/>
    <w:rsid w:val="002B61A7"/>
    <w:rsid w:val="002B6A5F"/>
    <w:rsid w:val="002B6A71"/>
    <w:rsid w:val="002B7BFA"/>
    <w:rsid w:val="002B7DAF"/>
    <w:rsid w:val="002B7F51"/>
    <w:rsid w:val="002C0031"/>
    <w:rsid w:val="002C0298"/>
    <w:rsid w:val="002C08CC"/>
    <w:rsid w:val="002C21F3"/>
    <w:rsid w:val="002C2457"/>
    <w:rsid w:val="002C3CA1"/>
    <w:rsid w:val="002C4285"/>
    <w:rsid w:val="002C49DB"/>
    <w:rsid w:val="002C4F5E"/>
    <w:rsid w:val="002C55A1"/>
    <w:rsid w:val="002C5F74"/>
    <w:rsid w:val="002C6064"/>
    <w:rsid w:val="002C6314"/>
    <w:rsid w:val="002C74CE"/>
    <w:rsid w:val="002C7B78"/>
    <w:rsid w:val="002C7F99"/>
    <w:rsid w:val="002D0231"/>
    <w:rsid w:val="002D0395"/>
    <w:rsid w:val="002D15C3"/>
    <w:rsid w:val="002D26F2"/>
    <w:rsid w:val="002D34BF"/>
    <w:rsid w:val="002D4105"/>
    <w:rsid w:val="002D463A"/>
    <w:rsid w:val="002D4999"/>
    <w:rsid w:val="002D49C1"/>
    <w:rsid w:val="002D4B40"/>
    <w:rsid w:val="002D4CCD"/>
    <w:rsid w:val="002D4ECB"/>
    <w:rsid w:val="002D4FA9"/>
    <w:rsid w:val="002D59D8"/>
    <w:rsid w:val="002D712E"/>
    <w:rsid w:val="002D799C"/>
    <w:rsid w:val="002D7E8C"/>
    <w:rsid w:val="002E1109"/>
    <w:rsid w:val="002E1F11"/>
    <w:rsid w:val="002E2708"/>
    <w:rsid w:val="002E2B44"/>
    <w:rsid w:val="002E3D8D"/>
    <w:rsid w:val="002E4121"/>
    <w:rsid w:val="002E4191"/>
    <w:rsid w:val="002E47BA"/>
    <w:rsid w:val="002E4846"/>
    <w:rsid w:val="002E51B3"/>
    <w:rsid w:val="002E5742"/>
    <w:rsid w:val="002E5FE0"/>
    <w:rsid w:val="002E6DA9"/>
    <w:rsid w:val="002E743E"/>
    <w:rsid w:val="002E76AB"/>
    <w:rsid w:val="002E7B2F"/>
    <w:rsid w:val="002E7E0C"/>
    <w:rsid w:val="002E7ED0"/>
    <w:rsid w:val="002E7F72"/>
    <w:rsid w:val="002F052C"/>
    <w:rsid w:val="002F089F"/>
    <w:rsid w:val="002F094F"/>
    <w:rsid w:val="002F1354"/>
    <w:rsid w:val="002F1576"/>
    <w:rsid w:val="002F160E"/>
    <w:rsid w:val="002F1C0C"/>
    <w:rsid w:val="002F25D6"/>
    <w:rsid w:val="002F27DE"/>
    <w:rsid w:val="002F333D"/>
    <w:rsid w:val="002F3A59"/>
    <w:rsid w:val="002F3D1B"/>
    <w:rsid w:val="002F3EF9"/>
    <w:rsid w:val="002F417D"/>
    <w:rsid w:val="002F4FA5"/>
    <w:rsid w:val="002F4FB5"/>
    <w:rsid w:val="002F5339"/>
    <w:rsid w:val="002F5B68"/>
    <w:rsid w:val="002F5BA8"/>
    <w:rsid w:val="002F6E77"/>
    <w:rsid w:val="002F6FA2"/>
    <w:rsid w:val="00301121"/>
    <w:rsid w:val="003014C9"/>
    <w:rsid w:val="003017F0"/>
    <w:rsid w:val="00302305"/>
    <w:rsid w:val="00302531"/>
    <w:rsid w:val="00302AD2"/>
    <w:rsid w:val="00302D8C"/>
    <w:rsid w:val="003036B1"/>
    <w:rsid w:val="003039A5"/>
    <w:rsid w:val="00303B28"/>
    <w:rsid w:val="00303EF7"/>
    <w:rsid w:val="0030413C"/>
    <w:rsid w:val="003042CA"/>
    <w:rsid w:val="00304C1E"/>
    <w:rsid w:val="00304C66"/>
    <w:rsid w:val="00304DC2"/>
    <w:rsid w:val="00305AA4"/>
    <w:rsid w:val="0030627F"/>
    <w:rsid w:val="00306BF9"/>
    <w:rsid w:val="00306E0E"/>
    <w:rsid w:val="003074B8"/>
    <w:rsid w:val="0030798C"/>
    <w:rsid w:val="00307EDD"/>
    <w:rsid w:val="0031031B"/>
    <w:rsid w:val="00310935"/>
    <w:rsid w:val="0031119D"/>
    <w:rsid w:val="00311435"/>
    <w:rsid w:val="00311616"/>
    <w:rsid w:val="00312048"/>
    <w:rsid w:val="003122C6"/>
    <w:rsid w:val="00312900"/>
    <w:rsid w:val="0031302B"/>
    <w:rsid w:val="0031337D"/>
    <w:rsid w:val="0031398E"/>
    <w:rsid w:val="00314072"/>
    <w:rsid w:val="00314838"/>
    <w:rsid w:val="00314E8E"/>
    <w:rsid w:val="00315825"/>
    <w:rsid w:val="00317657"/>
    <w:rsid w:val="00317894"/>
    <w:rsid w:val="0031794B"/>
    <w:rsid w:val="00317E39"/>
    <w:rsid w:val="003202B8"/>
    <w:rsid w:val="00320FE1"/>
    <w:rsid w:val="00322235"/>
    <w:rsid w:val="00322340"/>
    <w:rsid w:val="00322878"/>
    <w:rsid w:val="00322BF6"/>
    <w:rsid w:val="00323233"/>
    <w:rsid w:val="003239F5"/>
    <w:rsid w:val="003240D4"/>
    <w:rsid w:val="00324385"/>
    <w:rsid w:val="00324671"/>
    <w:rsid w:val="00324AC3"/>
    <w:rsid w:val="0032530C"/>
    <w:rsid w:val="003259B9"/>
    <w:rsid w:val="00325BC6"/>
    <w:rsid w:val="00326253"/>
    <w:rsid w:val="0032691F"/>
    <w:rsid w:val="00326957"/>
    <w:rsid w:val="00326E0C"/>
    <w:rsid w:val="00326F06"/>
    <w:rsid w:val="00327675"/>
    <w:rsid w:val="00331413"/>
    <w:rsid w:val="00331EA7"/>
    <w:rsid w:val="00332019"/>
    <w:rsid w:val="00332730"/>
    <w:rsid w:val="0033315A"/>
    <w:rsid w:val="00333346"/>
    <w:rsid w:val="00334506"/>
    <w:rsid w:val="00334AC9"/>
    <w:rsid w:val="00334B1C"/>
    <w:rsid w:val="00334C1C"/>
    <w:rsid w:val="00334C8B"/>
    <w:rsid w:val="0033720F"/>
    <w:rsid w:val="00337297"/>
    <w:rsid w:val="00340F28"/>
    <w:rsid w:val="0034138E"/>
    <w:rsid w:val="003421B2"/>
    <w:rsid w:val="00342B48"/>
    <w:rsid w:val="00343483"/>
    <w:rsid w:val="003439B6"/>
    <w:rsid w:val="00343FED"/>
    <w:rsid w:val="00344FCD"/>
    <w:rsid w:val="003463B1"/>
    <w:rsid w:val="00346C69"/>
    <w:rsid w:val="00346EA5"/>
    <w:rsid w:val="00347485"/>
    <w:rsid w:val="00347F16"/>
    <w:rsid w:val="003512F8"/>
    <w:rsid w:val="00351748"/>
    <w:rsid w:val="00351929"/>
    <w:rsid w:val="00351CE2"/>
    <w:rsid w:val="00351E9A"/>
    <w:rsid w:val="00352394"/>
    <w:rsid w:val="00352C53"/>
    <w:rsid w:val="0035310D"/>
    <w:rsid w:val="00353616"/>
    <w:rsid w:val="00353AD4"/>
    <w:rsid w:val="00353CFE"/>
    <w:rsid w:val="00353F0A"/>
    <w:rsid w:val="003555C0"/>
    <w:rsid w:val="003563E2"/>
    <w:rsid w:val="00356570"/>
    <w:rsid w:val="00356A43"/>
    <w:rsid w:val="00357113"/>
    <w:rsid w:val="003600AC"/>
    <w:rsid w:val="00362211"/>
    <w:rsid w:val="003637F3"/>
    <w:rsid w:val="00363FA3"/>
    <w:rsid w:val="00364A25"/>
    <w:rsid w:val="00364FE0"/>
    <w:rsid w:val="003655CA"/>
    <w:rsid w:val="003662AF"/>
    <w:rsid w:val="00366B2D"/>
    <w:rsid w:val="00366C76"/>
    <w:rsid w:val="00366D81"/>
    <w:rsid w:val="00367466"/>
    <w:rsid w:val="00367D7D"/>
    <w:rsid w:val="003700D7"/>
    <w:rsid w:val="003701A5"/>
    <w:rsid w:val="00370654"/>
    <w:rsid w:val="00371401"/>
    <w:rsid w:val="0037172C"/>
    <w:rsid w:val="00371D62"/>
    <w:rsid w:val="00373BB1"/>
    <w:rsid w:val="00373DCA"/>
    <w:rsid w:val="003744AE"/>
    <w:rsid w:val="00374A6A"/>
    <w:rsid w:val="00375C96"/>
    <w:rsid w:val="00375D25"/>
    <w:rsid w:val="00375D39"/>
    <w:rsid w:val="003760E5"/>
    <w:rsid w:val="003763D4"/>
    <w:rsid w:val="00376523"/>
    <w:rsid w:val="00376AC7"/>
    <w:rsid w:val="0037707D"/>
    <w:rsid w:val="00377230"/>
    <w:rsid w:val="00377E45"/>
    <w:rsid w:val="00377E99"/>
    <w:rsid w:val="00377F56"/>
    <w:rsid w:val="00380D06"/>
    <w:rsid w:val="003815F8"/>
    <w:rsid w:val="00381985"/>
    <w:rsid w:val="003819D6"/>
    <w:rsid w:val="0038207A"/>
    <w:rsid w:val="00382F8B"/>
    <w:rsid w:val="00383232"/>
    <w:rsid w:val="0038444E"/>
    <w:rsid w:val="00384690"/>
    <w:rsid w:val="003847C4"/>
    <w:rsid w:val="00384B5A"/>
    <w:rsid w:val="003865D4"/>
    <w:rsid w:val="00386791"/>
    <w:rsid w:val="00386C60"/>
    <w:rsid w:val="00386C6D"/>
    <w:rsid w:val="003871D8"/>
    <w:rsid w:val="0038731B"/>
    <w:rsid w:val="0038769F"/>
    <w:rsid w:val="00387E79"/>
    <w:rsid w:val="00390218"/>
    <w:rsid w:val="0039133C"/>
    <w:rsid w:val="00391E6F"/>
    <w:rsid w:val="00392297"/>
    <w:rsid w:val="003929E4"/>
    <w:rsid w:val="003937DD"/>
    <w:rsid w:val="00394300"/>
    <w:rsid w:val="00394302"/>
    <w:rsid w:val="0039489F"/>
    <w:rsid w:val="003951C8"/>
    <w:rsid w:val="0039521F"/>
    <w:rsid w:val="003953D8"/>
    <w:rsid w:val="0039563C"/>
    <w:rsid w:val="00395931"/>
    <w:rsid w:val="0039648F"/>
    <w:rsid w:val="00396916"/>
    <w:rsid w:val="00396962"/>
    <w:rsid w:val="00397CBB"/>
    <w:rsid w:val="003A03FD"/>
    <w:rsid w:val="003A0C87"/>
    <w:rsid w:val="003A0D1C"/>
    <w:rsid w:val="003A135D"/>
    <w:rsid w:val="003A1735"/>
    <w:rsid w:val="003A2170"/>
    <w:rsid w:val="003A38A2"/>
    <w:rsid w:val="003A43C4"/>
    <w:rsid w:val="003A495D"/>
    <w:rsid w:val="003A4E60"/>
    <w:rsid w:val="003A51B1"/>
    <w:rsid w:val="003A55F1"/>
    <w:rsid w:val="003A5C9C"/>
    <w:rsid w:val="003A5DE5"/>
    <w:rsid w:val="003A613C"/>
    <w:rsid w:val="003A65B9"/>
    <w:rsid w:val="003A6685"/>
    <w:rsid w:val="003A69F7"/>
    <w:rsid w:val="003A6AC0"/>
    <w:rsid w:val="003A6EA9"/>
    <w:rsid w:val="003A748E"/>
    <w:rsid w:val="003A7B6D"/>
    <w:rsid w:val="003B04C6"/>
    <w:rsid w:val="003B0692"/>
    <w:rsid w:val="003B09CF"/>
    <w:rsid w:val="003B1CBE"/>
    <w:rsid w:val="003B2820"/>
    <w:rsid w:val="003B28E3"/>
    <w:rsid w:val="003B2E6E"/>
    <w:rsid w:val="003B3679"/>
    <w:rsid w:val="003B38D5"/>
    <w:rsid w:val="003B3977"/>
    <w:rsid w:val="003B463F"/>
    <w:rsid w:val="003B4B6E"/>
    <w:rsid w:val="003B4BAF"/>
    <w:rsid w:val="003B51D1"/>
    <w:rsid w:val="003B59CF"/>
    <w:rsid w:val="003B67EF"/>
    <w:rsid w:val="003B706D"/>
    <w:rsid w:val="003B757F"/>
    <w:rsid w:val="003B7BD7"/>
    <w:rsid w:val="003B7C58"/>
    <w:rsid w:val="003C0E86"/>
    <w:rsid w:val="003C19EE"/>
    <w:rsid w:val="003C38E1"/>
    <w:rsid w:val="003C3988"/>
    <w:rsid w:val="003C3DBF"/>
    <w:rsid w:val="003C3F5E"/>
    <w:rsid w:val="003C4052"/>
    <w:rsid w:val="003C444D"/>
    <w:rsid w:val="003C44BC"/>
    <w:rsid w:val="003C47B1"/>
    <w:rsid w:val="003C5639"/>
    <w:rsid w:val="003C578E"/>
    <w:rsid w:val="003C5966"/>
    <w:rsid w:val="003C5E2D"/>
    <w:rsid w:val="003C6007"/>
    <w:rsid w:val="003C6189"/>
    <w:rsid w:val="003C6AD2"/>
    <w:rsid w:val="003C6FF4"/>
    <w:rsid w:val="003C7158"/>
    <w:rsid w:val="003C7A14"/>
    <w:rsid w:val="003C7A8D"/>
    <w:rsid w:val="003D0A40"/>
    <w:rsid w:val="003D0A92"/>
    <w:rsid w:val="003D1679"/>
    <w:rsid w:val="003D1E0D"/>
    <w:rsid w:val="003D20D2"/>
    <w:rsid w:val="003D23EB"/>
    <w:rsid w:val="003D321C"/>
    <w:rsid w:val="003D3445"/>
    <w:rsid w:val="003D3E02"/>
    <w:rsid w:val="003D459E"/>
    <w:rsid w:val="003D4B27"/>
    <w:rsid w:val="003D50C0"/>
    <w:rsid w:val="003D50F8"/>
    <w:rsid w:val="003D52B7"/>
    <w:rsid w:val="003D59C6"/>
    <w:rsid w:val="003D5DB0"/>
    <w:rsid w:val="003D66B3"/>
    <w:rsid w:val="003D6DE5"/>
    <w:rsid w:val="003D6EAA"/>
    <w:rsid w:val="003D6F26"/>
    <w:rsid w:val="003D71DB"/>
    <w:rsid w:val="003D7952"/>
    <w:rsid w:val="003D7CF1"/>
    <w:rsid w:val="003D7F3C"/>
    <w:rsid w:val="003E06CA"/>
    <w:rsid w:val="003E0724"/>
    <w:rsid w:val="003E0EC2"/>
    <w:rsid w:val="003E1137"/>
    <w:rsid w:val="003E1CB5"/>
    <w:rsid w:val="003E1D8D"/>
    <w:rsid w:val="003E3131"/>
    <w:rsid w:val="003E3759"/>
    <w:rsid w:val="003E431B"/>
    <w:rsid w:val="003E4354"/>
    <w:rsid w:val="003E4A7E"/>
    <w:rsid w:val="003E51B2"/>
    <w:rsid w:val="003E53D9"/>
    <w:rsid w:val="003E5F38"/>
    <w:rsid w:val="003E69CD"/>
    <w:rsid w:val="003E704B"/>
    <w:rsid w:val="003E71F6"/>
    <w:rsid w:val="003E7BFC"/>
    <w:rsid w:val="003E7EF5"/>
    <w:rsid w:val="003F16BA"/>
    <w:rsid w:val="003F1FF2"/>
    <w:rsid w:val="003F20C5"/>
    <w:rsid w:val="003F2287"/>
    <w:rsid w:val="003F26C4"/>
    <w:rsid w:val="003F2D62"/>
    <w:rsid w:val="003F3061"/>
    <w:rsid w:val="003F3617"/>
    <w:rsid w:val="003F3911"/>
    <w:rsid w:val="003F39D2"/>
    <w:rsid w:val="003F3F8D"/>
    <w:rsid w:val="003F4CBF"/>
    <w:rsid w:val="003F58EB"/>
    <w:rsid w:val="003F5ACA"/>
    <w:rsid w:val="003F617B"/>
    <w:rsid w:val="003F62CE"/>
    <w:rsid w:val="003F6737"/>
    <w:rsid w:val="003F6752"/>
    <w:rsid w:val="003F68CF"/>
    <w:rsid w:val="003F68FD"/>
    <w:rsid w:val="003F6CFC"/>
    <w:rsid w:val="003F6DA6"/>
    <w:rsid w:val="003F7461"/>
    <w:rsid w:val="003F7E8F"/>
    <w:rsid w:val="00400E30"/>
    <w:rsid w:val="00401DC5"/>
    <w:rsid w:val="0040221D"/>
    <w:rsid w:val="0040348A"/>
    <w:rsid w:val="00403865"/>
    <w:rsid w:val="00403CA6"/>
    <w:rsid w:val="00404B7A"/>
    <w:rsid w:val="00404EC5"/>
    <w:rsid w:val="00404FAB"/>
    <w:rsid w:val="004055A2"/>
    <w:rsid w:val="00405E07"/>
    <w:rsid w:val="004063CC"/>
    <w:rsid w:val="00406758"/>
    <w:rsid w:val="00406F30"/>
    <w:rsid w:val="004071F0"/>
    <w:rsid w:val="00407F7B"/>
    <w:rsid w:val="00407FC4"/>
    <w:rsid w:val="00410724"/>
    <w:rsid w:val="00410788"/>
    <w:rsid w:val="00411567"/>
    <w:rsid w:val="004122D5"/>
    <w:rsid w:val="00412A52"/>
    <w:rsid w:val="00412B5E"/>
    <w:rsid w:val="004133EB"/>
    <w:rsid w:val="00413BE3"/>
    <w:rsid w:val="00413DF4"/>
    <w:rsid w:val="0041471A"/>
    <w:rsid w:val="004148D9"/>
    <w:rsid w:val="00414A95"/>
    <w:rsid w:val="00414B93"/>
    <w:rsid w:val="004152EB"/>
    <w:rsid w:val="00415654"/>
    <w:rsid w:val="00416387"/>
    <w:rsid w:val="00417226"/>
    <w:rsid w:val="00417E6A"/>
    <w:rsid w:val="004200FE"/>
    <w:rsid w:val="00420BB7"/>
    <w:rsid w:val="004210DC"/>
    <w:rsid w:val="00421147"/>
    <w:rsid w:val="004213FC"/>
    <w:rsid w:val="004215AD"/>
    <w:rsid w:val="00421EE7"/>
    <w:rsid w:val="004224DC"/>
    <w:rsid w:val="00422C2B"/>
    <w:rsid w:val="004231DD"/>
    <w:rsid w:val="004240BB"/>
    <w:rsid w:val="00424153"/>
    <w:rsid w:val="004245D9"/>
    <w:rsid w:val="00424BF7"/>
    <w:rsid w:val="00425A4B"/>
    <w:rsid w:val="00425F35"/>
    <w:rsid w:val="00425F82"/>
    <w:rsid w:val="00426729"/>
    <w:rsid w:val="00427586"/>
    <w:rsid w:val="00427F39"/>
    <w:rsid w:val="00430058"/>
    <w:rsid w:val="00430591"/>
    <w:rsid w:val="00430852"/>
    <w:rsid w:val="004317EE"/>
    <w:rsid w:val="00431C40"/>
    <w:rsid w:val="004320CA"/>
    <w:rsid w:val="00432B70"/>
    <w:rsid w:val="00432E95"/>
    <w:rsid w:val="00433AB6"/>
    <w:rsid w:val="00433B86"/>
    <w:rsid w:val="00433B99"/>
    <w:rsid w:val="00433D57"/>
    <w:rsid w:val="00433E2F"/>
    <w:rsid w:val="00434401"/>
    <w:rsid w:val="004344E4"/>
    <w:rsid w:val="0043473A"/>
    <w:rsid w:val="0043532B"/>
    <w:rsid w:val="004367D7"/>
    <w:rsid w:val="004368C0"/>
    <w:rsid w:val="00436957"/>
    <w:rsid w:val="00436AAE"/>
    <w:rsid w:val="00437337"/>
    <w:rsid w:val="004375B8"/>
    <w:rsid w:val="0044020D"/>
    <w:rsid w:val="004404AF"/>
    <w:rsid w:val="00441F34"/>
    <w:rsid w:val="004420C1"/>
    <w:rsid w:val="004425CB"/>
    <w:rsid w:val="00442ECD"/>
    <w:rsid w:val="00442F2F"/>
    <w:rsid w:val="004438B1"/>
    <w:rsid w:val="004438B2"/>
    <w:rsid w:val="00443DE2"/>
    <w:rsid w:val="00444112"/>
    <w:rsid w:val="004447BF"/>
    <w:rsid w:val="00445817"/>
    <w:rsid w:val="00446D8E"/>
    <w:rsid w:val="00447467"/>
    <w:rsid w:val="0044751D"/>
    <w:rsid w:val="0044799F"/>
    <w:rsid w:val="00447E71"/>
    <w:rsid w:val="00450821"/>
    <w:rsid w:val="00451E1D"/>
    <w:rsid w:val="00452224"/>
    <w:rsid w:val="004526D8"/>
    <w:rsid w:val="00452757"/>
    <w:rsid w:val="00453652"/>
    <w:rsid w:val="004545D6"/>
    <w:rsid w:val="00455C7C"/>
    <w:rsid w:val="00455DD7"/>
    <w:rsid w:val="0045624C"/>
    <w:rsid w:val="004563FE"/>
    <w:rsid w:val="004570E6"/>
    <w:rsid w:val="00457222"/>
    <w:rsid w:val="00457596"/>
    <w:rsid w:val="00460C28"/>
    <w:rsid w:val="004616B3"/>
    <w:rsid w:val="00461D38"/>
    <w:rsid w:val="00463307"/>
    <w:rsid w:val="00463785"/>
    <w:rsid w:val="0046385C"/>
    <w:rsid w:val="004645F3"/>
    <w:rsid w:val="004655B6"/>
    <w:rsid w:val="00465A23"/>
    <w:rsid w:val="00465ED0"/>
    <w:rsid w:val="00466C4B"/>
    <w:rsid w:val="004670FF"/>
    <w:rsid w:val="004705D4"/>
    <w:rsid w:val="004709FF"/>
    <w:rsid w:val="00470A58"/>
    <w:rsid w:val="00470F59"/>
    <w:rsid w:val="00471558"/>
    <w:rsid w:val="004723AC"/>
    <w:rsid w:val="004729E8"/>
    <w:rsid w:val="00472CF2"/>
    <w:rsid w:val="00472E3F"/>
    <w:rsid w:val="0047375F"/>
    <w:rsid w:val="00473788"/>
    <w:rsid w:val="00473866"/>
    <w:rsid w:val="00473A96"/>
    <w:rsid w:val="00473EB0"/>
    <w:rsid w:val="0047402F"/>
    <w:rsid w:val="004745DC"/>
    <w:rsid w:val="00474E1E"/>
    <w:rsid w:val="0047550A"/>
    <w:rsid w:val="0047599A"/>
    <w:rsid w:val="00476DB6"/>
    <w:rsid w:val="004771E4"/>
    <w:rsid w:val="0047771F"/>
    <w:rsid w:val="004778DD"/>
    <w:rsid w:val="00477F2C"/>
    <w:rsid w:val="0048016B"/>
    <w:rsid w:val="004813A6"/>
    <w:rsid w:val="0048175A"/>
    <w:rsid w:val="00481E15"/>
    <w:rsid w:val="00482154"/>
    <w:rsid w:val="00482765"/>
    <w:rsid w:val="004827AE"/>
    <w:rsid w:val="0048294E"/>
    <w:rsid w:val="00482BDE"/>
    <w:rsid w:val="00482E42"/>
    <w:rsid w:val="00483054"/>
    <w:rsid w:val="004830B2"/>
    <w:rsid w:val="0048316F"/>
    <w:rsid w:val="0048324B"/>
    <w:rsid w:val="00483552"/>
    <w:rsid w:val="0048358B"/>
    <w:rsid w:val="004839C3"/>
    <w:rsid w:val="00483D31"/>
    <w:rsid w:val="00483FC5"/>
    <w:rsid w:val="00484496"/>
    <w:rsid w:val="00485501"/>
    <w:rsid w:val="00485723"/>
    <w:rsid w:val="00486AD3"/>
    <w:rsid w:val="004873B8"/>
    <w:rsid w:val="00490309"/>
    <w:rsid w:val="0049093D"/>
    <w:rsid w:val="00490D1F"/>
    <w:rsid w:val="004910A9"/>
    <w:rsid w:val="0049143C"/>
    <w:rsid w:val="00491528"/>
    <w:rsid w:val="0049259E"/>
    <w:rsid w:val="00492DBA"/>
    <w:rsid w:val="00493073"/>
    <w:rsid w:val="00493739"/>
    <w:rsid w:val="00493869"/>
    <w:rsid w:val="00493C2B"/>
    <w:rsid w:val="00494338"/>
    <w:rsid w:val="004943F2"/>
    <w:rsid w:val="00494430"/>
    <w:rsid w:val="004944EE"/>
    <w:rsid w:val="0049488A"/>
    <w:rsid w:val="00494F87"/>
    <w:rsid w:val="00495C08"/>
    <w:rsid w:val="00496318"/>
    <w:rsid w:val="00496952"/>
    <w:rsid w:val="00496D06"/>
    <w:rsid w:val="00496E77"/>
    <w:rsid w:val="0049747C"/>
    <w:rsid w:val="00497965"/>
    <w:rsid w:val="00497F09"/>
    <w:rsid w:val="004A020A"/>
    <w:rsid w:val="004A1EA5"/>
    <w:rsid w:val="004A2FF9"/>
    <w:rsid w:val="004A3073"/>
    <w:rsid w:val="004A3130"/>
    <w:rsid w:val="004A4AA2"/>
    <w:rsid w:val="004A4BD1"/>
    <w:rsid w:val="004A5A0B"/>
    <w:rsid w:val="004A6311"/>
    <w:rsid w:val="004A7355"/>
    <w:rsid w:val="004B01FA"/>
    <w:rsid w:val="004B0776"/>
    <w:rsid w:val="004B079D"/>
    <w:rsid w:val="004B10C6"/>
    <w:rsid w:val="004B138E"/>
    <w:rsid w:val="004B1B89"/>
    <w:rsid w:val="004B1D3E"/>
    <w:rsid w:val="004B1D6F"/>
    <w:rsid w:val="004B204F"/>
    <w:rsid w:val="004B2495"/>
    <w:rsid w:val="004B293D"/>
    <w:rsid w:val="004B2B4C"/>
    <w:rsid w:val="004B35C7"/>
    <w:rsid w:val="004B396E"/>
    <w:rsid w:val="004B3F67"/>
    <w:rsid w:val="004B400B"/>
    <w:rsid w:val="004B4DC8"/>
    <w:rsid w:val="004B57A3"/>
    <w:rsid w:val="004B5839"/>
    <w:rsid w:val="004B5B47"/>
    <w:rsid w:val="004B67E6"/>
    <w:rsid w:val="004B7AD7"/>
    <w:rsid w:val="004B7F8F"/>
    <w:rsid w:val="004B7FEF"/>
    <w:rsid w:val="004C0DBF"/>
    <w:rsid w:val="004C0E33"/>
    <w:rsid w:val="004C0F4D"/>
    <w:rsid w:val="004C13DD"/>
    <w:rsid w:val="004C3030"/>
    <w:rsid w:val="004C365F"/>
    <w:rsid w:val="004C4592"/>
    <w:rsid w:val="004C45DA"/>
    <w:rsid w:val="004C47F9"/>
    <w:rsid w:val="004C4875"/>
    <w:rsid w:val="004C4E15"/>
    <w:rsid w:val="004C4FBF"/>
    <w:rsid w:val="004C547D"/>
    <w:rsid w:val="004C59C7"/>
    <w:rsid w:val="004C5A0A"/>
    <w:rsid w:val="004C5DE9"/>
    <w:rsid w:val="004C60E8"/>
    <w:rsid w:val="004C61EA"/>
    <w:rsid w:val="004C687C"/>
    <w:rsid w:val="004C722C"/>
    <w:rsid w:val="004C7D20"/>
    <w:rsid w:val="004D0D45"/>
    <w:rsid w:val="004D0F4C"/>
    <w:rsid w:val="004D1387"/>
    <w:rsid w:val="004D1700"/>
    <w:rsid w:val="004D187B"/>
    <w:rsid w:val="004D198C"/>
    <w:rsid w:val="004D1CA1"/>
    <w:rsid w:val="004D1DEF"/>
    <w:rsid w:val="004D2260"/>
    <w:rsid w:val="004D22A4"/>
    <w:rsid w:val="004D3093"/>
    <w:rsid w:val="004D3512"/>
    <w:rsid w:val="004D464E"/>
    <w:rsid w:val="004D496A"/>
    <w:rsid w:val="004D4FD9"/>
    <w:rsid w:val="004D5417"/>
    <w:rsid w:val="004D5ECD"/>
    <w:rsid w:val="004D5F60"/>
    <w:rsid w:val="004D696B"/>
    <w:rsid w:val="004D6DCE"/>
    <w:rsid w:val="004E09DB"/>
    <w:rsid w:val="004E10D3"/>
    <w:rsid w:val="004E16E1"/>
    <w:rsid w:val="004E1CC6"/>
    <w:rsid w:val="004E1DE0"/>
    <w:rsid w:val="004E1FB5"/>
    <w:rsid w:val="004E3AA3"/>
    <w:rsid w:val="004E3AF8"/>
    <w:rsid w:val="004E4B47"/>
    <w:rsid w:val="004E518F"/>
    <w:rsid w:val="004E56CB"/>
    <w:rsid w:val="004E5A52"/>
    <w:rsid w:val="004E5C9A"/>
    <w:rsid w:val="004E5E7C"/>
    <w:rsid w:val="004E75D7"/>
    <w:rsid w:val="004E7A17"/>
    <w:rsid w:val="004F0222"/>
    <w:rsid w:val="004F0422"/>
    <w:rsid w:val="004F0CD9"/>
    <w:rsid w:val="004F1C54"/>
    <w:rsid w:val="004F2661"/>
    <w:rsid w:val="004F30F6"/>
    <w:rsid w:val="004F34AD"/>
    <w:rsid w:val="004F35B2"/>
    <w:rsid w:val="004F3866"/>
    <w:rsid w:val="004F392E"/>
    <w:rsid w:val="004F3B9F"/>
    <w:rsid w:val="004F3E2D"/>
    <w:rsid w:val="004F426C"/>
    <w:rsid w:val="004F46D3"/>
    <w:rsid w:val="004F52A3"/>
    <w:rsid w:val="004F5939"/>
    <w:rsid w:val="004F5BA8"/>
    <w:rsid w:val="004F607F"/>
    <w:rsid w:val="004F6CD9"/>
    <w:rsid w:val="004F7065"/>
    <w:rsid w:val="004F7146"/>
    <w:rsid w:val="004F71F4"/>
    <w:rsid w:val="004F7261"/>
    <w:rsid w:val="005011C3"/>
    <w:rsid w:val="00501ADD"/>
    <w:rsid w:val="005027AA"/>
    <w:rsid w:val="00503105"/>
    <w:rsid w:val="005036FB"/>
    <w:rsid w:val="0050384B"/>
    <w:rsid w:val="0050448E"/>
    <w:rsid w:val="00504C58"/>
    <w:rsid w:val="00504DBA"/>
    <w:rsid w:val="005051C5"/>
    <w:rsid w:val="0050587D"/>
    <w:rsid w:val="0050612B"/>
    <w:rsid w:val="0050640C"/>
    <w:rsid w:val="00506649"/>
    <w:rsid w:val="005073C2"/>
    <w:rsid w:val="00507752"/>
    <w:rsid w:val="00507A66"/>
    <w:rsid w:val="00510833"/>
    <w:rsid w:val="0051087B"/>
    <w:rsid w:val="00510E8D"/>
    <w:rsid w:val="005115EB"/>
    <w:rsid w:val="0051213D"/>
    <w:rsid w:val="0051297D"/>
    <w:rsid w:val="00512E29"/>
    <w:rsid w:val="00512F1F"/>
    <w:rsid w:val="00513A3B"/>
    <w:rsid w:val="005144F8"/>
    <w:rsid w:val="0051464A"/>
    <w:rsid w:val="00514669"/>
    <w:rsid w:val="00515CB3"/>
    <w:rsid w:val="00515D43"/>
    <w:rsid w:val="00516869"/>
    <w:rsid w:val="00516EE2"/>
    <w:rsid w:val="005170B4"/>
    <w:rsid w:val="00520402"/>
    <w:rsid w:val="005208F6"/>
    <w:rsid w:val="00520961"/>
    <w:rsid w:val="00520E81"/>
    <w:rsid w:val="005213FB"/>
    <w:rsid w:val="00521C9E"/>
    <w:rsid w:val="00521D10"/>
    <w:rsid w:val="0052207F"/>
    <w:rsid w:val="00522164"/>
    <w:rsid w:val="00522440"/>
    <w:rsid w:val="00522657"/>
    <w:rsid w:val="00523029"/>
    <w:rsid w:val="00523234"/>
    <w:rsid w:val="00523D82"/>
    <w:rsid w:val="00523E43"/>
    <w:rsid w:val="00524120"/>
    <w:rsid w:val="00524334"/>
    <w:rsid w:val="00524C22"/>
    <w:rsid w:val="005250BB"/>
    <w:rsid w:val="00525CFD"/>
    <w:rsid w:val="00526AC6"/>
    <w:rsid w:val="00527175"/>
    <w:rsid w:val="005271AD"/>
    <w:rsid w:val="00527D61"/>
    <w:rsid w:val="00530356"/>
    <w:rsid w:val="005309B8"/>
    <w:rsid w:val="00531C31"/>
    <w:rsid w:val="005331E0"/>
    <w:rsid w:val="00533FAF"/>
    <w:rsid w:val="0053401D"/>
    <w:rsid w:val="0053421F"/>
    <w:rsid w:val="00534B5F"/>
    <w:rsid w:val="00534B6D"/>
    <w:rsid w:val="00535485"/>
    <w:rsid w:val="0053590A"/>
    <w:rsid w:val="005364E0"/>
    <w:rsid w:val="00536CDC"/>
    <w:rsid w:val="0054058F"/>
    <w:rsid w:val="00540791"/>
    <w:rsid w:val="00541539"/>
    <w:rsid w:val="005429BD"/>
    <w:rsid w:val="00542B41"/>
    <w:rsid w:val="00542EF6"/>
    <w:rsid w:val="005432B9"/>
    <w:rsid w:val="00544430"/>
    <w:rsid w:val="00544C83"/>
    <w:rsid w:val="005463F6"/>
    <w:rsid w:val="005464AE"/>
    <w:rsid w:val="0054654C"/>
    <w:rsid w:val="0054662B"/>
    <w:rsid w:val="00546936"/>
    <w:rsid w:val="00546F34"/>
    <w:rsid w:val="00550019"/>
    <w:rsid w:val="00550D8F"/>
    <w:rsid w:val="00551238"/>
    <w:rsid w:val="00551F1E"/>
    <w:rsid w:val="00552D3B"/>
    <w:rsid w:val="00552FD6"/>
    <w:rsid w:val="00553189"/>
    <w:rsid w:val="00553DA0"/>
    <w:rsid w:val="0055447E"/>
    <w:rsid w:val="00554B7B"/>
    <w:rsid w:val="005553FD"/>
    <w:rsid w:val="00557BF4"/>
    <w:rsid w:val="005603D8"/>
    <w:rsid w:val="0056085A"/>
    <w:rsid w:val="00560CB5"/>
    <w:rsid w:val="00561545"/>
    <w:rsid w:val="00561F4D"/>
    <w:rsid w:val="0056200F"/>
    <w:rsid w:val="00562B1E"/>
    <w:rsid w:val="00562FB4"/>
    <w:rsid w:val="005635DC"/>
    <w:rsid w:val="005637AB"/>
    <w:rsid w:val="0056431E"/>
    <w:rsid w:val="00564F40"/>
    <w:rsid w:val="0056532C"/>
    <w:rsid w:val="005659A6"/>
    <w:rsid w:val="00565CED"/>
    <w:rsid w:val="0056649A"/>
    <w:rsid w:val="00566814"/>
    <w:rsid w:val="00566FE0"/>
    <w:rsid w:val="005671A1"/>
    <w:rsid w:val="00567F72"/>
    <w:rsid w:val="00570467"/>
    <w:rsid w:val="005713F1"/>
    <w:rsid w:val="005716CD"/>
    <w:rsid w:val="00572868"/>
    <w:rsid w:val="00573C00"/>
    <w:rsid w:val="00575A40"/>
    <w:rsid w:val="00575F89"/>
    <w:rsid w:val="00575FC4"/>
    <w:rsid w:val="00576545"/>
    <w:rsid w:val="00576B8A"/>
    <w:rsid w:val="00577069"/>
    <w:rsid w:val="00580354"/>
    <w:rsid w:val="0058051D"/>
    <w:rsid w:val="00580BD6"/>
    <w:rsid w:val="00580F65"/>
    <w:rsid w:val="0058179E"/>
    <w:rsid w:val="005822CD"/>
    <w:rsid w:val="00582B8C"/>
    <w:rsid w:val="00582F3B"/>
    <w:rsid w:val="00583DDD"/>
    <w:rsid w:val="00584250"/>
    <w:rsid w:val="00584F42"/>
    <w:rsid w:val="00585174"/>
    <w:rsid w:val="0058590D"/>
    <w:rsid w:val="0058624E"/>
    <w:rsid w:val="005864CB"/>
    <w:rsid w:val="00586A09"/>
    <w:rsid w:val="00586BF3"/>
    <w:rsid w:val="00586BFD"/>
    <w:rsid w:val="00586D90"/>
    <w:rsid w:val="00586E14"/>
    <w:rsid w:val="00587DC2"/>
    <w:rsid w:val="00590D32"/>
    <w:rsid w:val="00591525"/>
    <w:rsid w:val="0059153F"/>
    <w:rsid w:val="00591C35"/>
    <w:rsid w:val="00591E25"/>
    <w:rsid w:val="005925DB"/>
    <w:rsid w:val="005929FC"/>
    <w:rsid w:val="00593318"/>
    <w:rsid w:val="0059335E"/>
    <w:rsid w:val="0059343B"/>
    <w:rsid w:val="00593495"/>
    <w:rsid w:val="00593A50"/>
    <w:rsid w:val="00593C9E"/>
    <w:rsid w:val="00593DD2"/>
    <w:rsid w:val="0059405F"/>
    <w:rsid w:val="00594185"/>
    <w:rsid w:val="0059493F"/>
    <w:rsid w:val="00595D76"/>
    <w:rsid w:val="00596B25"/>
    <w:rsid w:val="00597D17"/>
    <w:rsid w:val="005A0C30"/>
    <w:rsid w:val="005A0C89"/>
    <w:rsid w:val="005A0E4E"/>
    <w:rsid w:val="005A1070"/>
    <w:rsid w:val="005A10FC"/>
    <w:rsid w:val="005A171D"/>
    <w:rsid w:val="005A1BD1"/>
    <w:rsid w:val="005A1D54"/>
    <w:rsid w:val="005A2E25"/>
    <w:rsid w:val="005A3384"/>
    <w:rsid w:val="005A39AC"/>
    <w:rsid w:val="005A3D7D"/>
    <w:rsid w:val="005A3D89"/>
    <w:rsid w:val="005A3FD8"/>
    <w:rsid w:val="005A4061"/>
    <w:rsid w:val="005A41C0"/>
    <w:rsid w:val="005A6B77"/>
    <w:rsid w:val="005A6BBF"/>
    <w:rsid w:val="005A6E1B"/>
    <w:rsid w:val="005A75C4"/>
    <w:rsid w:val="005A77F2"/>
    <w:rsid w:val="005A7F46"/>
    <w:rsid w:val="005B00B7"/>
    <w:rsid w:val="005B073F"/>
    <w:rsid w:val="005B191A"/>
    <w:rsid w:val="005B19ED"/>
    <w:rsid w:val="005B268E"/>
    <w:rsid w:val="005B2A2E"/>
    <w:rsid w:val="005B32C4"/>
    <w:rsid w:val="005B4B44"/>
    <w:rsid w:val="005B4FCE"/>
    <w:rsid w:val="005B5870"/>
    <w:rsid w:val="005B5B06"/>
    <w:rsid w:val="005B6746"/>
    <w:rsid w:val="005B6AA3"/>
    <w:rsid w:val="005B6CBE"/>
    <w:rsid w:val="005B6FDD"/>
    <w:rsid w:val="005B762B"/>
    <w:rsid w:val="005B79A6"/>
    <w:rsid w:val="005B7BF0"/>
    <w:rsid w:val="005B7CA5"/>
    <w:rsid w:val="005C00A5"/>
    <w:rsid w:val="005C0119"/>
    <w:rsid w:val="005C03BB"/>
    <w:rsid w:val="005C1089"/>
    <w:rsid w:val="005C11E6"/>
    <w:rsid w:val="005C1938"/>
    <w:rsid w:val="005C1E6F"/>
    <w:rsid w:val="005C1E82"/>
    <w:rsid w:val="005C2D2E"/>
    <w:rsid w:val="005C2E55"/>
    <w:rsid w:val="005C2F7A"/>
    <w:rsid w:val="005C30C1"/>
    <w:rsid w:val="005C3FCC"/>
    <w:rsid w:val="005C42E5"/>
    <w:rsid w:val="005C4642"/>
    <w:rsid w:val="005C5945"/>
    <w:rsid w:val="005C5A3C"/>
    <w:rsid w:val="005C6234"/>
    <w:rsid w:val="005C6966"/>
    <w:rsid w:val="005C699E"/>
    <w:rsid w:val="005C6D61"/>
    <w:rsid w:val="005D0C10"/>
    <w:rsid w:val="005D0CC2"/>
    <w:rsid w:val="005D12F5"/>
    <w:rsid w:val="005D166A"/>
    <w:rsid w:val="005D186D"/>
    <w:rsid w:val="005D1D11"/>
    <w:rsid w:val="005D1FA3"/>
    <w:rsid w:val="005D25F1"/>
    <w:rsid w:val="005D26EE"/>
    <w:rsid w:val="005D2EB0"/>
    <w:rsid w:val="005D3392"/>
    <w:rsid w:val="005D3CB5"/>
    <w:rsid w:val="005D46E8"/>
    <w:rsid w:val="005D50E1"/>
    <w:rsid w:val="005D51ED"/>
    <w:rsid w:val="005D5CAB"/>
    <w:rsid w:val="005D63D7"/>
    <w:rsid w:val="005D684A"/>
    <w:rsid w:val="005D6CD7"/>
    <w:rsid w:val="005D7F12"/>
    <w:rsid w:val="005E0AFC"/>
    <w:rsid w:val="005E0EC4"/>
    <w:rsid w:val="005E1221"/>
    <w:rsid w:val="005E1627"/>
    <w:rsid w:val="005E1B84"/>
    <w:rsid w:val="005E2BB4"/>
    <w:rsid w:val="005E2BDC"/>
    <w:rsid w:val="005E2E21"/>
    <w:rsid w:val="005E3328"/>
    <w:rsid w:val="005E38F5"/>
    <w:rsid w:val="005E3AE7"/>
    <w:rsid w:val="005E3BA1"/>
    <w:rsid w:val="005E3CAB"/>
    <w:rsid w:val="005E3EEB"/>
    <w:rsid w:val="005E4E58"/>
    <w:rsid w:val="005E5046"/>
    <w:rsid w:val="005E5355"/>
    <w:rsid w:val="005E53DE"/>
    <w:rsid w:val="005E5907"/>
    <w:rsid w:val="005E5D7C"/>
    <w:rsid w:val="005E6B3D"/>
    <w:rsid w:val="005F01A8"/>
    <w:rsid w:val="005F023D"/>
    <w:rsid w:val="005F0A05"/>
    <w:rsid w:val="005F0E1E"/>
    <w:rsid w:val="005F16B8"/>
    <w:rsid w:val="005F18A0"/>
    <w:rsid w:val="005F1ABD"/>
    <w:rsid w:val="005F1C22"/>
    <w:rsid w:val="005F1E29"/>
    <w:rsid w:val="005F24D7"/>
    <w:rsid w:val="005F2F8B"/>
    <w:rsid w:val="005F4163"/>
    <w:rsid w:val="005F466D"/>
    <w:rsid w:val="005F4777"/>
    <w:rsid w:val="005F580F"/>
    <w:rsid w:val="005F5B8E"/>
    <w:rsid w:val="005F5D82"/>
    <w:rsid w:val="005F6290"/>
    <w:rsid w:val="005F716E"/>
    <w:rsid w:val="005F7F93"/>
    <w:rsid w:val="0060004F"/>
    <w:rsid w:val="0060074C"/>
    <w:rsid w:val="00600AD6"/>
    <w:rsid w:val="006017C1"/>
    <w:rsid w:val="00601ADB"/>
    <w:rsid w:val="006020D2"/>
    <w:rsid w:val="00602F7D"/>
    <w:rsid w:val="006035F2"/>
    <w:rsid w:val="00603820"/>
    <w:rsid w:val="00604901"/>
    <w:rsid w:val="00604B4C"/>
    <w:rsid w:val="00604E1B"/>
    <w:rsid w:val="00605175"/>
    <w:rsid w:val="00605C59"/>
    <w:rsid w:val="00605E7F"/>
    <w:rsid w:val="006061E3"/>
    <w:rsid w:val="006062D0"/>
    <w:rsid w:val="00606AFC"/>
    <w:rsid w:val="00606BAD"/>
    <w:rsid w:val="00607F80"/>
    <w:rsid w:val="006100F3"/>
    <w:rsid w:val="00610104"/>
    <w:rsid w:val="00610B8F"/>
    <w:rsid w:val="006111B1"/>
    <w:rsid w:val="006115C4"/>
    <w:rsid w:val="006118A8"/>
    <w:rsid w:val="006135CF"/>
    <w:rsid w:val="006139B5"/>
    <w:rsid w:val="00613D63"/>
    <w:rsid w:val="006142B0"/>
    <w:rsid w:val="0061475E"/>
    <w:rsid w:val="00616A52"/>
    <w:rsid w:val="00616C7E"/>
    <w:rsid w:val="00616FD6"/>
    <w:rsid w:val="00617964"/>
    <w:rsid w:val="006200F0"/>
    <w:rsid w:val="00620196"/>
    <w:rsid w:val="00620239"/>
    <w:rsid w:val="00620862"/>
    <w:rsid w:val="00620C07"/>
    <w:rsid w:val="00620E9B"/>
    <w:rsid w:val="0062168A"/>
    <w:rsid w:val="00622A83"/>
    <w:rsid w:val="00622EEC"/>
    <w:rsid w:val="00622F46"/>
    <w:rsid w:val="0062336F"/>
    <w:rsid w:val="006237CF"/>
    <w:rsid w:val="00624B05"/>
    <w:rsid w:val="0062580D"/>
    <w:rsid w:val="00625B01"/>
    <w:rsid w:val="00625CD1"/>
    <w:rsid w:val="00625DBE"/>
    <w:rsid w:val="0062692D"/>
    <w:rsid w:val="006270B6"/>
    <w:rsid w:val="0062749C"/>
    <w:rsid w:val="0062760A"/>
    <w:rsid w:val="00627850"/>
    <w:rsid w:val="00630465"/>
    <w:rsid w:val="00630FFE"/>
    <w:rsid w:val="006313CF"/>
    <w:rsid w:val="006314FD"/>
    <w:rsid w:val="00631C12"/>
    <w:rsid w:val="00631C33"/>
    <w:rsid w:val="00632A90"/>
    <w:rsid w:val="0063304D"/>
    <w:rsid w:val="00633410"/>
    <w:rsid w:val="006339C2"/>
    <w:rsid w:val="00633A07"/>
    <w:rsid w:val="006344DE"/>
    <w:rsid w:val="00635D96"/>
    <w:rsid w:val="00636462"/>
    <w:rsid w:val="00636E70"/>
    <w:rsid w:val="006370B2"/>
    <w:rsid w:val="00637222"/>
    <w:rsid w:val="006378F2"/>
    <w:rsid w:val="006379B2"/>
    <w:rsid w:val="006408E1"/>
    <w:rsid w:val="006414D0"/>
    <w:rsid w:val="006418D8"/>
    <w:rsid w:val="00642ECF"/>
    <w:rsid w:val="00643566"/>
    <w:rsid w:val="00643C94"/>
    <w:rsid w:val="00643DB6"/>
    <w:rsid w:val="006440F3"/>
    <w:rsid w:val="0064483E"/>
    <w:rsid w:val="00644894"/>
    <w:rsid w:val="00644A6E"/>
    <w:rsid w:val="00644AEA"/>
    <w:rsid w:val="00644F71"/>
    <w:rsid w:val="0064581F"/>
    <w:rsid w:val="00645E0A"/>
    <w:rsid w:val="00647A3D"/>
    <w:rsid w:val="00647BF0"/>
    <w:rsid w:val="0065065B"/>
    <w:rsid w:val="00650A15"/>
    <w:rsid w:val="00650C3D"/>
    <w:rsid w:val="00651471"/>
    <w:rsid w:val="006514D1"/>
    <w:rsid w:val="00651C79"/>
    <w:rsid w:val="00651F79"/>
    <w:rsid w:val="006523DD"/>
    <w:rsid w:val="006525DB"/>
    <w:rsid w:val="00652F5C"/>
    <w:rsid w:val="006541F2"/>
    <w:rsid w:val="0065435F"/>
    <w:rsid w:val="006545F8"/>
    <w:rsid w:val="00654CC8"/>
    <w:rsid w:val="00655048"/>
    <w:rsid w:val="00655095"/>
    <w:rsid w:val="00655909"/>
    <w:rsid w:val="00655AFB"/>
    <w:rsid w:val="006571C1"/>
    <w:rsid w:val="00657366"/>
    <w:rsid w:val="006574F3"/>
    <w:rsid w:val="006577FF"/>
    <w:rsid w:val="00657CD6"/>
    <w:rsid w:val="00660488"/>
    <w:rsid w:val="006615CD"/>
    <w:rsid w:val="00661666"/>
    <w:rsid w:val="0066168F"/>
    <w:rsid w:val="0066202F"/>
    <w:rsid w:val="0066220B"/>
    <w:rsid w:val="0066232A"/>
    <w:rsid w:val="00662520"/>
    <w:rsid w:val="00662DC0"/>
    <w:rsid w:val="00663B16"/>
    <w:rsid w:val="00663D06"/>
    <w:rsid w:val="006649B4"/>
    <w:rsid w:val="00664C79"/>
    <w:rsid w:val="006652AA"/>
    <w:rsid w:val="0066544D"/>
    <w:rsid w:val="0066569F"/>
    <w:rsid w:val="006656DE"/>
    <w:rsid w:val="00666146"/>
    <w:rsid w:val="00666619"/>
    <w:rsid w:val="006668AC"/>
    <w:rsid w:val="00666E9C"/>
    <w:rsid w:val="00666ED3"/>
    <w:rsid w:val="00666FD9"/>
    <w:rsid w:val="006673C6"/>
    <w:rsid w:val="00667C62"/>
    <w:rsid w:val="00667F07"/>
    <w:rsid w:val="00670B67"/>
    <w:rsid w:val="00671578"/>
    <w:rsid w:val="0067178B"/>
    <w:rsid w:val="00671AAC"/>
    <w:rsid w:val="00671B7F"/>
    <w:rsid w:val="00671CCD"/>
    <w:rsid w:val="006720CB"/>
    <w:rsid w:val="00672C83"/>
    <w:rsid w:val="00672DEC"/>
    <w:rsid w:val="0067349C"/>
    <w:rsid w:val="00673994"/>
    <w:rsid w:val="00673F83"/>
    <w:rsid w:val="00674F85"/>
    <w:rsid w:val="006770EE"/>
    <w:rsid w:val="0068031A"/>
    <w:rsid w:val="0068094E"/>
    <w:rsid w:val="0068152F"/>
    <w:rsid w:val="006827C9"/>
    <w:rsid w:val="00682800"/>
    <w:rsid w:val="00683946"/>
    <w:rsid w:val="00684736"/>
    <w:rsid w:val="00684D93"/>
    <w:rsid w:val="00685185"/>
    <w:rsid w:val="00685716"/>
    <w:rsid w:val="00685904"/>
    <w:rsid w:val="00685F1B"/>
    <w:rsid w:val="00686A8C"/>
    <w:rsid w:val="00686BBA"/>
    <w:rsid w:val="006875B5"/>
    <w:rsid w:val="006876F0"/>
    <w:rsid w:val="006905EB"/>
    <w:rsid w:val="00691402"/>
    <w:rsid w:val="0069179A"/>
    <w:rsid w:val="006917A9"/>
    <w:rsid w:val="00693A86"/>
    <w:rsid w:val="0069437C"/>
    <w:rsid w:val="00694580"/>
    <w:rsid w:val="00694593"/>
    <w:rsid w:val="0069459B"/>
    <w:rsid w:val="00694C0E"/>
    <w:rsid w:val="0069505E"/>
    <w:rsid w:val="00695261"/>
    <w:rsid w:val="006952A6"/>
    <w:rsid w:val="006958BC"/>
    <w:rsid w:val="0069670E"/>
    <w:rsid w:val="00696B2B"/>
    <w:rsid w:val="00696B3E"/>
    <w:rsid w:val="00697D73"/>
    <w:rsid w:val="00697E63"/>
    <w:rsid w:val="00697F9A"/>
    <w:rsid w:val="006A055A"/>
    <w:rsid w:val="006A08DC"/>
    <w:rsid w:val="006A17C3"/>
    <w:rsid w:val="006A1A71"/>
    <w:rsid w:val="006A1FBA"/>
    <w:rsid w:val="006A22C7"/>
    <w:rsid w:val="006A47C2"/>
    <w:rsid w:val="006A4AA4"/>
    <w:rsid w:val="006A7583"/>
    <w:rsid w:val="006A77B0"/>
    <w:rsid w:val="006A7BAE"/>
    <w:rsid w:val="006A7C48"/>
    <w:rsid w:val="006B0002"/>
    <w:rsid w:val="006B0635"/>
    <w:rsid w:val="006B0775"/>
    <w:rsid w:val="006B0EFD"/>
    <w:rsid w:val="006B1152"/>
    <w:rsid w:val="006B130C"/>
    <w:rsid w:val="006B140F"/>
    <w:rsid w:val="006B1544"/>
    <w:rsid w:val="006B204B"/>
    <w:rsid w:val="006B254D"/>
    <w:rsid w:val="006B25BD"/>
    <w:rsid w:val="006B26E7"/>
    <w:rsid w:val="006B2AAB"/>
    <w:rsid w:val="006B3449"/>
    <w:rsid w:val="006B42D4"/>
    <w:rsid w:val="006B438F"/>
    <w:rsid w:val="006B496D"/>
    <w:rsid w:val="006B4A05"/>
    <w:rsid w:val="006B51BF"/>
    <w:rsid w:val="006B5301"/>
    <w:rsid w:val="006B59A8"/>
    <w:rsid w:val="006B5A20"/>
    <w:rsid w:val="006B5ABB"/>
    <w:rsid w:val="006B5BB2"/>
    <w:rsid w:val="006B5BC2"/>
    <w:rsid w:val="006B5F50"/>
    <w:rsid w:val="006B6763"/>
    <w:rsid w:val="006B69E6"/>
    <w:rsid w:val="006B6CB0"/>
    <w:rsid w:val="006B6D13"/>
    <w:rsid w:val="006B7649"/>
    <w:rsid w:val="006B7948"/>
    <w:rsid w:val="006B7A58"/>
    <w:rsid w:val="006B7C18"/>
    <w:rsid w:val="006C02F3"/>
    <w:rsid w:val="006C0316"/>
    <w:rsid w:val="006C049D"/>
    <w:rsid w:val="006C05E6"/>
    <w:rsid w:val="006C06A4"/>
    <w:rsid w:val="006C0904"/>
    <w:rsid w:val="006C0E34"/>
    <w:rsid w:val="006C0F76"/>
    <w:rsid w:val="006C0F7D"/>
    <w:rsid w:val="006C1B7E"/>
    <w:rsid w:val="006C23B3"/>
    <w:rsid w:val="006C2562"/>
    <w:rsid w:val="006C2C37"/>
    <w:rsid w:val="006C3187"/>
    <w:rsid w:val="006C34F7"/>
    <w:rsid w:val="006C367F"/>
    <w:rsid w:val="006C3852"/>
    <w:rsid w:val="006C3EDB"/>
    <w:rsid w:val="006C6511"/>
    <w:rsid w:val="006C65F3"/>
    <w:rsid w:val="006C77F6"/>
    <w:rsid w:val="006C78B2"/>
    <w:rsid w:val="006C7901"/>
    <w:rsid w:val="006D0974"/>
    <w:rsid w:val="006D0B07"/>
    <w:rsid w:val="006D0C82"/>
    <w:rsid w:val="006D18BE"/>
    <w:rsid w:val="006D1DB5"/>
    <w:rsid w:val="006D214D"/>
    <w:rsid w:val="006D238C"/>
    <w:rsid w:val="006D2459"/>
    <w:rsid w:val="006D250C"/>
    <w:rsid w:val="006D283A"/>
    <w:rsid w:val="006D4203"/>
    <w:rsid w:val="006D4C79"/>
    <w:rsid w:val="006D53FE"/>
    <w:rsid w:val="006D5851"/>
    <w:rsid w:val="006D5F87"/>
    <w:rsid w:val="006D7CD0"/>
    <w:rsid w:val="006E1351"/>
    <w:rsid w:val="006E1B1F"/>
    <w:rsid w:val="006E1BC2"/>
    <w:rsid w:val="006E1ECD"/>
    <w:rsid w:val="006E1F60"/>
    <w:rsid w:val="006E2667"/>
    <w:rsid w:val="006E29E7"/>
    <w:rsid w:val="006E3CE4"/>
    <w:rsid w:val="006E3D01"/>
    <w:rsid w:val="006E4629"/>
    <w:rsid w:val="006E49ED"/>
    <w:rsid w:val="006E4F27"/>
    <w:rsid w:val="006E5005"/>
    <w:rsid w:val="006E5D17"/>
    <w:rsid w:val="006E6950"/>
    <w:rsid w:val="006E72D4"/>
    <w:rsid w:val="006E78C8"/>
    <w:rsid w:val="006F056B"/>
    <w:rsid w:val="006F05AE"/>
    <w:rsid w:val="006F09E1"/>
    <w:rsid w:val="006F0B83"/>
    <w:rsid w:val="006F21CB"/>
    <w:rsid w:val="006F26A1"/>
    <w:rsid w:val="006F2AA7"/>
    <w:rsid w:val="006F398E"/>
    <w:rsid w:val="006F3C24"/>
    <w:rsid w:val="006F3F5C"/>
    <w:rsid w:val="006F514E"/>
    <w:rsid w:val="006F55A7"/>
    <w:rsid w:val="006F6664"/>
    <w:rsid w:val="006F6A1A"/>
    <w:rsid w:val="006F6CFF"/>
    <w:rsid w:val="006F6DF7"/>
    <w:rsid w:val="006F6F8B"/>
    <w:rsid w:val="00701FF8"/>
    <w:rsid w:val="00702075"/>
    <w:rsid w:val="0070287E"/>
    <w:rsid w:val="00702E46"/>
    <w:rsid w:val="00703652"/>
    <w:rsid w:val="00703846"/>
    <w:rsid w:val="007048B4"/>
    <w:rsid w:val="00704F2D"/>
    <w:rsid w:val="00705147"/>
    <w:rsid w:val="00705D67"/>
    <w:rsid w:val="00705DD5"/>
    <w:rsid w:val="00706242"/>
    <w:rsid w:val="007068D1"/>
    <w:rsid w:val="00706D44"/>
    <w:rsid w:val="00706D53"/>
    <w:rsid w:val="00706DC6"/>
    <w:rsid w:val="00707440"/>
    <w:rsid w:val="007108A5"/>
    <w:rsid w:val="00710B50"/>
    <w:rsid w:val="0071130C"/>
    <w:rsid w:val="0071134A"/>
    <w:rsid w:val="00711CA5"/>
    <w:rsid w:val="00711D74"/>
    <w:rsid w:val="0071225E"/>
    <w:rsid w:val="00712E95"/>
    <w:rsid w:val="0071343B"/>
    <w:rsid w:val="007140E3"/>
    <w:rsid w:val="0071444E"/>
    <w:rsid w:val="00714551"/>
    <w:rsid w:val="00714B1D"/>
    <w:rsid w:val="00714FCF"/>
    <w:rsid w:val="007151C4"/>
    <w:rsid w:val="0071583A"/>
    <w:rsid w:val="00717338"/>
    <w:rsid w:val="007173CE"/>
    <w:rsid w:val="0071785B"/>
    <w:rsid w:val="00717A91"/>
    <w:rsid w:val="00717F49"/>
    <w:rsid w:val="00720672"/>
    <w:rsid w:val="00720D16"/>
    <w:rsid w:val="007217B4"/>
    <w:rsid w:val="00721B89"/>
    <w:rsid w:val="00722B34"/>
    <w:rsid w:val="007235EA"/>
    <w:rsid w:val="00723A7A"/>
    <w:rsid w:val="00724159"/>
    <w:rsid w:val="00724C69"/>
    <w:rsid w:val="00724CC0"/>
    <w:rsid w:val="007250EE"/>
    <w:rsid w:val="00725BFE"/>
    <w:rsid w:val="00725C96"/>
    <w:rsid w:val="0072684E"/>
    <w:rsid w:val="00726BE1"/>
    <w:rsid w:val="00727C6B"/>
    <w:rsid w:val="0073044F"/>
    <w:rsid w:val="00730A5B"/>
    <w:rsid w:val="00730F7C"/>
    <w:rsid w:val="0073101F"/>
    <w:rsid w:val="007314CC"/>
    <w:rsid w:val="007317EC"/>
    <w:rsid w:val="00731972"/>
    <w:rsid w:val="00731D6F"/>
    <w:rsid w:val="007320BC"/>
    <w:rsid w:val="007324B6"/>
    <w:rsid w:val="00732528"/>
    <w:rsid w:val="00732F89"/>
    <w:rsid w:val="00733067"/>
    <w:rsid w:val="007331B8"/>
    <w:rsid w:val="007340B5"/>
    <w:rsid w:val="007345DE"/>
    <w:rsid w:val="007346BC"/>
    <w:rsid w:val="007346EC"/>
    <w:rsid w:val="0073514E"/>
    <w:rsid w:val="007367EE"/>
    <w:rsid w:val="00737234"/>
    <w:rsid w:val="0073738F"/>
    <w:rsid w:val="007373AD"/>
    <w:rsid w:val="007401BE"/>
    <w:rsid w:val="00740333"/>
    <w:rsid w:val="007418B8"/>
    <w:rsid w:val="00741FA1"/>
    <w:rsid w:val="007425E2"/>
    <w:rsid w:val="00742B1D"/>
    <w:rsid w:val="00742E4C"/>
    <w:rsid w:val="0074472E"/>
    <w:rsid w:val="00744AD4"/>
    <w:rsid w:val="00744BDF"/>
    <w:rsid w:val="0074501A"/>
    <w:rsid w:val="0074513E"/>
    <w:rsid w:val="0074515A"/>
    <w:rsid w:val="007455A9"/>
    <w:rsid w:val="007459F8"/>
    <w:rsid w:val="00746F37"/>
    <w:rsid w:val="007479D4"/>
    <w:rsid w:val="00750049"/>
    <w:rsid w:val="00750138"/>
    <w:rsid w:val="0075045B"/>
    <w:rsid w:val="00750604"/>
    <w:rsid w:val="00750D90"/>
    <w:rsid w:val="00750FA1"/>
    <w:rsid w:val="00751917"/>
    <w:rsid w:val="00751D13"/>
    <w:rsid w:val="00753ECE"/>
    <w:rsid w:val="0075416F"/>
    <w:rsid w:val="00754575"/>
    <w:rsid w:val="007546FF"/>
    <w:rsid w:val="007550AA"/>
    <w:rsid w:val="00755568"/>
    <w:rsid w:val="0075583D"/>
    <w:rsid w:val="00755C5E"/>
    <w:rsid w:val="00755E19"/>
    <w:rsid w:val="00755F7D"/>
    <w:rsid w:val="0075618A"/>
    <w:rsid w:val="0075643C"/>
    <w:rsid w:val="007565C2"/>
    <w:rsid w:val="007578E4"/>
    <w:rsid w:val="00757C49"/>
    <w:rsid w:val="0076032B"/>
    <w:rsid w:val="007609CF"/>
    <w:rsid w:val="0076131F"/>
    <w:rsid w:val="00761874"/>
    <w:rsid w:val="00762104"/>
    <w:rsid w:val="0076211E"/>
    <w:rsid w:val="00762320"/>
    <w:rsid w:val="007628A7"/>
    <w:rsid w:val="00762A3B"/>
    <w:rsid w:val="00763724"/>
    <w:rsid w:val="00763949"/>
    <w:rsid w:val="007641F5"/>
    <w:rsid w:val="0076488F"/>
    <w:rsid w:val="0076524F"/>
    <w:rsid w:val="00765CCF"/>
    <w:rsid w:val="0076654C"/>
    <w:rsid w:val="0076658D"/>
    <w:rsid w:val="00766EE6"/>
    <w:rsid w:val="00770B7F"/>
    <w:rsid w:val="00770CBF"/>
    <w:rsid w:val="00770FEA"/>
    <w:rsid w:val="00771174"/>
    <w:rsid w:val="00771557"/>
    <w:rsid w:val="007715F2"/>
    <w:rsid w:val="007726A4"/>
    <w:rsid w:val="00772728"/>
    <w:rsid w:val="007738E9"/>
    <w:rsid w:val="00773A72"/>
    <w:rsid w:val="007744A4"/>
    <w:rsid w:val="00774576"/>
    <w:rsid w:val="00774602"/>
    <w:rsid w:val="00774621"/>
    <w:rsid w:val="00774743"/>
    <w:rsid w:val="00774998"/>
    <w:rsid w:val="00776188"/>
    <w:rsid w:val="007764CB"/>
    <w:rsid w:val="0077676C"/>
    <w:rsid w:val="00776EA4"/>
    <w:rsid w:val="0077711F"/>
    <w:rsid w:val="0077793D"/>
    <w:rsid w:val="007815F6"/>
    <w:rsid w:val="00781FFC"/>
    <w:rsid w:val="00783744"/>
    <w:rsid w:val="00784190"/>
    <w:rsid w:val="00784C6F"/>
    <w:rsid w:val="007850A7"/>
    <w:rsid w:val="0078542B"/>
    <w:rsid w:val="00785949"/>
    <w:rsid w:val="007859D3"/>
    <w:rsid w:val="007866DF"/>
    <w:rsid w:val="007867C1"/>
    <w:rsid w:val="007868B3"/>
    <w:rsid w:val="0079048E"/>
    <w:rsid w:val="007909E4"/>
    <w:rsid w:val="00792120"/>
    <w:rsid w:val="007922A8"/>
    <w:rsid w:val="00794464"/>
    <w:rsid w:val="00794E1D"/>
    <w:rsid w:val="0079512A"/>
    <w:rsid w:val="007954A1"/>
    <w:rsid w:val="00797202"/>
    <w:rsid w:val="0079791E"/>
    <w:rsid w:val="007A0A30"/>
    <w:rsid w:val="007A0C04"/>
    <w:rsid w:val="007A14B4"/>
    <w:rsid w:val="007A17FC"/>
    <w:rsid w:val="007A2544"/>
    <w:rsid w:val="007A341B"/>
    <w:rsid w:val="007A59CF"/>
    <w:rsid w:val="007A64DA"/>
    <w:rsid w:val="007A7EF0"/>
    <w:rsid w:val="007B0C3F"/>
    <w:rsid w:val="007B1436"/>
    <w:rsid w:val="007B1502"/>
    <w:rsid w:val="007B27CB"/>
    <w:rsid w:val="007B3C22"/>
    <w:rsid w:val="007B3D8B"/>
    <w:rsid w:val="007B43D1"/>
    <w:rsid w:val="007B525F"/>
    <w:rsid w:val="007B53BC"/>
    <w:rsid w:val="007B543F"/>
    <w:rsid w:val="007B5753"/>
    <w:rsid w:val="007B65BA"/>
    <w:rsid w:val="007B71DF"/>
    <w:rsid w:val="007B729F"/>
    <w:rsid w:val="007B72CB"/>
    <w:rsid w:val="007B78FF"/>
    <w:rsid w:val="007C02FD"/>
    <w:rsid w:val="007C03EB"/>
    <w:rsid w:val="007C0B49"/>
    <w:rsid w:val="007C0D06"/>
    <w:rsid w:val="007C0E16"/>
    <w:rsid w:val="007C1301"/>
    <w:rsid w:val="007C1566"/>
    <w:rsid w:val="007C15D7"/>
    <w:rsid w:val="007C22BD"/>
    <w:rsid w:val="007C29D1"/>
    <w:rsid w:val="007C2D1A"/>
    <w:rsid w:val="007C459D"/>
    <w:rsid w:val="007C45F0"/>
    <w:rsid w:val="007C51E9"/>
    <w:rsid w:val="007C5A54"/>
    <w:rsid w:val="007C5E9B"/>
    <w:rsid w:val="007C7036"/>
    <w:rsid w:val="007C7283"/>
    <w:rsid w:val="007C7D90"/>
    <w:rsid w:val="007D0652"/>
    <w:rsid w:val="007D088C"/>
    <w:rsid w:val="007D1E89"/>
    <w:rsid w:val="007D266B"/>
    <w:rsid w:val="007D288F"/>
    <w:rsid w:val="007D316C"/>
    <w:rsid w:val="007D3EA9"/>
    <w:rsid w:val="007D47F9"/>
    <w:rsid w:val="007D4AD2"/>
    <w:rsid w:val="007D4F04"/>
    <w:rsid w:val="007D5187"/>
    <w:rsid w:val="007D63ED"/>
    <w:rsid w:val="007D64F6"/>
    <w:rsid w:val="007D68FD"/>
    <w:rsid w:val="007D7E41"/>
    <w:rsid w:val="007E01D4"/>
    <w:rsid w:val="007E0225"/>
    <w:rsid w:val="007E0478"/>
    <w:rsid w:val="007E0A1A"/>
    <w:rsid w:val="007E0B2A"/>
    <w:rsid w:val="007E0E40"/>
    <w:rsid w:val="007E1F53"/>
    <w:rsid w:val="007E2125"/>
    <w:rsid w:val="007E2E0A"/>
    <w:rsid w:val="007E371F"/>
    <w:rsid w:val="007E3BE9"/>
    <w:rsid w:val="007E4299"/>
    <w:rsid w:val="007E4A82"/>
    <w:rsid w:val="007E4C63"/>
    <w:rsid w:val="007E4E56"/>
    <w:rsid w:val="007E5C23"/>
    <w:rsid w:val="007E67DD"/>
    <w:rsid w:val="007E6A6B"/>
    <w:rsid w:val="007E7A14"/>
    <w:rsid w:val="007E7B4B"/>
    <w:rsid w:val="007F0348"/>
    <w:rsid w:val="007F0396"/>
    <w:rsid w:val="007F0431"/>
    <w:rsid w:val="007F0DCB"/>
    <w:rsid w:val="007F0E7F"/>
    <w:rsid w:val="007F1801"/>
    <w:rsid w:val="007F1CEC"/>
    <w:rsid w:val="007F2F41"/>
    <w:rsid w:val="007F33A7"/>
    <w:rsid w:val="007F34DC"/>
    <w:rsid w:val="007F3905"/>
    <w:rsid w:val="007F497A"/>
    <w:rsid w:val="007F4FF3"/>
    <w:rsid w:val="007F5B01"/>
    <w:rsid w:val="00800138"/>
    <w:rsid w:val="008004DE"/>
    <w:rsid w:val="00800563"/>
    <w:rsid w:val="00800AC9"/>
    <w:rsid w:val="00800FDB"/>
    <w:rsid w:val="00801316"/>
    <w:rsid w:val="00801D9C"/>
    <w:rsid w:val="00802F97"/>
    <w:rsid w:val="0080306A"/>
    <w:rsid w:val="00803C39"/>
    <w:rsid w:val="00803F08"/>
    <w:rsid w:val="0080444A"/>
    <w:rsid w:val="008049D5"/>
    <w:rsid w:val="00804B28"/>
    <w:rsid w:val="008051A3"/>
    <w:rsid w:val="00805A48"/>
    <w:rsid w:val="00805CA2"/>
    <w:rsid w:val="0080627E"/>
    <w:rsid w:val="008063FF"/>
    <w:rsid w:val="0080775E"/>
    <w:rsid w:val="00807AF0"/>
    <w:rsid w:val="00807D6A"/>
    <w:rsid w:val="00807DFF"/>
    <w:rsid w:val="00807E5B"/>
    <w:rsid w:val="00807F7F"/>
    <w:rsid w:val="008106C8"/>
    <w:rsid w:val="00810AA3"/>
    <w:rsid w:val="008112C0"/>
    <w:rsid w:val="008116C3"/>
    <w:rsid w:val="0081184C"/>
    <w:rsid w:val="00811D72"/>
    <w:rsid w:val="00812857"/>
    <w:rsid w:val="008128D7"/>
    <w:rsid w:val="008129F0"/>
    <w:rsid w:val="00812BEC"/>
    <w:rsid w:val="00812E02"/>
    <w:rsid w:val="008131D2"/>
    <w:rsid w:val="00813270"/>
    <w:rsid w:val="0081364B"/>
    <w:rsid w:val="00814FEC"/>
    <w:rsid w:val="008162D7"/>
    <w:rsid w:val="008172DE"/>
    <w:rsid w:val="008179CC"/>
    <w:rsid w:val="00817E61"/>
    <w:rsid w:val="00820982"/>
    <w:rsid w:val="00820AD4"/>
    <w:rsid w:val="00821429"/>
    <w:rsid w:val="008215D6"/>
    <w:rsid w:val="0082174C"/>
    <w:rsid w:val="00821802"/>
    <w:rsid w:val="00821AFA"/>
    <w:rsid w:val="00821E61"/>
    <w:rsid w:val="00822964"/>
    <w:rsid w:val="00822CB8"/>
    <w:rsid w:val="00823185"/>
    <w:rsid w:val="00824F3E"/>
    <w:rsid w:val="00825A90"/>
    <w:rsid w:val="00825DC9"/>
    <w:rsid w:val="00826797"/>
    <w:rsid w:val="00827546"/>
    <w:rsid w:val="0083044F"/>
    <w:rsid w:val="0083083B"/>
    <w:rsid w:val="00831169"/>
    <w:rsid w:val="00831865"/>
    <w:rsid w:val="00832002"/>
    <w:rsid w:val="00832054"/>
    <w:rsid w:val="008322A9"/>
    <w:rsid w:val="00832956"/>
    <w:rsid w:val="00832A11"/>
    <w:rsid w:val="00832BCF"/>
    <w:rsid w:val="00832ED0"/>
    <w:rsid w:val="00833212"/>
    <w:rsid w:val="00833931"/>
    <w:rsid w:val="008352FD"/>
    <w:rsid w:val="00835824"/>
    <w:rsid w:val="00835E61"/>
    <w:rsid w:val="0083637D"/>
    <w:rsid w:val="00836C45"/>
    <w:rsid w:val="00837448"/>
    <w:rsid w:val="00837F07"/>
    <w:rsid w:val="00840F1E"/>
    <w:rsid w:val="0084149F"/>
    <w:rsid w:val="008415AD"/>
    <w:rsid w:val="008417DC"/>
    <w:rsid w:val="0084253D"/>
    <w:rsid w:val="008426E8"/>
    <w:rsid w:val="00842812"/>
    <w:rsid w:val="008430F8"/>
    <w:rsid w:val="00843348"/>
    <w:rsid w:val="00843699"/>
    <w:rsid w:val="00843EF5"/>
    <w:rsid w:val="00844426"/>
    <w:rsid w:val="0084496E"/>
    <w:rsid w:val="00844E66"/>
    <w:rsid w:val="008463A7"/>
    <w:rsid w:val="008464D6"/>
    <w:rsid w:val="00847D03"/>
    <w:rsid w:val="00850090"/>
    <w:rsid w:val="00850391"/>
    <w:rsid w:val="008517B2"/>
    <w:rsid w:val="00851988"/>
    <w:rsid w:val="00851C1A"/>
    <w:rsid w:val="00851E12"/>
    <w:rsid w:val="00854A04"/>
    <w:rsid w:val="00854B8D"/>
    <w:rsid w:val="00854F22"/>
    <w:rsid w:val="00855A5A"/>
    <w:rsid w:val="00856FFB"/>
    <w:rsid w:val="00857415"/>
    <w:rsid w:val="00857CE1"/>
    <w:rsid w:val="00860141"/>
    <w:rsid w:val="008601AF"/>
    <w:rsid w:val="008603DD"/>
    <w:rsid w:val="00860B24"/>
    <w:rsid w:val="00860BEE"/>
    <w:rsid w:val="0086147F"/>
    <w:rsid w:val="00861BD8"/>
    <w:rsid w:val="00861C74"/>
    <w:rsid w:val="008620DC"/>
    <w:rsid w:val="00863335"/>
    <w:rsid w:val="0086378E"/>
    <w:rsid w:val="008642CF"/>
    <w:rsid w:val="0086511C"/>
    <w:rsid w:val="0086573F"/>
    <w:rsid w:val="00865975"/>
    <w:rsid w:val="008663D3"/>
    <w:rsid w:val="008664CD"/>
    <w:rsid w:val="00866581"/>
    <w:rsid w:val="00866B95"/>
    <w:rsid w:val="00866DF6"/>
    <w:rsid w:val="0086743B"/>
    <w:rsid w:val="00867588"/>
    <w:rsid w:val="008679F0"/>
    <w:rsid w:val="00867EB0"/>
    <w:rsid w:val="00867F69"/>
    <w:rsid w:val="00871B19"/>
    <w:rsid w:val="00871C90"/>
    <w:rsid w:val="008721B6"/>
    <w:rsid w:val="00872654"/>
    <w:rsid w:val="0087308C"/>
    <w:rsid w:val="008736D1"/>
    <w:rsid w:val="00873BD2"/>
    <w:rsid w:val="00873E83"/>
    <w:rsid w:val="00873F41"/>
    <w:rsid w:val="008741B0"/>
    <w:rsid w:val="008743E4"/>
    <w:rsid w:val="00874AFC"/>
    <w:rsid w:val="008752F6"/>
    <w:rsid w:val="008757C9"/>
    <w:rsid w:val="00876E14"/>
    <w:rsid w:val="008806C4"/>
    <w:rsid w:val="00881773"/>
    <w:rsid w:val="008819F4"/>
    <w:rsid w:val="00881B95"/>
    <w:rsid w:val="008821C7"/>
    <w:rsid w:val="008824A9"/>
    <w:rsid w:val="008832F1"/>
    <w:rsid w:val="0088349C"/>
    <w:rsid w:val="00883FE5"/>
    <w:rsid w:val="008843D7"/>
    <w:rsid w:val="00884CDD"/>
    <w:rsid w:val="00884EC7"/>
    <w:rsid w:val="008850C6"/>
    <w:rsid w:val="00885931"/>
    <w:rsid w:val="00886676"/>
    <w:rsid w:val="0088738C"/>
    <w:rsid w:val="008876CE"/>
    <w:rsid w:val="00887AC5"/>
    <w:rsid w:val="00887E9F"/>
    <w:rsid w:val="008902D6"/>
    <w:rsid w:val="008906D9"/>
    <w:rsid w:val="00890A46"/>
    <w:rsid w:val="00890C03"/>
    <w:rsid w:val="00891875"/>
    <w:rsid w:val="00892054"/>
    <w:rsid w:val="008923C1"/>
    <w:rsid w:val="00893641"/>
    <w:rsid w:val="00894087"/>
    <w:rsid w:val="00894AFF"/>
    <w:rsid w:val="00894C3D"/>
    <w:rsid w:val="00894F93"/>
    <w:rsid w:val="008954B1"/>
    <w:rsid w:val="00895DCB"/>
    <w:rsid w:val="00896325"/>
    <w:rsid w:val="00896986"/>
    <w:rsid w:val="0089698A"/>
    <w:rsid w:val="00896F07"/>
    <w:rsid w:val="008A03B4"/>
    <w:rsid w:val="008A097D"/>
    <w:rsid w:val="008A0E25"/>
    <w:rsid w:val="008A15A4"/>
    <w:rsid w:val="008A15B4"/>
    <w:rsid w:val="008A2082"/>
    <w:rsid w:val="008A2734"/>
    <w:rsid w:val="008A343D"/>
    <w:rsid w:val="008A3B2F"/>
    <w:rsid w:val="008A576A"/>
    <w:rsid w:val="008A6373"/>
    <w:rsid w:val="008A6733"/>
    <w:rsid w:val="008A686F"/>
    <w:rsid w:val="008A688C"/>
    <w:rsid w:val="008A725E"/>
    <w:rsid w:val="008A7A1E"/>
    <w:rsid w:val="008B0648"/>
    <w:rsid w:val="008B08BC"/>
    <w:rsid w:val="008B0B9B"/>
    <w:rsid w:val="008B1DB8"/>
    <w:rsid w:val="008B2308"/>
    <w:rsid w:val="008B253D"/>
    <w:rsid w:val="008B2C40"/>
    <w:rsid w:val="008B30C9"/>
    <w:rsid w:val="008B3863"/>
    <w:rsid w:val="008B452D"/>
    <w:rsid w:val="008B48B4"/>
    <w:rsid w:val="008B48FF"/>
    <w:rsid w:val="008B4A4E"/>
    <w:rsid w:val="008B4B85"/>
    <w:rsid w:val="008B5ED9"/>
    <w:rsid w:val="008B6AD5"/>
    <w:rsid w:val="008B7128"/>
    <w:rsid w:val="008B7AAF"/>
    <w:rsid w:val="008C000A"/>
    <w:rsid w:val="008C08E4"/>
    <w:rsid w:val="008C0A98"/>
    <w:rsid w:val="008C1149"/>
    <w:rsid w:val="008C1A2A"/>
    <w:rsid w:val="008C1AF2"/>
    <w:rsid w:val="008C290D"/>
    <w:rsid w:val="008C3072"/>
    <w:rsid w:val="008C3441"/>
    <w:rsid w:val="008C3EB0"/>
    <w:rsid w:val="008C43B9"/>
    <w:rsid w:val="008C7626"/>
    <w:rsid w:val="008C7A69"/>
    <w:rsid w:val="008C7BBB"/>
    <w:rsid w:val="008D0076"/>
    <w:rsid w:val="008D045F"/>
    <w:rsid w:val="008D102B"/>
    <w:rsid w:val="008D165D"/>
    <w:rsid w:val="008D17D7"/>
    <w:rsid w:val="008D19A5"/>
    <w:rsid w:val="008D3587"/>
    <w:rsid w:val="008D5072"/>
    <w:rsid w:val="008D51D6"/>
    <w:rsid w:val="008D5281"/>
    <w:rsid w:val="008D5D0C"/>
    <w:rsid w:val="008D62FA"/>
    <w:rsid w:val="008D6779"/>
    <w:rsid w:val="008D693C"/>
    <w:rsid w:val="008D77D4"/>
    <w:rsid w:val="008D7BC3"/>
    <w:rsid w:val="008E0534"/>
    <w:rsid w:val="008E0DAF"/>
    <w:rsid w:val="008E20C6"/>
    <w:rsid w:val="008E307E"/>
    <w:rsid w:val="008E346A"/>
    <w:rsid w:val="008E39D2"/>
    <w:rsid w:val="008E4780"/>
    <w:rsid w:val="008E5062"/>
    <w:rsid w:val="008E535F"/>
    <w:rsid w:val="008E649A"/>
    <w:rsid w:val="008E6BFB"/>
    <w:rsid w:val="008E769D"/>
    <w:rsid w:val="008F0572"/>
    <w:rsid w:val="008F0A35"/>
    <w:rsid w:val="008F0DB5"/>
    <w:rsid w:val="008F2276"/>
    <w:rsid w:val="008F2611"/>
    <w:rsid w:val="008F263A"/>
    <w:rsid w:val="008F3507"/>
    <w:rsid w:val="008F395D"/>
    <w:rsid w:val="008F3D86"/>
    <w:rsid w:val="008F40C8"/>
    <w:rsid w:val="008F4E82"/>
    <w:rsid w:val="008F4F6F"/>
    <w:rsid w:val="008F51DE"/>
    <w:rsid w:val="008F534D"/>
    <w:rsid w:val="008F5438"/>
    <w:rsid w:val="008F5F60"/>
    <w:rsid w:val="008F61AB"/>
    <w:rsid w:val="008F6245"/>
    <w:rsid w:val="008F6769"/>
    <w:rsid w:val="008F6920"/>
    <w:rsid w:val="00900E78"/>
    <w:rsid w:val="00901BCB"/>
    <w:rsid w:val="00901D7B"/>
    <w:rsid w:val="00902557"/>
    <w:rsid w:val="009026D4"/>
    <w:rsid w:val="00903642"/>
    <w:rsid w:val="00903B8F"/>
    <w:rsid w:val="009042A9"/>
    <w:rsid w:val="00904B87"/>
    <w:rsid w:val="00906AAE"/>
    <w:rsid w:val="00906C96"/>
    <w:rsid w:val="00910C63"/>
    <w:rsid w:val="00910F7C"/>
    <w:rsid w:val="00911275"/>
    <w:rsid w:val="0091132F"/>
    <w:rsid w:val="0091241E"/>
    <w:rsid w:val="0091282A"/>
    <w:rsid w:val="009129D8"/>
    <w:rsid w:val="00912EFE"/>
    <w:rsid w:val="00913222"/>
    <w:rsid w:val="00913438"/>
    <w:rsid w:val="009135DE"/>
    <w:rsid w:val="00915034"/>
    <w:rsid w:val="00915A86"/>
    <w:rsid w:val="00915BAD"/>
    <w:rsid w:val="0091609A"/>
    <w:rsid w:val="00916872"/>
    <w:rsid w:val="00916E2B"/>
    <w:rsid w:val="009201E8"/>
    <w:rsid w:val="00921927"/>
    <w:rsid w:val="00921DE1"/>
    <w:rsid w:val="00922116"/>
    <w:rsid w:val="0092273A"/>
    <w:rsid w:val="00922CCC"/>
    <w:rsid w:val="00923346"/>
    <w:rsid w:val="009237BB"/>
    <w:rsid w:val="00925013"/>
    <w:rsid w:val="0092503C"/>
    <w:rsid w:val="0092511A"/>
    <w:rsid w:val="009265D9"/>
    <w:rsid w:val="00927A6E"/>
    <w:rsid w:val="00927C9B"/>
    <w:rsid w:val="00930637"/>
    <w:rsid w:val="00930F6E"/>
    <w:rsid w:val="009314A0"/>
    <w:rsid w:val="009319E0"/>
    <w:rsid w:val="00932452"/>
    <w:rsid w:val="00932A1A"/>
    <w:rsid w:val="00932D57"/>
    <w:rsid w:val="0093305A"/>
    <w:rsid w:val="00933109"/>
    <w:rsid w:val="00933809"/>
    <w:rsid w:val="009339F0"/>
    <w:rsid w:val="00934B6D"/>
    <w:rsid w:val="009355E6"/>
    <w:rsid w:val="009361FB"/>
    <w:rsid w:val="00936684"/>
    <w:rsid w:val="009369D9"/>
    <w:rsid w:val="00937011"/>
    <w:rsid w:val="0093705B"/>
    <w:rsid w:val="0094010A"/>
    <w:rsid w:val="0094058B"/>
    <w:rsid w:val="00941D01"/>
    <w:rsid w:val="009422B0"/>
    <w:rsid w:val="00942C35"/>
    <w:rsid w:val="00943B10"/>
    <w:rsid w:val="00944216"/>
    <w:rsid w:val="00944A4A"/>
    <w:rsid w:val="00944C98"/>
    <w:rsid w:val="009457A6"/>
    <w:rsid w:val="00945989"/>
    <w:rsid w:val="00945B0A"/>
    <w:rsid w:val="00946BED"/>
    <w:rsid w:val="00946C11"/>
    <w:rsid w:val="00946EF9"/>
    <w:rsid w:val="009474B2"/>
    <w:rsid w:val="009500E4"/>
    <w:rsid w:val="00950D07"/>
    <w:rsid w:val="00951030"/>
    <w:rsid w:val="0095155C"/>
    <w:rsid w:val="00951785"/>
    <w:rsid w:val="00953375"/>
    <w:rsid w:val="0095373F"/>
    <w:rsid w:val="00953D18"/>
    <w:rsid w:val="0095415A"/>
    <w:rsid w:val="009541B9"/>
    <w:rsid w:val="00954926"/>
    <w:rsid w:val="009555E3"/>
    <w:rsid w:val="00955F44"/>
    <w:rsid w:val="00956333"/>
    <w:rsid w:val="00956DAF"/>
    <w:rsid w:val="009572DA"/>
    <w:rsid w:val="00957AD5"/>
    <w:rsid w:val="00961CDF"/>
    <w:rsid w:val="00962F0F"/>
    <w:rsid w:val="00963990"/>
    <w:rsid w:val="0096428B"/>
    <w:rsid w:val="00964801"/>
    <w:rsid w:val="00965A0A"/>
    <w:rsid w:val="00965C8C"/>
    <w:rsid w:val="00966EF2"/>
    <w:rsid w:val="009670C1"/>
    <w:rsid w:val="00967346"/>
    <w:rsid w:val="009701FA"/>
    <w:rsid w:val="009708AB"/>
    <w:rsid w:val="00970DDD"/>
    <w:rsid w:val="0097134C"/>
    <w:rsid w:val="00971779"/>
    <w:rsid w:val="00971B48"/>
    <w:rsid w:val="009720C5"/>
    <w:rsid w:val="009721B2"/>
    <w:rsid w:val="00972353"/>
    <w:rsid w:val="0097282B"/>
    <w:rsid w:val="009728D1"/>
    <w:rsid w:val="00973470"/>
    <w:rsid w:val="0097358D"/>
    <w:rsid w:val="009736D7"/>
    <w:rsid w:val="00974DC8"/>
    <w:rsid w:val="009757E3"/>
    <w:rsid w:val="00975DA4"/>
    <w:rsid w:val="00975F4D"/>
    <w:rsid w:val="00980096"/>
    <w:rsid w:val="009803B0"/>
    <w:rsid w:val="0098046B"/>
    <w:rsid w:val="009807FC"/>
    <w:rsid w:val="00980E3E"/>
    <w:rsid w:val="0098141F"/>
    <w:rsid w:val="00981912"/>
    <w:rsid w:val="00981BB0"/>
    <w:rsid w:val="0098210D"/>
    <w:rsid w:val="0098252D"/>
    <w:rsid w:val="009825D7"/>
    <w:rsid w:val="0098302F"/>
    <w:rsid w:val="00983132"/>
    <w:rsid w:val="009845DB"/>
    <w:rsid w:val="009847D8"/>
    <w:rsid w:val="00984F92"/>
    <w:rsid w:val="0098574E"/>
    <w:rsid w:val="00986292"/>
    <w:rsid w:val="00986857"/>
    <w:rsid w:val="009877BB"/>
    <w:rsid w:val="009900EF"/>
    <w:rsid w:val="009902ED"/>
    <w:rsid w:val="009904AF"/>
    <w:rsid w:val="009905C9"/>
    <w:rsid w:val="009905F3"/>
    <w:rsid w:val="00990CB0"/>
    <w:rsid w:val="00990DF4"/>
    <w:rsid w:val="00991241"/>
    <w:rsid w:val="00991FBE"/>
    <w:rsid w:val="009929CA"/>
    <w:rsid w:val="009934A9"/>
    <w:rsid w:val="0099386C"/>
    <w:rsid w:val="00993942"/>
    <w:rsid w:val="009942B2"/>
    <w:rsid w:val="00994781"/>
    <w:rsid w:val="00994AEC"/>
    <w:rsid w:val="0099613C"/>
    <w:rsid w:val="009962C1"/>
    <w:rsid w:val="00996704"/>
    <w:rsid w:val="009A1791"/>
    <w:rsid w:val="009A299D"/>
    <w:rsid w:val="009A2EF7"/>
    <w:rsid w:val="009A40F6"/>
    <w:rsid w:val="009A4907"/>
    <w:rsid w:val="009A4BC9"/>
    <w:rsid w:val="009A515E"/>
    <w:rsid w:val="009A52CA"/>
    <w:rsid w:val="009A544E"/>
    <w:rsid w:val="009A5B8A"/>
    <w:rsid w:val="009A5D57"/>
    <w:rsid w:val="009A5F83"/>
    <w:rsid w:val="009A6F88"/>
    <w:rsid w:val="009A7D5B"/>
    <w:rsid w:val="009B0EFF"/>
    <w:rsid w:val="009B1303"/>
    <w:rsid w:val="009B251E"/>
    <w:rsid w:val="009B25B4"/>
    <w:rsid w:val="009B29A9"/>
    <w:rsid w:val="009B2E1F"/>
    <w:rsid w:val="009B314E"/>
    <w:rsid w:val="009B3EEC"/>
    <w:rsid w:val="009B411A"/>
    <w:rsid w:val="009B477A"/>
    <w:rsid w:val="009B4C7C"/>
    <w:rsid w:val="009B5D79"/>
    <w:rsid w:val="009B6179"/>
    <w:rsid w:val="009B61F7"/>
    <w:rsid w:val="009B6844"/>
    <w:rsid w:val="009B7DC6"/>
    <w:rsid w:val="009C07F8"/>
    <w:rsid w:val="009C1A70"/>
    <w:rsid w:val="009C1B0E"/>
    <w:rsid w:val="009C1C6D"/>
    <w:rsid w:val="009C23E5"/>
    <w:rsid w:val="009C2C98"/>
    <w:rsid w:val="009C3139"/>
    <w:rsid w:val="009C31B5"/>
    <w:rsid w:val="009C339A"/>
    <w:rsid w:val="009C359C"/>
    <w:rsid w:val="009C3B35"/>
    <w:rsid w:val="009C42D8"/>
    <w:rsid w:val="009C45E1"/>
    <w:rsid w:val="009C4647"/>
    <w:rsid w:val="009C6953"/>
    <w:rsid w:val="009C741C"/>
    <w:rsid w:val="009D1F74"/>
    <w:rsid w:val="009D2392"/>
    <w:rsid w:val="009D2517"/>
    <w:rsid w:val="009D2D52"/>
    <w:rsid w:val="009D2ECC"/>
    <w:rsid w:val="009D326A"/>
    <w:rsid w:val="009D42B6"/>
    <w:rsid w:val="009D5572"/>
    <w:rsid w:val="009D5C03"/>
    <w:rsid w:val="009D5DDE"/>
    <w:rsid w:val="009D5F0E"/>
    <w:rsid w:val="009D714C"/>
    <w:rsid w:val="009D75A5"/>
    <w:rsid w:val="009E179F"/>
    <w:rsid w:val="009E1845"/>
    <w:rsid w:val="009E1BE2"/>
    <w:rsid w:val="009E2678"/>
    <w:rsid w:val="009E2A08"/>
    <w:rsid w:val="009E3E88"/>
    <w:rsid w:val="009E444D"/>
    <w:rsid w:val="009E46C9"/>
    <w:rsid w:val="009E4BE7"/>
    <w:rsid w:val="009E4EE3"/>
    <w:rsid w:val="009E6104"/>
    <w:rsid w:val="009E6361"/>
    <w:rsid w:val="009E6598"/>
    <w:rsid w:val="009E7186"/>
    <w:rsid w:val="009E79DF"/>
    <w:rsid w:val="009F0E33"/>
    <w:rsid w:val="009F1184"/>
    <w:rsid w:val="009F1501"/>
    <w:rsid w:val="009F182E"/>
    <w:rsid w:val="009F1D73"/>
    <w:rsid w:val="009F220B"/>
    <w:rsid w:val="009F302E"/>
    <w:rsid w:val="009F35D2"/>
    <w:rsid w:val="009F4660"/>
    <w:rsid w:val="009F4F79"/>
    <w:rsid w:val="009F4FC8"/>
    <w:rsid w:val="009F50FC"/>
    <w:rsid w:val="009F53FD"/>
    <w:rsid w:val="009F5506"/>
    <w:rsid w:val="009F5679"/>
    <w:rsid w:val="009F5F4D"/>
    <w:rsid w:val="009F70AA"/>
    <w:rsid w:val="00A00271"/>
    <w:rsid w:val="00A0177A"/>
    <w:rsid w:val="00A01A54"/>
    <w:rsid w:val="00A02021"/>
    <w:rsid w:val="00A02D6B"/>
    <w:rsid w:val="00A02FB8"/>
    <w:rsid w:val="00A0334E"/>
    <w:rsid w:val="00A03777"/>
    <w:rsid w:val="00A03AB3"/>
    <w:rsid w:val="00A03B30"/>
    <w:rsid w:val="00A04727"/>
    <w:rsid w:val="00A0492B"/>
    <w:rsid w:val="00A05877"/>
    <w:rsid w:val="00A05D62"/>
    <w:rsid w:val="00A05DFB"/>
    <w:rsid w:val="00A065B7"/>
    <w:rsid w:val="00A07EB2"/>
    <w:rsid w:val="00A07FB6"/>
    <w:rsid w:val="00A1001A"/>
    <w:rsid w:val="00A10483"/>
    <w:rsid w:val="00A1069A"/>
    <w:rsid w:val="00A10C09"/>
    <w:rsid w:val="00A10D95"/>
    <w:rsid w:val="00A111F9"/>
    <w:rsid w:val="00A118D5"/>
    <w:rsid w:val="00A11D46"/>
    <w:rsid w:val="00A122CA"/>
    <w:rsid w:val="00A12ADA"/>
    <w:rsid w:val="00A12B72"/>
    <w:rsid w:val="00A13647"/>
    <w:rsid w:val="00A13926"/>
    <w:rsid w:val="00A13A6A"/>
    <w:rsid w:val="00A14AA2"/>
    <w:rsid w:val="00A14B01"/>
    <w:rsid w:val="00A14DEA"/>
    <w:rsid w:val="00A150D6"/>
    <w:rsid w:val="00A1550B"/>
    <w:rsid w:val="00A15EB1"/>
    <w:rsid w:val="00A15F79"/>
    <w:rsid w:val="00A16321"/>
    <w:rsid w:val="00A16763"/>
    <w:rsid w:val="00A16A44"/>
    <w:rsid w:val="00A177C6"/>
    <w:rsid w:val="00A204F8"/>
    <w:rsid w:val="00A20D6C"/>
    <w:rsid w:val="00A210F5"/>
    <w:rsid w:val="00A214BD"/>
    <w:rsid w:val="00A21DE5"/>
    <w:rsid w:val="00A21EDB"/>
    <w:rsid w:val="00A22885"/>
    <w:rsid w:val="00A22C80"/>
    <w:rsid w:val="00A236ED"/>
    <w:rsid w:val="00A23B9F"/>
    <w:rsid w:val="00A23CC4"/>
    <w:rsid w:val="00A23D37"/>
    <w:rsid w:val="00A25B22"/>
    <w:rsid w:val="00A26185"/>
    <w:rsid w:val="00A26571"/>
    <w:rsid w:val="00A267A3"/>
    <w:rsid w:val="00A27067"/>
    <w:rsid w:val="00A27226"/>
    <w:rsid w:val="00A27242"/>
    <w:rsid w:val="00A27CB3"/>
    <w:rsid w:val="00A30B2F"/>
    <w:rsid w:val="00A32171"/>
    <w:rsid w:val="00A3236A"/>
    <w:rsid w:val="00A33949"/>
    <w:rsid w:val="00A3397D"/>
    <w:rsid w:val="00A34545"/>
    <w:rsid w:val="00A355E7"/>
    <w:rsid w:val="00A3597B"/>
    <w:rsid w:val="00A4054D"/>
    <w:rsid w:val="00A40B6D"/>
    <w:rsid w:val="00A410C4"/>
    <w:rsid w:val="00A41D59"/>
    <w:rsid w:val="00A4283A"/>
    <w:rsid w:val="00A4307A"/>
    <w:rsid w:val="00A4356E"/>
    <w:rsid w:val="00A43613"/>
    <w:rsid w:val="00A43AE9"/>
    <w:rsid w:val="00A44A13"/>
    <w:rsid w:val="00A44BD5"/>
    <w:rsid w:val="00A4551C"/>
    <w:rsid w:val="00A46837"/>
    <w:rsid w:val="00A46C7D"/>
    <w:rsid w:val="00A46DFD"/>
    <w:rsid w:val="00A47139"/>
    <w:rsid w:val="00A472E6"/>
    <w:rsid w:val="00A4784E"/>
    <w:rsid w:val="00A50293"/>
    <w:rsid w:val="00A50D4B"/>
    <w:rsid w:val="00A50FD9"/>
    <w:rsid w:val="00A51075"/>
    <w:rsid w:val="00A512ED"/>
    <w:rsid w:val="00A517CF"/>
    <w:rsid w:val="00A52148"/>
    <w:rsid w:val="00A5230A"/>
    <w:rsid w:val="00A52EFA"/>
    <w:rsid w:val="00A52FE0"/>
    <w:rsid w:val="00A5302F"/>
    <w:rsid w:val="00A530FA"/>
    <w:rsid w:val="00A53305"/>
    <w:rsid w:val="00A53369"/>
    <w:rsid w:val="00A53FF6"/>
    <w:rsid w:val="00A541EE"/>
    <w:rsid w:val="00A54312"/>
    <w:rsid w:val="00A5498A"/>
    <w:rsid w:val="00A54AC6"/>
    <w:rsid w:val="00A55759"/>
    <w:rsid w:val="00A55E39"/>
    <w:rsid w:val="00A5614E"/>
    <w:rsid w:val="00A56326"/>
    <w:rsid w:val="00A56891"/>
    <w:rsid w:val="00A5754E"/>
    <w:rsid w:val="00A57AEF"/>
    <w:rsid w:val="00A61630"/>
    <w:rsid w:val="00A618AB"/>
    <w:rsid w:val="00A61C87"/>
    <w:rsid w:val="00A61CA9"/>
    <w:rsid w:val="00A61CB2"/>
    <w:rsid w:val="00A61FAD"/>
    <w:rsid w:val="00A6217F"/>
    <w:rsid w:val="00A62336"/>
    <w:rsid w:val="00A629C7"/>
    <w:rsid w:val="00A63753"/>
    <w:rsid w:val="00A6387E"/>
    <w:rsid w:val="00A63DD2"/>
    <w:rsid w:val="00A644A5"/>
    <w:rsid w:val="00A644C8"/>
    <w:rsid w:val="00A64C25"/>
    <w:rsid w:val="00A652AB"/>
    <w:rsid w:val="00A65E2F"/>
    <w:rsid w:val="00A65FBA"/>
    <w:rsid w:val="00A6610A"/>
    <w:rsid w:val="00A66304"/>
    <w:rsid w:val="00A66BC3"/>
    <w:rsid w:val="00A672A8"/>
    <w:rsid w:val="00A67429"/>
    <w:rsid w:val="00A67D58"/>
    <w:rsid w:val="00A70047"/>
    <w:rsid w:val="00A70058"/>
    <w:rsid w:val="00A704E0"/>
    <w:rsid w:val="00A709F6"/>
    <w:rsid w:val="00A7186A"/>
    <w:rsid w:val="00A72777"/>
    <w:rsid w:val="00A72830"/>
    <w:rsid w:val="00A7287A"/>
    <w:rsid w:val="00A72995"/>
    <w:rsid w:val="00A72C5F"/>
    <w:rsid w:val="00A7412B"/>
    <w:rsid w:val="00A74876"/>
    <w:rsid w:val="00A74CE6"/>
    <w:rsid w:val="00A74D1E"/>
    <w:rsid w:val="00A754EF"/>
    <w:rsid w:val="00A7568C"/>
    <w:rsid w:val="00A760D4"/>
    <w:rsid w:val="00A76795"/>
    <w:rsid w:val="00A7741C"/>
    <w:rsid w:val="00A774A2"/>
    <w:rsid w:val="00A779FF"/>
    <w:rsid w:val="00A80ED4"/>
    <w:rsid w:val="00A812CF"/>
    <w:rsid w:val="00A81677"/>
    <w:rsid w:val="00A81B7D"/>
    <w:rsid w:val="00A83430"/>
    <w:rsid w:val="00A83635"/>
    <w:rsid w:val="00A83762"/>
    <w:rsid w:val="00A83BC8"/>
    <w:rsid w:val="00A83F3E"/>
    <w:rsid w:val="00A8427B"/>
    <w:rsid w:val="00A842C9"/>
    <w:rsid w:val="00A8507F"/>
    <w:rsid w:val="00A85331"/>
    <w:rsid w:val="00A85913"/>
    <w:rsid w:val="00A85E22"/>
    <w:rsid w:val="00A85E43"/>
    <w:rsid w:val="00A85EA3"/>
    <w:rsid w:val="00A864BF"/>
    <w:rsid w:val="00A8754C"/>
    <w:rsid w:val="00A87801"/>
    <w:rsid w:val="00A87A1A"/>
    <w:rsid w:val="00A90662"/>
    <w:rsid w:val="00A90B3E"/>
    <w:rsid w:val="00A90C6A"/>
    <w:rsid w:val="00A90D72"/>
    <w:rsid w:val="00A91388"/>
    <w:rsid w:val="00A919BE"/>
    <w:rsid w:val="00A92B5D"/>
    <w:rsid w:val="00A93004"/>
    <w:rsid w:val="00A930D3"/>
    <w:rsid w:val="00A933D9"/>
    <w:rsid w:val="00A9373F"/>
    <w:rsid w:val="00A94B6C"/>
    <w:rsid w:val="00A95633"/>
    <w:rsid w:val="00A95862"/>
    <w:rsid w:val="00A9633F"/>
    <w:rsid w:val="00A96360"/>
    <w:rsid w:val="00A96530"/>
    <w:rsid w:val="00A965A8"/>
    <w:rsid w:val="00A96625"/>
    <w:rsid w:val="00A96821"/>
    <w:rsid w:val="00A96912"/>
    <w:rsid w:val="00A96944"/>
    <w:rsid w:val="00A97063"/>
    <w:rsid w:val="00A9726B"/>
    <w:rsid w:val="00A97833"/>
    <w:rsid w:val="00A97D0B"/>
    <w:rsid w:val="00AA0014"/>
    <w:rsid w:val="00AA0296"/>
    <w:rsid w:val="00AA0826"/>
    <w:rsid w:val="00AA0CC0"/>
    <w:rsid w:val="00AA1647"/>
    <w:rsid w:val="00AA1E11"/>
    <w:rsid w:val="00AA2922"/>
    <w:rsid w:val="00AA2D3B"/>
    <w:rsid w:val="00AA2DC6"/>
    <w:rsid w:val="00AA2F8D"/>
    <w:rsid w:val="00AA3003"/>
    <w:rsid w:val="00AA3460"/>
    <w:rsid w:val="00AA4549"/>
    <w:rsid w:val="00AA6BA3"/>
    <w:rsid w:val="00AA712C"/>
    <w:rsid w:val="00AA72F7"/>
    <w:rsid w:val="00AA74F4"/>
    <w:rsid w:val="00AA7765"/>
    <w:rsid w:val="00AA7926"/>
    <w:rsid w:val="00AA7B01"/>
    <w:rsid w:val="00AA7F08"/>
    <w:rsid w:val="00AB01FD"/>
    <w:rsid w:val="00AB06DD"/>
    <w:rsid w:val="00AB0EDE"/>
    <w:rsid w:val="00AB127E"/>
    <w:rsid w:val="00AB1B59"/>
    <w:rsid w:val="00AB2AD5"/>
    <w:rsid w:val="00AB3327"/>
    <w:rsid w:val="00AB3492"/>
    <w:rsid w:val="00AB3626"/>
    <w:rsid w:val="00AB36C1"/>
    <w:rsid w:val="00AB3E97"/>
    <w:rsid w:val="00AB4A21"/>
    <w:rsid w:val="00AB4C3A"/>
    <w:rsid w:val="00AB4C62"/>
    <w:rsid w:val="00AB592B"/>
    <w:rsid w:val="00AB5F02"/>
    <w:rsid w:val="00AB6F75"/>
    <w:rsid w:val="00AC0577"/>
    <w:rsid w:val="00AC169C"/>
    <w:rsid w:val="00AC1BD1"/>
    <w:rsid w:val="00AC1D50"/>
    <w:rsid w:val="00AC2AC3"/>
    <w:rsid w:val="00AC30AB"/>
    <w:rsid w:val="00AC3A3F"/>
    <w:rsid w:val="00AC4B90"/>
    <w:rsid w:val="00AC60D8"/>
    <w:rsid w:val="00AC6B41"/>
    <w:rsid w:val="00AC7350"/>
    <w:rsid w:val="00AC7A5F"/>
    <w:rsid w:val="00AD04BC"/>
    <w:rsid w:val="00AD05B7"/>
    <w:rsid w:val="00AD0BB9"/>
    <w:rsid w:val="00AD0D43"/>
    <w:rsid w:val="00AD1532"/>
    <w:rsid w:val="00AD19CE"/>
    <w:rsid w:val="00AD1BB1"/>
    <w:rsid w:val="00AD1D22"/>
    <w:rsid w:val="00AD1D78"/>
    <w:rsid w:val="00AD2042"/>
    <w:rsid w:val="00AD2306"/>
    <w:rsid w:val="00AD29FA"/>
    <w:rsid w:val="00AD2FB7"/>
    <w:rsid w:val="00AD385B"/>
    <w:rsid w:val="00AD3B45"/>
    <w:rsid w:val="00AD41F6"/>
    <w:rsid w:val="00AD4423"/>
    <w:rsid w:val="00AD4663"/>
    <w:rsid w:val="00AD4D70"/>
    <w:rsid w:val="00AD50A0"/>
    <w:rsid w:val="00AD5277"/>
    <w:rsid w:val="00AD527D"/>
    <w:rsid w:val="00AD5B96"/>
    <w:rsid w:val="00AD666A"/>
    <w:rsid w:val="00AD6B66"/>
    <w:rsid w:val="00AD6DDD"/>
    <w:rsid w:val="00AD768E"/>
    <w:rsid w:val="00AE1486"/>
    <w:rsid w:val="00AE196E"/>
    <w:rsid w:val="00AE1F3F"/>
    <w:rsid w:val="00AE2F4C"/>
    <w:rsid w:val="00AE42A8"/>
    <w:rsid w:val="00AE48DB"/>
    <w:rsid w:val="00AE53C7"/>
    <w:rsid w:val="00AE59CB"/>
    <w:rsid w:val="00AE5A1D"/>
    <w:rsid w:val="00AE5D2C"/>
    <w:rsid w:val="00AE64AF"/>
    <w:rsid w:val="00AE6A87"/>
    <w:rsid w:val="00AE6BDF"/>
    <w:rsid w:val="00AE6C1D"/>
    <w:rsid w:val="00AE7449"/>
    <w:rsid w:val="00AE7D12"/>
    <w:rsid w:val="00AF0D82"/>
    <w:rsid w:val="00AF1DA6"/>
    <w:rsid w:val="00AF2334"/>
    <w:rsid w:val="00AF2DB9"/>
    <w:rsid w:val="00AF2F71"/>
    <w:rsid w:val="00AF44B2"/>
    <w:rsid w:val="00AF45EB"/>
    <w:rsid w:val="00AF4F64"/>
    <w:rsid w:val="00AF559A"/>
    <w:rsid w:val="00AF59B1"/>
    <w:rsid w:val="00AF6144"/>
    <w:rsid w:val="00AF6AD9"/>
    <w:rsid w:val="00AF6F19"/>
    <w:rsid w:val="00AF7159"/>
    <w:rsid w:val="00AF7ABB"/>
    <w:rsid w:val="00B00A43"/>
    <w:rsid w:val="00B00D52"/>
    <w:rsid w:val="00B00E70"/>
    <w:rsid w:val="00B010BA"/>
    <w:rsid w:val="00B01F10"/>
    <w:rsid w:val="00B020E0"/>
    <w:rsid w:val="00B02480"/>
    <w:rsid w:val="00B02FFB"/>
    <w:rsid w:val="00B033D7"/>
    <w:rsid w:val="00B03438"/>
    <w:rsid w:val="00B0372E"/>
    <w:rsid w:val="00B03A41"/>
    <w:rsid w:val="00B03A9A"/>
    <w:rsid w:val="00B042B4"/>
    <w:rsid w:val="00B04F10"/>
    <w:rsid w:val="00B05CC0"/>
    <w:rsid w:val="00B06CCF"/>
    <w:rsid w:val="00B07162"/>
    <w:rsid w:val="00B0758D"/>
    <w:rsid w:val="00B07A71"/>
    <w:rsid w:val="00B07DD6"/>
    <w:rsid w:val="00B1055B"/>
    <w:rsid w:val="00B10AE4"/>
    <w:rsid w:val="00B10E9F"/>
    <w:rsid w:val="00B10F9B"/>
    <w:rsid w:val="00B129B7"/>
    <w:rsid w:val="00B13071"/>
    <w:rsid w:val="00B13495"/>
    <w:rsid w:val="00B136E4"/>
    <w:rsid w:val="00B13BCB"/>
    <w:rsid w:val="00B1460E"/>
    <w:rsid w:val="00B14ADA"/>
    <w:rsid w:val="00B15299"/>
    <w:rsid w:val="00B156DD"/>
    <w:rsid w:val="00B160C2"/>
    <w:rsid w:val="00B1626B"/>
    <w:rsid w:val="00B16705"/>
    <w:rsid w:val="00B16998"/>
    <w:rsid w:val="00B16BCC"/>
    <w:rsid w:val="00B17D26"/>
    <w:rsid w:val="00B20A8F"/>
    <w:rsid w:val="00B20DA9"/>
    <w:rsid w:val="00B219B2"/>
    <w:rsid w:val="00B21E42"/>
    <w:rsid w:val="00B2294B"/>
    <w:rsid w:val="00B235FB"/>
    <w:rsid w:val="00B2367A"/>
    <w:rsid w:val="00B249F1"/>
    <w:rsid w:val="00B257D7"/>
    <w:rsid w:val="00B25AC4"/>
    <w:rsid w:val="00B26224"/>
    <w:rsid w:val="00B264A6"/>
    <w:rsid w:val="00B2652C"/>
    <w:rsid w:val="00B2668A"/>
    <w:rsid w:val="00B26818"/>
    <w:rsid w:val="00B26970"/>
    <w:rsid w:val="00B26DE5"/>
    <w:rsid w:val="00B272D4"/>
    <w:rsid w:val="00B274B6"/>
    <w:rsid w:val="00B2771E"/>
    <w:rsid w:val="00B278A4"/>
    <w:rsid w:val="00B30505"/>
    <w:rsid w:val="00B30A98"/>
    <w:rsid w:val="00B30F27"/>
    <w:rsid w:val="00B3195F"/>
    <w:rsid w:val="00B31F9B"/>
    <w:rsid w:val="00B3286E"/>
    <w:rsid w:val="00B3297E"/>
    <w:rsid w:val="00B32E8E"/>
    <w:rsid w:val="00B32FE1"/>
    <w:rsid w:val="00B33AD9"/>
    <w:rsid w:val="00B34302"/>
    <w:rsid w:val="00B34761"/>
    <w:rsid w:val="00B34798"/>
    <w:rsid w:val="00B34C99"/>
    <w:rsid w:val="00B362E1"/>
    <w:rsid w:val="00B37E35"/>
    <w:rsid w:val="00B40D22"/>
    <w:rsid w:val="00B40E9B"/>
    <w:rsid w:val="00B41B37"/>
    <w:rsid w:val="00B43FD8"/>
    <w:rsid w:val="00B447FB"/>
    <w:rsid w:val="00B45011"/>
    <w:rsid w:val="00B46AEB"/>
    <w:rsid w:val="00B4762E"/>
    <w:rsid w:val="00B4792A"/>
    <w:rsid w:val="00B47B87"/>
    <w:rsid w:val="00B47C53"/>
    <w:rsid w:val="00B50092"/>
    <w:rsid w:val="00B50670"/>
    <w:rsid w:val="00B50AE9"/>
    <w:rsid w:val="00B51104"/>
    <w:rsid w:val="00B51565"/>
    <w:rsid w:val="00B51A0E"/>
    <w:rsid w:val="00B51AC3"/>
    <w:rsid w:val="00B51D3F"/>
    <w:rsid w:val="00B52032"/>
    <w:rsid w:val="00B52088"/>
    <w:rsid w:val="00B5245B"/>
    <w:rsid w:val="00B52C19"/>
    <w:rsid w:val="00B53538"/>
    <w:rsid w:val="00B54077"/>
    <w:rsid w:val="00B54523"/>
    <w:rsid w:val="00B55016"/>
    <w:rsid w:val="00B55300"/>
    <w:rsid w:val="00B554FC"/>
    <w:rsid w:val="00B55779"/>
    <w:rsid w:val="00B56FD8"/>
    <w:rsid w:val="00B578B3"/>
    <w:rsid w:val="00B57DE6"/>
    <w:rsid w:val="00B60216"/>
    <w:rsid w:val="00B606BF"/>
    <w:rsid w:val="00B60AC9"/>
    <w:rsid w:val="00B6191C"/>
    <w:rsid w:val="00B61C0E"/>
    <w:rsid w:val="00B61E52"/>
    <w:rsid w:val="00B62244"/>
    <w:rsid w:val="00B6230C"/>
    <w:rsid w:val="00B62638"/>
    <w:rsid w:val="00B62824"/>
    <w:rsid w:val="00B62C94"/>
    <w:rsid w:val="00B63886"/>
    <w:rsid w:val="00B64690"/>
    <w:rsid w:val="00B6480F"/>
    <w:rsid w:val="00B660A5"/>
    <w:rsid w:val="00B667B1"/>
    <w:rsid w:val="00B6684E"/>
    <w:rsid w:val="00B670A6"/>
    <w:rsid w:val="00B67633"/>
    <w:rsid w:val="00B67E96"/>
    <w:rsid w:val="00B67F19"/>
    <w:rsid w:val="00B718F1"/>
    <w:rsid w:val="00B71F68"/>
    <w:rsid w:val="00B726F0"/>
    <w:rsid w:val="00B7334A"/>
    <w:rsid w:val="00B73C8A"/>
    <w:rsid w:val="00B73DF9"/>
    <w:rsid w:val="00B743A7"/>
    <w:rsid w:val="00B745C4"/>
    <w:rsid w:val="00B74850"/>
    <w:rsid w:val="00B74B38"/>
    <w:rsid w:val="00B75C05"/>
    <w:rsid w:val="00B75F7A"/>
    <w:rsid w:val="00B75FD1"/>
    <w:rsid w:val="00B760C7"/>
    <w:rsid w:val="00B76224"/>
    <w:rsid w:val="00B77B59"/>
    <w:rsid w:val="00B77C54"/>
    <w:rsid w:val="00B77EFC"/>
    <w:rsid w:val="00B77F8A"/>
    <w:rsid w:val="00B802C1"/>
    <w:rsid w:val="00B809B8"/>
    <w:rsid w:val="00B80D13"/>
    <w:rsid w:val="00B816B2"/>
    <w:rsid w:val="00B81985"/>
    <w:rsid w:val="00B8249B"/>
    <w:rsid w:val="00B82C50"/>
    <w:rsid w:val="00B82F6E"/>
    <w:rsid w:val="00B83133"/>
    <w:rsid w:val="00B8329E"/>
    <w:rsid w:val="00B834A6"/>
    <w:rsid w:val="00B83D68"/>
    <w:rsid w:val="00B83E86"/>
    <w:rsid w:val="00B846C6"/>
    <w:rsid w:val="00B84C09"/>
    <w:rsid w:val="00B84CC0"/>
    <w:rsid w:val="00B85783"/>
    <w:rsid w:val="00B8698E"/>
    <w:rsid w:val="00B8789F"/>
    <w:rsid w:val="00B87B5B"/>
    <w:rsid w:val="00B87BD6"/>
    <w:rsid w:val="00B87C15"/>
    <w:rsid w:val="00B87C5E"/>
    <w:rsid w:val="00B9004C"/>
    <w:rsid w:val="00B90B0C"/>
    <w:rsid w:val="00B9104C"/>
    <w:rsid w:val="00B91301"/>
    <w:rsid w:val="00B91524"/>
    <w:rsid w:val="00B9157D"/>
    <w:rsid w:val="00B91CFB"/>
    <w:rsid w:val="00B92137"/>
    <w:rsid w:val="00B923DD"/>
    <w:rsid w:val="00B929DF"/>
    <w:rsid w:val="00B93176"/>
    <w:rsid w:val="00B94274"/>
    <w:rsid w:val="00B94D37"/>
    <w:rsid w:val="00B94DE8"/>
    <w:rsid w:val="00B94FDB"/>
    <w:rsid w:val="00BA0043"/>
    <w:rsid w:val="00BA00A4"/>
    <w:rsid w:val="00BA0C49"/>
    <w:rsid w:val="00BA1F4B"/>
    <w:rsid w:val="00BA28EF"/>
    <w:rsid w:val="00BA2B22"/>
    <w:rsid w:val="00BA303A"/>
    <w:rsid w:val="00BA3926"/>
    <w:rsid w:val="00BA43D5"/>
    <w:rsid w:val="00BA4AE6"/>
    <w:rsid w:val="00BA53BF"/>
    <w:rsid w:val="00BA55CC"/>
    <w:rsid w:val="00BA587A"/>
    <w:rsid w:val="00BA5DD6"/>
    <w:rsid w:val="00BA61E8"/>
    <w:rsid w:val="00BA658A"/>
    <w:rsid w:val="00BA67EC"/>
    <w:rsid w:val="00BA7197"/>
    <w:rsid w:val="00BA7A5F"/>
    <w:rsid w:val="00BA7AC6"/>
    <w:rsid w:val="00BA7B32"/>
    <w:rsid w:val="00BA7E0C"/>
    <w:rsid w:val="00BB07E9"/>
    <w:rsid w:val="00BB14F5"/>
    <w:rsid w:val="00BB1679"/>
    <w:rsid w:val="00BB1BAC"/>
    <w:rsid w:val="00BB1E9B"/>
    <w:rsid w:val="00BB2111"/>
    <w:rsid w:val="00BB2CA6"/>
    <w:rsid w:val="00BB30C9"/>
    <w:rsid w:val="00BB46E3"/>
    <w:rsid w:val="00BB5AF0"/>
    <w:rsid w:val="00BB69C7"/>
    <w:rsid w:val="00BB71D4"/>
    <w:rsid w:val="00BB7991"/>
    <w:rsid w:val="00BB7AF5"/>
    <w:rsid w:val="00BC0390"/>
    <w:rsid w:val="00BC0605"/>
    <w:rsid w:val="00BC083A"/>
    <w:rsid w:val="00BC12F9"/>
    <w:rsid w:val="00BC28B1"/>
    <w:rsid w:val="00BC2C57"/>
    <w:rsid w:val="00BC2E60"/>
    <w:rsid w:val="00BC3C5F"/>
    <w:rsid w:val="00BC4B36"/>
    <w:rsid w:val="00BC5F53"/>
    <w:rsid w:val="00BC6F17"/>
    <w:rsid w:val="00BC785B"/>
    <w:rsid w:val="00BD0F8D"/>
    <w:rsid w:val="00BD1351"/>
    <w:rsid w:val="00BD1D28"/>
    <w:rsid w:val="00BD1F31"/>
    <w:rsid w:val="00BD240F"/>
    <w:rsid w:val="00BD2747"/>
    <w:rsid w:val="00BD2B0C"/>
    <w:rsid w:val="00BD2CDD"/>
    <w:rsid w:val="00BD3566"/>
    <w:rsid w:val="00BD390A"/>
    <w:rsid w:val="00BD48D6"/>
    <w:rsid w:val="00BD4B13"/>
    <w:rsid w:val="00BD51C6"/>
    <w:rsid w:val="00BD56F2"/>
    <w:rsid w:val="00BD57D1"/>
    <w:rsid w:val="00BD5CA9"/>
    <w:rsid w:val="00BD63E9"/>
    <w:rsid w:val="00BD6E9D"/>
    <w:rsid w:val="00BD72F5"/>
    <w:rsid w:val="00BD7E9A"/>
    <w:rsid w:val="00BE13DE"/>
    <w:rsid w:val="00BE1463"/>
    <w:rsid w:val="00BE2321"/>
    <w:rsid w:val="00BE24E1"/>
    <w:rsid w:val="00BE2FE3"/>
    <w:rsid w:val="00BE39AB"/>
    <w:rsid w:val="00BE4554"/>
    <w:rsid w:val="00BE469D"/>
    <w:rsid w:val="00BE46A5"/>
    <w:rsid w:val="00BE4784"/>
    <w:rsid w:val="00BE479E"/>
    <w:rsid w:val="00BE5CD4"/>
    <w:rsid w:val="00BE5F05"/>
    <w:rsid w:val="00BE605D"/>
    <w:rsid w:val="00BE62A3"/>
    <w:rsid w:val="00BF03F9"/>
    <w:rsid w:val="00BF2316"/>
    <w:rsid w:val="00BF2A44"/>
    <w:rsid w:val="00BF3384"/>
    <w:rsid w:val="00BF40B0"/>
    <w:rsid w:val="00BF4803"/>
    <w:rsid w:val="00BF54E7"/>
    <w:rsid w:val="00BF60D7"/>
    <w:rsid w:val="00BF6EFC"/>
    <w:rsid w:val="00BF6FD2"/>
    <w:rsid w:val="00BF779C"/>
    <w:rsid w:val="00BF7CEE"/>
    <w:rsid w:val="00BF7DED"/>
    <w:rsid w:val="00C000F8"/>
    <w:rsid w:val="00C005BD"/>
    <w:rsid w:val="00C01089"/>
    <w:rsid w:val="00C02588"/>
    <w:rsid w:val="00C0292D"/>
    <w:rsid w:val="00C034C2"/>
    <w:rsid w:val="00C035F8"/>
    <w:rsid w:val="00C03DE8"/>
    <w:rsid w:val="00C03EA6"/>
    <w:rsid w:val="00C04132"/>
    <w:rsid w:val="00C04BE1"/>
    <w:rsid w:val="00C04E00"/>
    <w:rsid w:val="00C06406"/>
    <w:rsid w:val="00C06EB7"/>
    <w:rsid w:val="00C07330"/>
    <w:rsid w:val="00C07A5F"/>
    <w:rsid w:val="00C07FD2"/>
    <w:rsid w:val="00C10287"/>
    <w:rsid w:val="00C10697"/>
    <w:rsid w:val="00C1101B"/>
    <w:rsid w:val="00C1229F"/>
    <w:rsid w:val="00C123C7"/>
    <w:rsid w:val="00C133B2"/>
    <w:rsid w:val="00C133E5"/>
    <w:rsid w:val="00C136F9"/>
    <w:rsid w:val="00C13972"/>
    <w:rsid w:val="00C13B7E"/>
    <w:rsid w:val="00C13D07"/>
    <w:rsid w:val="00C141E6"/>
    <w:rsid w:val="00C14760"/>
    <w:rsid w:val="00C1491F"/>
    <w:rsid w:val="00C14B8F"/>
    <w:rsid w:val="00C14BAA"/>
    <w:rsid w:val="00C15096"/>
    <w:rsid w:val="00C15B1B"/>
    <w:rsid w:val="00C15CCF"/>
    <w:rsid w:val="00C15D0C"/>
    <w:rsid w:val="00C164D2"/>
    <w:rsid w:val="00C16B7C"/>
    <w:rsid w:val="00C1755F"/>
    <w:rsid w:val="00C1770B"/>
    <w:rsid w:val="00C177A0"/>
    <w:rsid w:val="00C17F73"/>
    <w:rsid w:val="00C202B5"/>
    <w:rsid w:val="00C21827"/>
    <w:rsid w:val="00C21E1C"/>
    <w:rsid w:val="00C2221A"/>
    <w:rsid w:val="00C22C01"/>
    <w:rsid w:val="00C23AD6"/>
    <w:rsid w:val="00C23CB9"/>
    <w:rsid w:val="00C24526"/>
    <w:rsid w:val="00C2536B"/>
    <w:rsid w:val="00C25C5B"/>
    <w:rsid w:val="00C2767C"/>
    <w:rsid w:val="00C3008B"/>
    <w:rsid w:val="00C3065A"/>
    <w:rsid w:val="00C30B40"/>
    <w:rsid w:val="00C30B4A"/>
    <w:rsid w:val="00C30D29"/>
    <w:rsid w:val="00C33532"/>
    <w:rsid w:val="00C33E24"/>
    <w:rsid w:val="00C35118"/>
    <w:rsid w:val="00C35C48"/>
    <w:rsid w:val="00C35F4A"/>
    <w:rsid w:val="00C364F3"/>
    <w:rsid w:val="00C37E1D"/>
    <w:rsid w:val="00C37FFB"/>
    <w:rsid w:val="00C40BE6"/>
    <w:rsid w:val="00C413D5"/>
    <w:rsid w:val="00C41564"/>
    <w:rsid w:val="00C41613"/>
    <w:rsid w:val="00C4162F"/>
    <w:rsid w:val="00C418D7"/>
    <w:rsid w:val="00C41A55"/>
    <w:rsid w:val="00C41B0F"/>
    <w:rsid w:val="00C42B44"/>
    <w:rsid w:val="00C430B1"/>
    <w:rsid w:val="00C43491"/>
    <w:rsid w:val="00C43640"/>
    <w:rsid w:val="00C439D2"/>
    <w:rsid w:val="00C43D13"/>
    <w:rsid w:val="00C43ED9"/>
    <w:rsid w:val="00C44CC8"/>
    <w:rsid w:val="00C44D36"/>
    <w:rsid w:val="00C44FD9"/>
    <w:rsid w:val="00C45252"/>
    <w:rsid w:val="00C4533D"/>
    <w:rsid w:val="00C4581B"/>
    <w:rsid w:val="00C4583D"/>
    <w:rsid w:val="00C46C00"/>
    <w:rsid w:val="00C47104"/>
    <w:rsid w:val="00C47424"/>
    <w:rsid w:val="00C47CCC"/>
    <w:rsid w:val="00C5056F"/>
    <w:rsid w:val="00C50864"/>
    <w:rsid w:val="00C50992"/>
    <w:rsid w:val="00C50AFB"/>
    <w:rsid w:val="00C50B1C"/>
    <w:rsid w:val="00C515E7"/>
    <w:rsid w:val="00C52E81"/>
    <w:rsid w:val="00C537F2"/>
    <w:rsid w:val="00C53BB1"/>
    <w:rsid w:val="00C53FEA"/>
    <w:rsid w:val="00C54CBE"/>
    <w:rsid w:val="00C55019"/>
    <w:rsid w:val="00C5512C"/>
    <w:rsid w:val="00C55401"/>
    <w:rsid w:val="00C56488"/>
    <w:rsid w:val="00C5654A"/>
    <w:rsid w:val="00C56771"/>
    <w:rsid w:val="00C575CD"/>
    <w:rsid w:val="00C57D2C"/>
    <w:rsid w:val="00C60295"/>
    <w:rsid w:val="00C60D11"/>
    <w:rsid w:val="00C61688"/>
    <w:rsid w:val="00C62400"/>
    <w:rsid w:val="00C629DF"/>
    <w:rsid w:val="00C62A60"/>
    <w:rsid w:val="00C62BF0"/>
    <w:rsid w:val="00C63AE4"/>
    <w:rsid w:val="00C63BE5"/>
    <w:rsid w:val="00C64482"/>
    <w:rsid w:val="00C644C4"/>
    <w:rsid w:val="00C6495A"/>
    <w:rsid w:val="00C6497F"/>
    <w:rsid w:val="00C64A0D"/>
    <w:rsid w:val="00C64C15"/>
    <w:rsid w:val="00C64D3E"/>
    <w:rsid w:val="00C65316"/>
    <w:rsid w:val="00C65AA9"/>
    <w:rsid w:val="00C65DF0"/>
    <w:rsid w:val="00C667DB"/>
    <w:rsid w:val="00C6688E"/>
    <w:rsid w:val="00C670D8"/>
    <w:rsid w:val="00C67112"/>
    <w:rsid w:val="00C676B7"/>
    <w:rsid w:val="00C71015"/>
    <w:rsid w:val="00C71315"/>
    <w:rsid w:val="00C717A1"/>
    <w:rsid w:val="00C719D1"/>
    <w:rsid w:val="00C71D1D"/>
    <w:rsid w:val="00C72FA0"/>
    <w:rsid w:val="00C73068"/>
    <w:rsid w:val="00C7311C"/>
    <w:rsid w:val="00C7343C"/>
    <w:rsid w:val="00C74004"/>
    <w:rsid w:val="00C743F8"/>
    <w:rsid w:val="00C7452F"/>
    <w:rsid w:val="00C7471B"/>
    <w:rsid w:val="00C74E07"/>
    <w:rsid w:val="00C75DB3"/>
    <w:rsid w:val="00C75FD7"/>
    <w:rsid w:val="00C77948"/>
    <w:rsid w:val="00C77C06"/>
    <w:rsid w:val="00C77C71"/>
    <w:rsid w:val="00C77E07"/>
    <w:rsid w:val="00C81E95"/>
    <w:rsid w:val="00C820E8"/>
    <w:rsid w:val="00C8210A"/>
    <w:rsid w:val="00C82D9D"/>
    <w:rsid w:val="00C83260"/>
    <w:rsid w:val="00C83C10"/>
    <w:rsid w:val="00C840D2"/>
    <w:rsid w:val="00C84C55"/>
    <w:rsid w:val="00C851EC"/>
    <w:rsid w:val="00C85586"/>
    <w:rsid w:val="00C855F3"/>
    <w:rsid w:val="00C85D2F"/>
    <w:rsid w:val="00C85EA0"/>
    <w:rsid w:val="00C8630A"/>
    <w:rsid w:val="00C86D4E"/>
    <w:rsid w:val="00C86FFE"/>
    <w:rsid w:val="00C871E0"/>
    <w:rsid w:val="00C87487"/>
    <w:rsid w:val="00C876D1"/>
    <w:rsid w:val="00C90546"/>
    <w:rsid w:val="00C90ACC"/>
    <w:rsid w:val="00C91C58"/>
    <w:rsid w:val="00C91F1C"/>
    <w:rsid w:val="00C92510"/>
    <w:rsid w:val="00C92B59"/>
    <w:rsid w:val="00C9331C"/>
    <w:rsid w:val="00C93DD3"/>
    <w:rsid w:val="00C9458A"/>
    <w:rsid w:val="00C9488B"/>
    <w:rsid w:val="00C94A2F"/>
    <w:rsid w:val="00C952D5"/>
    <w:rsid w:val="00C95510"/>
    <w:rsid w:val="00C9577C"/>
    <w:rsid w:val="00C95AA2"/>
    <w:rsid w:val="00C96B84"/>
    <w:rsid w:val="00C96C2D"/>
    <w:rsid w:val="00C9736C"/>
    <w:rsid w:val="00C97736"/>
    <w:rsid w:val="00C97948"/>
    <w:rsid w:val="00C979C1"/>
    <w:rsid w:val="00C97ADD"/>
    <w:rsid w:val="00C97B16"/>
    <w:rsid w:val="00CA0079"/>
    <w:rsid w:val="00CA0412"/>
    <w:rsid w:val="00CA09D4"/>
    <w:rsid w:val="00CA0A6A"/>
    <w:rsid w:val="00CA121D"/>
    <w:rsid w:val="00CA1D75"/>
    <w:rsid w:val="00CA1EA4"/>
    <w:rsid w:val="00CA1F3A"/>
    <w:rsid w:val="00CA203C"/>
    <w:rsid w:val="00CA2056"/>
    <w:rsid w:val="00CA2365"/>
    <w:rsid w:val="00CA258B"/>
    <w:rsid w:val="00CA31CC"/>
    <w:rsid w:val="00CA38E5"/>
    <w:rsid w:val="00CA437E"/>
    <w:rsid w:val="00CA4E36"/>
    <w:rsid w:val="00CA512B"/>
    <w:rsid w:val="00CA5400"/>
    <w:rsid w:val="00CA54C4"/>
    <w:rsid w:val="00CA552C"/>
    <w:rsid w:val="00CA55EC"/>
    <w:rsid w:val="00CA6436"/>
    <w:rsid w:val="00CA6628"/>
    <w:rsid w:val="00CA68AF"/>
    <w:rsid w:val="00CA6B43"/>
    <w:rsid w:val="00CA71FC"/>
    <w:rsid w:val="00CA74F8"/>
    <w:rsid w:val="00CA7947"/>
    <w:rsid w:val="00CA7C8B"/>
    <w:rsid w:val="00CB1255"/>
    <w:rsid w:val="00CB1744"/>
    <w:rsid w:val="00CB17DA"/>
    <w:rsid w:val="00CB1E8D"/>
    <w:rsid w:val="00CB1E9E"/>
    <w:rsid w:val="00CB21ED"/>
    <w:rsid w:val="00CB2637"/>
    <w:rsid w:val="00CB3537"/>
    <w:rsid w:val="00CB3CAA"/>
    <w:rsid w:val="00CB5ED3"/>
    <w:rsid w:val="00CB6928"/>
    <w:rsid w:val="00CB6DC7"/>
    <w:rsid w:val="00CB726F"/>
    <w:rsid w:val="00CB72E4"/>
    <w:rsid w:val="00CB769B"/>
    <w:rsid w:val="00CC0CCF"/>
    <w:rsid w:val="00CC179D"/>
    <w:rsid w:val="00CC190D"/>
    <w:rsid w:val="00CC2B08"/>
    <w:rsid w:val="00CC30ED"/>
    <w:rsid w:val="00CC32E0"/>
    <w:rsid w:val="00CC331F"/>
    <w:rsid w:val="00CC399B"/>
    <w:rsid w:val="00CC399E"/>
    <w:rsid w:val="00CC46E1"/>
    <w:rsid w:val="00CC4EAA"/>
    <w:rsid w:val="00CC519C"/>
    <w:rsid w:val="00CC53E5"/>
    <w:rsid w:val="00CC6B7C"/>
    <w:rsid w:val="00CC6D23"/>
    <w:rsid w:val="00CC7002"/>
    <w:rsid w:val="00CC7224"/>
    <w:rsid w:val="00CD05CD"/>
    <w:rsid w:val="00CD085F"/>
    <w:rsid w:val="00CD0B4F"/>
    <w:rsid w:val="00CD0E40"/>
    <w:rsid w:val="00CD1602"/>
    <w:rsid w:val="00CD1628"/>
    <w:rsid w:val="00CD3704"/>
    <w:rsid w:val="00CD42A0"/>
    <w:rsid w:val="00CD4737"/>
    <w:rsid w:val="00CD4939"/>
    <w:rsid w:val="00CD4EC0"/>
    <w:rsid w:val="00CD5173"/>
    <w:rsid w:val="00CD6360"/>
    <w:rsid w:val="00CD63D8"/>
    <w:rsid w:val="00CD6A5F"/>
    <w:rsid w:val="00CD6C9B"/>
    <w:rsid w:val="00CD707B"/>
    <w:rsid w:val="00CD770C"/>
    <w:rsid w:val="00CD7DD3"/>
    <w:rsid w:val="00CD7F86"/>
    <w:rsid w:val="00CE051D"/>
    <w:rsid w:val="00CE05B6"/>
    <w:rsid w:val="00CE3056"/>
    <w:rsid w:val="00CE3186"/>
    <w:rsid w:val="00CE3C33"/>
    <w:rsid w:val="00CE4B0E"/>
    <w:rsid w:val="00CE6026"/>
    <w:rsid w:val="00CE6710"/>
    <w:rsid w:val="00CE68E2"/>
    <w:rsid w:val="00CE7D58"/>
    <w:rsid w:val="00CF003A"/>
    <w:rsid w:val="00CF00FD"/>
    <w:rsid w:val="00CF027D"/>
    <w:rsid w:val="00CF07BD"/>
    <w:rsid w:val="00CF087F"/>
    <w:rsid w:val="00CF0A5C"/>
    <w:rsid w:val="00CF0F80"/>
    <w:rsid w:val="00CF1263"/>
    <w:rsid w:val="00CF13C7"/>
    <w:rsid w:val="00CF1614"/>
    <w:rsid w:val="00CF1B03"/>
    <w:rsid w:val="00CF20C2"/>
    <w:rsid w:val="00CF2871"/>
    <w:rsid w:val="00CF2A4F"/>
    <w:rsid w:val="00CF2AD9"/>
    <w:rsid w:val="00CF3884"/>
    <w:rsid w:val="00CF4249"/>
    <w:rsid w:val="00CF444A"/>
    <w:rsid w:val="00CF4C34"/>
    <w:rsid w:val="00CF545C"/>
    <w:rsid w:val="00CF55A0"/>
    <w:rsid w:val="00CF56AC"/>
    <w:rsid w:val="00CF63AB"/>
    <w:rsid w:val="00CF754B"/>
    <w:rsid w:val="00CF7A01"/>
    <w:rsid w:val="00CF7E0B"/>
    <w:rsid w:val="00CF7F2E"/>
    <w:rsid w:val="00D0040D"/>
    <w:rsid w:val="00D00B1D"/>
    <w:rsid w:val="00D021AB"/>
    <w:rsid w:val="00D02319"/>
    <w:rsid w:val="00D02774"/>
    <w:rsid w:val="00D039C2"/>
    <w:rsid w:val="00D040C0"/>
    <w:rsid w:val="00D0433C"/>
    <w:rsid w:val="00D0489B"/>
    <w:rsid w:val="00D04A5F"/>
    <w:rsid w:val="00D04BB2"/>
    <w:rsid w:val="00D05075"/>
    <w:rsid w:val="00D054C6"/>
    <w:rsid w:val="00D0590B"/>
    <w:rsid w:val="00D059BF"/>
    <w:rsid w:val="00D064EA"/>
    <w:rsid w:val="00D07989"/>
    <w:rsid w:val="00D10A4C"/>
    <w:rsid w:val="00D115AD"/>
    <w:rsid w:val="00D1180B"/>
    <w:rsid w:val="00D12085"/>
    <w:rsid w:val="00D120D7"/>
    <w:rsid w:val="00D121FE"/>
    <w:rsid w:val="00D122B5"/>
    <w:rsid w:val="00D12540"/>
    <w:rsid w:val="00D125E4"/>
    <w:rsid w:val="00D12D38"/>
    <w:rsid w:val="00D12DA9"/>
    <w:rsid w:val="00D1361F"/>
    <w:rsid w:val="00D13755"/>
    <w:rsid w:val="00D137CC"/>
    <w:rsid w:val="00D14F59"/>
    <w:rsid w:val="00D15031"/>
    <w:rsid w:val="00D160D9"/>
    <w:rsid w:val="00D162B7"/>
    <w:rsid w:val="00D168F5"/>
    <w:rsid w:val="00D17331"/>
    <w:rsid w:val="00D2141F"/>
    <w:rsid w:val="00D21B6F"/>
    <w:rsid w:val="00D21BCC"/>
    <w:rsid w:val="00D22041"/>
    <w:rsid w:val="00D22865"/>
    <w:rsid w:val="00D22D34"/>
    <w:rsid w:val="00D24E81"/>
    <w:rsid w:val="00D25C45"/>
    <w:rsid w:val="00D26B2C"/>
    <w:rsid w:val="00D26C13"/>
    <w:rsid w:val="00D272CF"/>
    <w:rsid w:val="00D27AF7"/>
    <w:rsid w:val="00D30602"/>
    <w:rsid w:val="00D3060D"/>
    <w:rsid w:val="00D30AFC"/>
    <w:rsid w:val="00D30DB1"/>
    <w:rsid w:val="00D30EC5"/>
    <w:rsid w:val="00D311BB"/>
    <w:rsid w:val="00D3128B"/>
    <w:rsid w:val="00D31F37"/>
    <w:rsid w:val="00D3229D"/>
    <w:rsid w:val="00D3263F"/>
    <w:rsid w:val="00D32A5B"/>
    <w:rsid w:val="00D32ECD"/>
    <w:rsid w:val="00D330AF"/>
    <w:rsid w:val="00D33F2D"/>
    <w:rsid w:val="00D349D3"/>
    <w:rsid w:val="00D354D7"/>
    <w:rsid w:val="00D3612B"/>
    <w:rsid w:val="00D36243"/>
    <w:rsid w:val="00D40508"/>
    <w:rsid w:val="00D40627"/>
    <w:rsid w:val="00D40D01"/>
    <w:rsid w:val="00D41216"/>
    <w:rsid w:val="00D41867"/>
    <w:rsid w:val="00D41D71"/>
    <w:rsid w:val="00D41DB8"/>
    <w:rsid w:val="00D42EF0"/>
    <w:rsid w:val="00D43166"/>
    <w:rsid w:val="00D431B0"/>
    <w:rsid w:val="00D4468B"/>
    <w:rsid w:val="00D44A9B"/>
    <w:rsid w:val="00D44C5E"/>
    <w:rsid w:val="00D45432"/>
    <w:rsid w:val="00D45C51"/>
    <w:rsid w:val="00D46080"/>
    <w:rsid w:val="00D46637"/>
    <w:rsid w:val="00D46DF9"/>
    <w:rsid w:val="00D478CF"/>
    <w:rsid w:val="00D47AE9"/>
    <w:rsid w:val="00D47B66"/>
    <w:rsid w:val="00D51226"/>
    <w:rsid w:val="00D517FD"/>
    <w:rsid w:val="00D51AC9"/>
    <w:rsid w:val="00D52748"/>
    <w:rsid w:val="00D52B49"/>
    <w:rsid w:val="00D53659"/>
    <w:rsid w:val="00D5392F"/>
    <w:rsid w:val="00D54E83"/>
    <w:rsid w:val="00D55467"/>
    <w:rsid w:val="00D554BF"/>
    <w:rsid w:val="00D5572D"/>
    <w:rsid w:val="00D559C9"/>
    <w:rsid w:val="00D55E1D"/>
    <w:rsid w:val="00D56176"/>
    <w:rsid w:val="00D571A3"/>
    <w:rsid w:val="00D57C1A"/>
    <w:rsid w:val="00D60136"/>
    <w:rsid w:val="00D601EB"/>
    <w:rsid w:val="00D60A8B"/>
    <w:rsid w:val="00D60F66"/>
    <w:rsid w:val="00D612D9"/>
    <w:rsid w:val="00D614F4"/>
    <w:rsid w:val="00D615CF"/>
    <w:rsid w:val="00D61A4F"/>
    <w:rsid w:val="00D62072"/>
    <w:rsid w:val="00D62A74"/>
    <w:rsid w:val="00D62EEC"/>
    <w:rsid w:val="00D63D01"/>
    <w:rsid w:val="00D63E43"/>
    <w:rsid w:val="00D64B50"/>
    <w:rsid w:val="00D64F0E"/>
    <w:rsid w:val="00D65EB5"/>
    <w:rsid w:val="00D66D6F"/>
    <w:rsid w:val="00D66E1B"/>
    <w:rsid w:val="00D6759D"/>
    <w:rsid w:val="00D67BAB"/>
    <w:rsid w:val="00D67D90"/>
    <w:rsid w:val="00D70E7E"/>
    <w:rsid w:val="00D71952"/>
    <w:rsid w:val="00D71E5B"/>
    <w:rsid w:val="00D71F61"/>
    <w:rsid w:val="00D72300"/>
    <w:rsid w:val="00D7311E"/>
    <w:rsid w:val="00D73529"/>
    <w:rsid w:val="00D737A9"/>
    <w:rsid w:val="00D73BEA"/>
    <w:rsid w:val="00D73CC9"/>
    <w:rsid w:val="00D740AC"/>
    <w:rsid w:val="00D7648B"/>
    <w:rsid w:val="00D76526"/>
    <w:rsid w:val="00D76641"/>
    <w:rsid w:val="00D80543"/>
    <w:rsid w:val="00D805A0"/>
    <w:rsid w:val="00D81393"/>
    <w:rsid w:val="00D8171E"/>
    <w:rsid w:val="00D82AC0"/>
    <w:rsid w:val="00D832A7"/>
    <w:rsid w:val="00D83D2D"/>
    <w:rsid w:val="00D85160"/>
    <w:rsid w:val="00D85228"/>
    <w:rsid w:val="00D856B9"/>
    <w:rsid w:val="00D86298"/>
    <w:rsid w:val="00D870DB"/>
    <w:rsid w:val="00D8720C"/>
    <w:rsid w:val="00D8733C"/>
    <w:rsid w:val="00D87A9B"/>
    <w:rsid w:val="00D907DA"/>
    <w:rsid w:val="00D9115E"/>
    <w:rsid w:val="00D912AC"/>
    <w:rsid w:val="00D9188E"/>
    <w:rsid w:val="00D9230F"/>
    <w:rsid w:val="00D92DEE"/>
    <w:rsid w:val="00D93403"/>
    <w:rsid w:val="00D939FB"/>
    <w:rsid w:val="00D948E9"/>
    <w:rsid w:val="00D94A34"/>
    <w:rsid w:val="00D94C77"/>
    <w:rsid w:val="00D9505D"/>
    <w:rsid w:val="00D95175"/>
    <w:rsid w:val="00D964F5"/>
    <w:rsid w:val="00D9689A"/>
    <w:rsid w:val="00D9752E"/>
    <w:rsid w:val="00D97604"/>
    <w:rsid w:val="00DA078A"/>
    <w:rsid w:val="00DA0935"/>
    <w:rsid w:val="00DA102F"/>
    <w:rsid w:val="00DA1702"/>
    <w:rsid w:val="00DA19DA"/>
    <w:rsid w:val="00DA20B4"/>
    <w:rsid w:val="00DA270A"/>
    <w:rsid w:val="00DA3016"/>
    <w:rsid w:val="00DA3199"/>
    <w:rsid w:val="00DA33E2"/>
    <w:rsid w:val="00DA358F"/>
    <w:rsid w:val="00DA3925"/>
    <w:rsid w:val="00DA41A1"/>
    <w:rsid w:val="00DA46D2"/>
    <w:rsid w:val="00DA5089"/>
    <w:rsid w:val="00DA51FF"/>
    <w:rsid w:val="00DA5354"/>
    <w:rsid w:val="00DA608F"/>
    <w:rsid w:val="00DA707E"/>
    <w:rsid w:val="00DA7F04"/>
    <w:rsid w:val="00DB22AA"/>
    <w:rsid w:val="00DB2424"/>
    <w:rsid w:val="00DB2949"/>
    <w:rsid w:val="00DB2FEC"/>
    <w:rsid w:val="00DB31FF"/>
    <w:rsid w:val="00DB3924"/>
    <w:rsid w:val="00DB45FC"/>
    <w:rsid w:val="00DB469D"/>
    <w:rsid w:val="00DB4C69"/>
    <w:rsid w:val="00DB4CE4"/>
    <w:rsid w:val="00DB4DEE"/>
    <w:rsid w:val="00DB519D"/>
    <w:rsid w:val="00DB58D3"/>
    <w:rsid w:val="00DB6FC8"/>
    <w:rsid w:val="00DB7334"/>
    <w:rsid w:val="00DB7428"/>
    <w:rsid w:val="00DC0C76"/>
    <w:rsid w:val="00DC0D5F"/>
    <w:rsid w:val="00DC1124"/>
    <w:rsid w:val="00DC1426"/>
    <w:rsid w:val="00DC2509"/>
    <w:rsid w:val="00DC2D05"/>
    <w:rsid w:val="00DC3F15"/>
    <w:rsid w:val="00DC4275"/>
    <w:rsid w:val="00DC4540"/>
    <w:rsid w:val="00DC46A5"/>
    <w:rsid w:val="00DC48D6"/>
    <w:rsid w:val="00DC53A8"/>
    <w:rsid w:val="00DC58EA"/>
    <w:rsid w:val="00DC59C5"/>
    <w:rsid w:val="00DD02A4"/>
    <w:rsid w:val="00DD03C1"/>
    <w:rsid w:val="00DD13DE"/>
    <w:rsid w:val="00DD19AF"/>
    <w:rsid w:val="00DD20AF"/>
    <w:rsid w:val="00DD2DED"/>
    <w:rsid w:val="00DD3097"/>
    <w:rsid w:val="00DD3922"/>
    <w:rsid w:val="00DD3A87"/>
    <w:rsid w:val="00DD44A8"/>
    <w:rsid w:val="00DD460F"/>
    <w:rsid w:val="00DD479A"/>
    <w:rsid w:val="00DD4895"/>
    <w:rsid w:val="00DD4B33"/>
    <w:rsid w:val="00DD4FA0"/>
    <w:rsid w:val="00DD5C35"/>
    <w:rsid w:val="00DD64AB"/>
    <w:rsid w:val="00DD6B90"/>
    <w:rsid w:val="00DD6C69"/>
    <w:rsid w:val="00DD71DD"/>
    <w:rsid w:val="00DD7CE8"/>
    <w:rsid w:val="00DE0944"/>
    <w:rsid w:val="00DE174E"/>
    <w:rsid w:val="00DE185C"/>
    <w:rsid w:val="00DE1CD3"/>
    <w:rsid w:val="00DE24F6"/>
    <w:rsid w:val="00DE288E"/>
    <w:rsid w:val="00DE304F"/>
    <w:rsid w:val="00DE320D"/>
    <w:rsid w:val="00DE35B6"/>
    <w:rsid w:val="00DE3752"/>
    <w:rsid w:val="00DE375B"/>
    <w:rsid w:val="00DE3E6D"/>
    <w:rsid w:val="00DE442E"/>
    <w:rsid w:val="00DE45A6"/>
    <w:rsid w:val="00DE50EB"/>
    <w:rsid w:val="00DE571E"/>
    <w:rsid w:val="00DE5989"/>
    <w:rsid w:val="00DE5B7B"/>
    <w:rsid w:val="00DE5E2A"/>
    <w:rsid w:val="00DE68ED"/>
    <w:rsid w:val="00DE6BA1"/>
    <w:rsid w:val="00DE6BFA"/>
    <w:rsid w:val="00DE7B0B"/>
    <w:rsid w:val="00DF0099"/>
    <w:rsid w:val="00DF0BD6"/>
    <w:rsid w:val="00DF0E15"/>
    <w:rsid w:val="00DF1792"/>
    <w:rsid w:val="00DF1AFC"/>
    <w:rsid w:val="00DF2596"/>
    <w:rsid w:val="00DF25B9"/>
    <w:rsid w:val="00DF26C6"/>
    <w:rsid w:val="00DF2A39"/>
    <w:rsid w:val="00DF2C9B"/>
    <w:rsid w:val="00DF3637"/>
    <w:rsid w:val="00DF38B7"/>
    <w:rsid w:val="00DF3E68"/>
    <w:rsid w:val="00DF411F"/>
    <w:rsid w:val="00DF5087"/>
    <w:rsid w:val="00DF5119"/>
    <w:rsid w:val="00DF51FB"/>
    <w:rsid w:val="00DF5BAC"/>
    <w:rsid w:val="00DF770D"/>
    <w:rsid w:val="00DF7846"/>
    <w:rsid w:val="00E004FC"/>
    <w:rsid w:val="00E00D6F"/>
    <w:rsid w:val="00E014F7"/>
    <w:rsid w:val="00E02228"/>
    <w:rsid w:val="00E02D88"/>
    <w:rsid w:val="00E03A13"/>
    <w:rsid w:val="00E03DE9"/>
    <w:rsid w:val="00E043B4"/>
    <w:rsid w:val="00E04485"/>
    <w:rsid w:val="00E046D8"/>
    <w:rsid w:val="00E04D58"/>
    <w:rsid w:val="00E04F2B"/>
    <w:rsid w:val="00E04FDD"/>
    <w:rsid w:val="00E0576C"/>
    <w:rsid w:val="00E062AA"/>
    <w:rsid w:val="00E06672"/>
    <w:rsid w:val="00E06BFD"/>
    <w:rsid w:val="00E06D26"/>
    <w:rsid w:val="00E06E1C"/>
    <w:rsid w:val="00E06F0C"/>
    <w:rsid w:val="00E07187"/>
    <w:rsid w:val="00E07846"/>
    <w:rsid w:val="00E11838"/>
    <w:rsid w:val="00E11D5C"/>
    <w:rsid w:val="00E121AC"/>
    <w:rsid w:val="00E12756"/>
    <w:rsid w:val="00E128BD"/>
    <w:rsid w:val="00E129E8"/>
    <w:rsid w:val="00E132E2"/>
    <w:rsid w:val="00E13863"/>
    <w:rsid w:val="00E13F46"/>
    <w:rsid w:val="00E143DB"/>
    <w:rsid w:val="00E1503E"/>
    <w:rsid w:val="00E15286"/>
    <w:rsid w:val="00E15904"/>
    <w:rsid w:val="00E165EC"/>
    <w:rsid w:val="00E16785"/>
    <w:rsid w:val="00E16CFD"/>
    <w:rsid w:val="00E16DB9"/>
    <w:rsid w:val="00E17297"/>
    <w:rsid w:val="00E17BF0"/>
    <w:rsid w:val="00E20221"/>
    <w:rsid w:val="00E2062D"/>
    <w:rsid w:val="00E20B8B"/>
    <w:rsid w:val="00E213C9"/>
    <w:rsid w:val="00E214DC"/>
    <w:rsid w:val="00E226B6"/>
    <w:rsid w:val="00E22B5D"/>
    <w:rsid w:val="00E23A1E"/>
    <w:rsid w:val="00E23B88"/>
    <w:rsid w:val="00E2560F"/>
    <w:rsid w:val="00E25768"/>
    <w:rsid w:val="00E25989"/>
    <w:rsid w:val="00E25BDF"/>
    <w:rsid w:val="00E25D76"/>
    <w:rsid w:val="00E2665D"/>
    <w:rsid w:val="00E26CC0"/>
    <w:rsid w:val="00E27524"/>
    <w:rsid w:val="00E27BC2"/>
    <w:rsid w:val="00E30317"/>
    <w:rsid w:val="00E30A52"/>
    <w:rsid w:val="00E30EFA"/>
    <w:rsid w:val="00E31B58"/>
    <w:rsid w:val="00E32158"/>
    <w:rsid w:val="00E32519"/>
    <w:rsid w:val="00E325A0"/>
    <w:rsid w:val="00E325D2"/>
    <w:rsid w:val="00E32ECB"/>
    <w:rsid w:val="00E338ED"/>
    <w:rsid w:val="00E33C8E"/>
    <w:rsid w:val="00E340C8"/>
    <w:rsid w:val="00E3462A"/>
    <w:rsid w:val="00E3474E"/>
    <w:rsid w:val="00E3492C"/>
    <w:rsid w:val="00E34999"/>
    <w:rsid w:val="00E34A89"/>
    <w:rsid w:val="00E35482"/>
    <w:rsid w:val="00E3680A"/>
    <w:rsid w:val="00E36CC7"/>
    <w:rsid w:val="00E372ED"/>
    <w:rsid w:val="00E3763A"/>
    <w:rsid w:val="00E37709"/>
    <w:rsid w:val="00E37CA3"/>
    <w:rsid w:val="00E411E5"/>
    <w:rsid w:val="00E4120B"/>
    <w:rsid w:val="00E416BD"/>
    <w:rsid w:val="00E42008"/>
    <w:rsid w:val="00E42269"/>
    <w:rsid w:val="00E425BE"/>
    <w:rsid w:val="00E43655"/>
    <w:rsid w:val="00E43C2D"/>
    <w:rsid w:val="00E43C51"/>
    <w:rsid w:val="00E4596F"/>
    <w:rsid w:val="00E45DD2"/>
    <w:rsid w:val="00E45FBD"/>
    <w:rsid w:val="00E4614E"/>
    <w:rsid w:val="00E465F0"/>
    <w:rsid w:val="00E4660E"/>
    <w:rsid w:val="00E46798"/>
    <w:rsid w:val="00E4715A"/>
    <w:rsid w:val="00E501F2"/>
    <w:rsid w:val="00E50A26"/>
    <w:rsid w:val="00E5130A"/>
    <w:rsid w:val="00E513FE"/>
    <w:rsid w:val="00E5147A"/>
    <w:rsid w:val="00E51A1A"/>
    <w:rsid w:val="00E51B3A"/>
    <w:rsid w:val="00E51FA9"/>
    <w:rsid w:val="00E52AC0"/>
    <w:rsid w:val="00E52DD8"/>
    <w:rsid w:val="00E53184"/>
    <w:rsid w:val="00E5497A"/>
    <w:rsid w:val="00E54F7B"/>
    <w:rsid w:val="00E555CC"/>
    <w:rsid w:val="00E5565C"/>
    <w:rsid w:val="00E55664"/>
    <w:rsid w:val="00E55F79"/>
    <w:rsid w:val="00E56874"/>
    <w:rsid w:val="00E57216"/>
    <w:rsid w:val="00E57EBD"/>
    <w:rsid w:val="00E60529"/>
    <w:rsid w:val="00E617B3"/>
    <w:rsid w:val="00E619AE"/>
    <w:rsid w:val="00E625C6"/>
    <w:rsid w:val="00E6296C"/>
    <w:rsid w:val="00E62F73"/>
    <w:rsid w:val="00E63019"/>
    <w:rsid w:val="00E6313C"/>
    <w:rsid w:val="00E6369F"/>
    <w:rsid w:val="00E65664"/>
    <w:rsid w:val="00E6591C"/>
    <w:rsid w:val="00E66FC9"/>
    <w:rsid w:val="00E67237"/>
    <w:rsid w:val="00E67990"/>
    <w:rsid w:val="00E701C3"/>
    <w:rsid w:val="00E70325"/>
    <w:rsid w:val="00E703C3"/>
    <w:rsid w:val="00E707B3"/>
    <w:rsid w:val="00E70A61"/>
    <w:rsid w:val="00E71380"/>
    <w:rsid w:val="00E71AF9"/>
    <w:rsid w:val="00E71C12"/>
    <w:rsid w:val="00E71D3E"/>
    <w:rsid w:val="00E72347"/>
    <w:rsid w:val="00E726E8"/>
    <w:rsid w:val="00E727B0"/>
    <w:rsid w:val="00E72A82"/>
    <w:rsid w:val="00E730E3"/>
    <w:rsid w:val="00E734BE"/>
    <w:rsid w:val="00E7376F"/>
    <w:rsid w:val="00E73D68"/>
    <w:rsid w:val="00E75465"/>
    <w:rsid w:val="00E75647"/>
    <w:rsid w:val="00E756D2"/>
    <w:rsid w:val="00E76328"/>
    <w:rsid w:val="00E76727"/>
    <w:rsid w:val="00E76B42"/>
    <w:rsid w:val="00E775A3"/>
    <w:rsid w:val="00E77D15"/>
    <w:rsid w:val="00E80115"/>
    <w:rsid w:val="00E8071E"/>
    <w:rsid w:val="00E81ED6"/>
    <w:rsid w:val="00E82A5A"/>
    <w:rsid w:val="00E83455"/>
    <w:rsid w:val="00E83544"/>
    <w:rsid w:val="00E83B9C"/>
    <w:rsid w:val="00E849CB"/>
    <w:rsid w:val="00E84FF6"/>
    <w:rsid w:val="00E853AB"/>
    <w:rsid w:val="00E854DE"/>
    <w:rsid w:val="00E857EE"/>
    <w:rsid w:val="00E85ABA"/>
    <w:rsid w:val="00E85B06"/>
    <w:rsid w:val="00E85C4C"/>
    <w:rsid w:val="00E85CF0"/>
    <w:rsid w:val="00E85EBA"/>
    <w:rsid w:val="00E863EA"/>
    <w:rsid w:val="00E86475"/>
    <w:rsid w:val="00E8664F"/>
    <w:rsid w:val="00E86F10"/>
    <w:rsid w:val="00E87699"/>
    <w:rsid w:val="00E87C53"/>
    <w:rsid w:val="00E90BD9"/>
    <w:rsid w:val="00E915F7"/>
    <w:rsid w:val="00E91BDA"/>
    <w:rsid w:val="00E928C8"/>
    <w:rsid w:val="00E92EEB"/>
    <w:rsid w:val="00E93928"/>
    <w:rsid w:val="00E940E6"/>
    <w:rsid w:val="00E9429B"/>
    <w:rsid w:val="00E948E4"/>
    <w:rsid w:val="00E94F60"/>
    <w:rsid w:val="00E95B4E"/>
    <w:rsid w:val="00E95D5B"/>
    <w:rsid w:val="00E95FB6"/>
    <w:rsid w:val="00E962DF"/>
    <w:rsid w:val="00E96470"/>
    <w:rsid w:val="00E97861"/>
    <w:rsid w:val="00E97C7D"/>
    <w:rsid w:val="00EA03A1"/>
    <w:rsid w:val="00EA08CD"/>
    <w:rsid w:val="00EA08F5"/>
    <w:rsid w:val="00EA1ED6"/>
    <w:rsid w:val="00EA2410"/>
    <w:rsid w:val="00EA241F"/>
    <w:rsid w:val="00EA2AB7"/>
    <w:rsid w:val="00EA2E05"/>
    <w:rsid w:val="00EA3226"/>
    <w:rsid w:val="00EA32E6"/>
    <w:rsid w:val="00EA492D"/>
    <w:rsid w:val="00EA4BD0"/>
    <w:rsid w:val="00EA52B6"/>
    <w:rsid w:val="00EA5367"/>
    <w:rsid w:val="00EA5F18"/>
    <w:rsid w:val="00EA668C"/>
    <w:rsid w:val="00EA6CEC"/>
    <w:rsid w:val="00EA7325"/>
    <w:rsid w:val="00EB0BE8"/>
    <w:rsid w:val="00EB17FC"/>
    <w:rsid w:val="00EB1B54"/>
    <w:rsid w:val="00EB1C62"/>
    <w:rsid w:val="00EB238B"/>
    <w:rsid w:val="00EB2859"/>
    <w:rsid w:val="00EB2C10"/>
    <w:rsid w:val="00EB3A0D"/>
    <w:rsid w:val="00EB3DA5"/>
    <w:rsid w:val="00EB451A"/>
    <w:rsid w:val="00EB5446"/>
    <w:rsid w:val="00EB54E2"/>
    <w:rsid w:val="00EB5572"/>
    <w:rsid w:val="00EB5F67"/>
    <w:rsid w:val="00EB675F"/>
    <w:rsid w:val="00EB6F21"/>
    <w:rsid w:val="00EB7162"/>
    <w:rsid w:val="00EC03B0"/>
    <w:rsid w:val="00EC05A9"/>
    <w:rsid w:val="00EC0864"/>
    <w:rsid w:val="00EC090F"/>
    <w:rsid w:val="00EC0AF5"/>
    <w:rsid w:val="00EC0DA6"/>
    <w:rsid w:val="00EC13FA"/>
    <w:rsid w:val="00EC18A1"/>
    <w:rsid w:val="00EC18D3"/>
    <w:rsid w:val="00EC1A80"/>
    <w:rsid w:val="00EC3014"/>
    <w:rsid w:val="00EC3320"/>
    <w:rsid w:val="00EC3538"/>
    <w:rsid w:val="00EC3744"/>
    <w:rsid w:val="00EC3FD6"/>
    <w:rsid w:val="00EC47E7"/>
    <w:rsid w:val="00EC4DD3"/>
    <w:rsid w:val="00EC5459"/>
    <w:rsid w:val="00EC72E0"/>
    <w:rsid w:val="00EC74B6"/>
    <w:rsid w:val="00EC781D"/>
    <w:rsid w:val="00EC7D1B"/>
    <w:rsid w:val="00ED0C65"/>
    <w:rsid w:val="00ED11FA"/>
    <w:rsid w:val="00ED1797"/>
    <w:rsid w:val="00ED189F"/>
    <w:rsid w:val="00ED20CB"/>
    <w:rsid w:val="00ED284D"/>
    <w:rsid w:val="00ED3BC9"/>
    <w:rsid w:val="00ED42B5"/>
    <w:rsid w:val="00ED4302"/>
    <w:rsid w:val="00ED5901"/>
    <w:rsid w:val="00ED5953"/>
    <w:rsid w:val="00ED6E1E"/>
    <w:rsid w:val="00ED7781"/>
    <w:rsid w:val="00ED7972"/>
    <w:rsid w:val="00ED7E23"/>
    <w:rsid w:val="00EE0189"/>
    <w:rsid w:val="00EE03EF"/>
    <w:rsid w:val="00EE05C4"/>
    <w:rsid w:val="00EE0932"/>
    <w:rsid w:val="00EE0A28"/>
    <w:rsid w:val="00EE0BCA"/>
    <w:rsid w:val="00EE0D71"/>
    <w:rsid w:val="00EE1886"/>
    <w:rsid w:val="00EE250A"/>
    <w:rsid w:val="00EE262E"/>
    <w:rsid w:val="00EE3CE6"/>
    <w:rsid w:val="00EE5411"/>
    <w:rsid w:val="00EE5932"/>
    <w:rsid w:val="00EE781D"/>
    <w:rsid w:val="00EF165C"/>
    <w:rsid w:val="00EF19E7"/>
    <w:rsid w:val="00EF2160"/>
    <w:rsid w:val="00EF2FB4"/>
    <w:rsid w:val="00EF3576"/>
    <w:rsid w:val="00EF35F1"/>
    <w:rsid w:val="00EF3B37"/>
    <w:rsid w:val="00EF3CFD"/>
    <w:rsid w:val="00EF4DE3"/>
    <w:rsid w:val="00EF4F16"/>
    <w:rsid w:val="00EF60BD"/>
    <w:rsid w:val="00EF6AA6"/>
    <w:rsid w:val="00EF6BBB"/>
    <w:rsid w:val="00EF6E85"/>
    <w:rsid w:val="00EF709D"/>
    <w:rsid w:val="00EF7A79"/>
    <w:rsid w:val="00F001D1"/>
    <w:rsid w:val="00F00647"/>
    <w:rsid w:val="00F006F8"/>
    <w:rsid w:val="00F01102"/>
    <w:rsid w:val="00F0149B"/>
    <w:rsid w:val="00F02456"/>
    <w:rsid w:val="00F02B08"/>
    <w:rsid w:val="00F02B84"/>
    <w:rsid w:val="00F02F16"/>
    <w:rsid w:val="00F03406"/>
    <w:rsid w:val="00F037D5"/>
    <w:rsid w:val="00F04433"/>
    <w:rsid w:val="00F04591"/>
    <w:rsid w:val="00F048D9"/>
    <w:rsid w:val="00F05DA6"/>
    <w:rsid w:val="00F060F6"/>
    <w:rsid w:val="00F06320"/>
    <w:rsid w:val="00F07072"/>
    <w:rsid w:val="00F07ABE"/>
    <w:rsid w:val="00F07E1C"/>
    <w:rsid w:val="00F10174"/>
    <w:rsid w:val="00F10455"/>
    <w:rsid w:val="00F10CC4"/>
    <w:rsid w:val="00F11534"/>
    <w:rsid w:val="00F12814"/>
    <w:rsid w:val="00F1313E"/>
    <w:rsid w:val="00F13349"/>
    <w:rsid w:val="00F13596"/>
    <w:rsid w:val="00F148D2"/>
    <w:rsid w:val="00F159C6"/>
    <w:rsid w:val="00F161DD"/>
    <w:rsid w:val="00F16C48"/>
    <w:rsid w:val="00F17305"/>
    <w:rsid w:val="00F17A18"/>
    <w:rsid w:val="00F17BB6"/>
    <w:rsid w:val="00F20C49"/>
    <w:rsid w:val="00F21821"/>
    <w:rsid w:val="00F22603"/>
    <w:rsid w:val="00F2303E"/>
    <w:rsid w:val="00F23132"/>
    <w:rsid w:val="00F23C86"/>
    <w:rsid w:val="00F24640"/>
    <w:rsid w:val="00F24C36"/>
    <w:rsid w:val="00F24D58"/>
    <w:rsid w:val="00F2531D"/>
    <w:rsid w:val="00F2608C"/>
    <w:rsid w:val="00F269DB"/>
    <w:rsid w:val="00F26EE4"/>
    <w:rsid w:val="00F2743F"/>
    <w:rsid w:val="00F27DC6"/>
    <w:rsid w:val="00F27F1C"/>
    <w:rsid w:val="00F31DE8"/>
    <w:rsid w:val="00F32A21"/>
    <w:rsid w:val="00F331E2"/>
    <w:rsid w:val="00F3341D"/>
    <w:rsid w:val="00F33905"/>
    <w:rsid w:val="00F33C7E"/>
    <w:rsid w:val="00F34057"/>
    <w:rsid w:val="00F3573C"/>
    <w:rsid w:val="00F35B00"/>
    <w:rsid w:val="00F35B8F"/>
    <w:rsid w:val="00F364D4"/>
    <w:rsid w:val="00F36F8B"/>
    <w:rsid w:val="00F374B6"/>
    <w:rsid w:val="00F37578"/>
    <w:rsid w:val="00F37E35"/>
    <w:rsid w:val="00F4070F"/>
    <w:rsid w:val="00F408EE"/>
    <w:rsid w:val="00F4093F"/>
    <w:rsid w:val="00F40C56"/>
    <w:rsid w:val="00F40C93"/>
    <w:rsid w:val="00F41FF8"/>
    <w:rsid w:val="00F42119"/>
    <w:rsid w:val="00F4215F"/>
    <w:rsid w:val="00F42194"/>
    <w:rsid w:val="00F4295E"/>
    <w:rsid w:val="00F42AE7"/>
    <w:rsid w:val="00F43F13"/>
    <w:rsid w:val="00F43FEF"/>
    <w:rsid w:val="00F44975"/>
    <w:rsid w:val="00F456A1"/>
    <w:rsid w:val="00F4629F"/>
    <w:rsid w:val="00F47C28"/>
    <w:rsid w:val="00F47D71"/>
    <w:rsid w:val="00F501C5"/>
    <w:rsid w:val="00F50315"/>
    <w:rsid w:val="00F50609"/>
    <w:rsid w:val="00F50823"/>
    <w:rsid w:val="00F5188C"/>
    <w:rsid w:val="00F51EBA"/>
    <w:rsid w:val="00F52708"/>
    <w:rsid w:val="00F52ACB"/>
    <w:rsid w:val="00F52C5E"/>
    <w:rsid w:val="00F53788"/>
    <w:rsid w:val="00F538AA"/>
    <w:rsid w:val="00F53BA6"/>
    <w:rsid w:val="00F54174"/>
    <w:rsid w:val="00F5449E"/>
    <w:rsid w:val="00F54596"/>
    <w:rsid w:val="00F554C3"/>
    <w:rsid w:val="00F55AA5"/>
    <w:rsid w:val="00F55D57"/>
    <w:rsid w:val="00F56301"/>
    <w:rsid w:val="00F564A3"/>
    <w:rsid w:val="00F569E7"/>
    <w:rsid w:val="00F56B55"/>
    <w:rsid w:val="00F57695"/>
    <w:rsid w:val="00F578EF"/>
    <w:rsid w:val="00F57CAC"/>
    <w:rsid w:val="00F57CE7"/>
    <w:rsid w:val="00F60CED"/>
    <w:rsid w:val="00F60F13"/>
    <w:rsid w:val="00F6281E"/>
    <w:rsid w:val="00F62B25"/>
    <w:rsid w:val="00F62C4A"/>
    <w:rsid w:val="00F62EB2"/>
    <w:rsid w:val="00F6325D"/>
    <w:rsid w:val="00F638D7"/>
    <w:rsid w:val="00F63A56"/>
    <w:rsid w:val="00F64644"/>
    <w:rsid w:val="00F64C9E"/>
    <w:rsid w:val="00F6585C"/>
    <w:rsid w:val="00F65B8D"/>
    <w:rsid w:val="00F65B9C"/>
    <w:rsid w:val="00F662CA"/>
    <w:rsid w:val="00F6655D"/>
    <w:rsid w:val="00F66966"/>
    <w:rsid w:val="00F66A18"/>
    <w:rsid w:val="00F67999"/>
    <w:rsid w:val="00F70B06"/>
    <w:rsid w:val="00F71500"/>
    <w:rsid w:val="00F7176B"/>
    <w:rsid w:val="00F71782"/>
    <w:rsid w:val="00F71A1F"/>
    <w:rsid w:val="00F7214D"/>
    <w:rsid w:val="00F72E01"/>
    <w:rsid w:val="00F72E98"/>
    <w:rsid w:val="00F73081"/>
    <w:rsid w:val="00F73F13"/>
    <w:rsid w:val="00F7412D"/>
    <w:rsid w:val="00F75059"/>
    <w:rsid w:val="00F75409"/>
    <w:rsid w:val="00F76556"/>
    <w:rsid w:val="00F7717E"/>
    <w:rsid w:val="00F77CEE"/>
    <w:rsid w:val="00F81210"/>
    <w:rsid w:val="00F8187C"/>
    <w:rsid w:val="00F82209"/>
    <w:rsid w:val="00F82A07"/>
    <w:rsid w:val="00F842BE"/>
    <w:rsid w:val="00F8472F"/>
    <w:rsid w:val="00F84D32"/>
    <w:rsid w:val="00F852C8"/>
    <w:rsid w:val="00F85473"/>
    <w:rsid w:val="00F855FA"/>
    <w:rsid w:val="00F8579F"/>
    <w:rsid w:val="00F85BF9"/>
    <w:rsid w:val="00F86123"/>
    <w:rsid w:val="00F861C7"/>
    <w:rsid w:val="00F86253"/>
    <w:rsid w:val="00F863DF"/>
    <w:rsid w:val="00F866CB"/>
    <w:rsid w:val="00F87DCA"/>
    <w:rsid w:val="00F87F7E"/>
    <w:rsid w:val="00F905DE"/>
    <w:rsid w:val="00F90A95"/>
    <w:rsid w:val="00F90E97"/>
    <w:rsid w:val="00F918F5"/>
    <w:rsid w:val="00F918FB"/>
    <w:rsid w:val="00F925D1"/>
    <w:rsid w:val="00F92D4A"/>
    <w:rsid w:val="00F94579"/>
    <w:rsid w:val="00F9474D"/>
    <w:rsid w:val="00F948AC"/>
    <w:rsid w:val="00F952E6"/>
    <w:rsid w:val="00F95747"/>
    <w:rsid w:val="00F95F83"/>
    <w:rsid w:val="00F96363"/>
    <w:rsid w:val="00F9669F"/>
    <w:rsid w:val="00F975EE"/>
    <w:rsid w:val="00FA030E"/>
    <w:rsid w:val="00FA0FB6"/>
    <w:rsid w:val="00FA1840"/>
    <w:rsid w:val="00FA1B54"/>
    <w:rsid w:val="00FA1CD2"/>
    <w:rsid w:val="00FA3D18"/>
    <w:rsid w:val="00FA425E"/>
    <w:rsid w:val="00FA42FC"/>
    <w:rsid w:val="00FA4EA2"/>
    <w:rsid w:val="00FA5B6B"/>
    <w:rsid w:val="00FA5D41"/>
    <w:rsid w:val="00FA686F"/>
    <w:rsid w:val="00FA6A42"/>
    <w:rsid w:val="00FA6BB9"/>
    <w:rsid w:val="00FA70E5"/>
    <w:rsid w:val="00FA7138"/>
    <w:rsid w:val="00FB009E"/>
    <w:rsid w:val="00FB034F"/>
    <w:rsid w:val="00FB05A0"/>
    <w:rsid w:val="00FB0B99"/>
    <w:rsid w:val="00FB112C"/>
    <w:rsid w:val="00FB1B68"/>
    <w:rsid w:val="00FB1BDB"/>
    <w:rsid w:val="00FB2D43"/>
    <w:rsid w:val="00FB2DB8"/>
    <w:rsid w:val="00FB36DB"/>
    <w:rsid w:val="00FB3916"/>
    <w:rsid w:val="00FB412C"/>
    <w:rsid w:val="00FB4321"/>
    <w:rsid w:val="00FB4A4D"/>
    <w:rsid w:val="00FB5BA9"/>
    <w:rsid w:val="00FB623E"/>
    <w:rsid w:val="00FB69A3"/>
    <w:rsid w:val="00FB7C5F"/>
    <w:rsid w:val="00FC0ADD"/>
    <w:rsid w:val="00FC2124"/>
    <w:rsid w:val="00FC267A"/>
    <w:rsid w:val="00FC281D"/>
    <w:rsid w:val="00FC2D46"/>
    <w:rsid w:val="00FC4498"/>
    <w:rsid w:val="00FC49C1"/>
    <w:rsid w:val="00FC4AFB"/>
    <w:rsid w:val="00FC584F"/>
    <w:rsid w:val="00FC5D77"/>
    <w:rsid w:val="00FC6837"/>
    <w:rsid w:val="00FC71C0"/>
    <w:rsid w:val="00FC74B9"/>
    <w:rsid w:val="00FC7C9F"/>
    <w:rsid w:val="00FD00E5"/>
    <w:rsid w:val="00FD18BE"/>
    <w:rsid w:val="00FD244E"/>
    <w:rsid w:val="00FD2682"/>
    <w:rsid w:val="00FD2805"/>
    <w:rsid w:val="00FD2C0F"/>
    <w:rsid w:val="00FD3E3B"/>
    <w:rsid w:val="00FD4157"/>
    <w:rsid w:val="00FD424D"/>
    <w:rsid w:val="00FD4B43"/>
    <w:rsid w:val="00FD5734"/>
    <w:rsid w:val="00FD57C9"/>
    <w:rsid w:val="00FD7258"/>
    <w:rsid w:val="00FE00B8"/>
    <w:rsid w:val="00FE0233"/>
    <w:rsid w:val="00FE0534"/>
    <w:rsid w:val="00FE0828"/>
    <w:rsid w:val="00FE0F40"/>
    <w:rsid w:val="00FE13A5"/>
    <w:rsid w:val="00FE1B35"/>
    <w:rsid w:val="00FE1CEF"/>
    <w:rsid w:val="00FE2B2B"/>
    <w:rsid w:val="00FE2D12"/>
    <w:rsid w:val="00FE2EFD"/>
    <w:rsid w:val="00FE3F7C"/>
    <w:rsid w:val="00FE3FEF"/>
    <w:rsid w:val="00FE446F"/>
    <w:rsid w:val="00FE48BB"/>
    <w:rsid w:val="00FE5DB0"/>
    <w:rsid w:val="00FE7502"/>
    <w:rsid w:val="00FF0245"/>
    <w:rsid w:val="00FF0CDD"/>
    <w:rsid w:val="00FF1E9E"/>
    <w:rsid w:val="00FF1ED1"/>
    <w:rsid w:val="00FF2F59"/>
    <w:rsid w:val="00FF3464"/>
    <w:rsid w:val="00FF352A"/>
    <w:rsid w:val="00FF401C"/>
    <w:rsid w:val="00FF4222"/>
    <w:rsid w:val="00FF4961"/>
    <w:rsid w:val="00FF4D25"/>
    <w:rsid w:val="00FF5220"/>
    <w:rsid w:val="00FF5C6D"/>
    <w:rsid w:val="00FF6068"/>
    <w:rsid w:val="00FF66E3"/>
    <w:rsid w:val="00FF6976"/>
    <w:rsid w:val="00FF6AA5"/>
    <w:rsid w:val="00FF730C"/>
    <w:rsid w:val="00FF767B"/>
    <w:rsid w:val="00FF7D04"/>
    <w:rsid w:val="582C6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7FC54"/>
  <w15:docId w15:val="{E1C15098-6CFF-4E05-A8E4-B02D2B1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lsdException w:name="heading 4" w:locked="1"/>
    <w:lsdException w:name="heading 5" w:locked="1" w:uiPriority="0"/>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09"/>
    <w:pPr>
      <w:spacing w:after="200" w:line="276" w:lineRule="auto"/>
    </w:pPr>
    <w:rPr>
      <w:rFonts w:ascii="Arial" w:hAnsi="Arial"/>
      <w:szCs w:val="22"/>
      <w:lang w:val="en-US" w:eastAsia="en-US"/>
    </w:rPr>
  </w:style>
  <w:style w:type="paragraph" w:styleId="Heading1">
    <w:name w:val="heading 1"/>
    <w:basedOn w:val="Normal"/>
    <w:next w:val="Normal"/>
    <w:link w:val="Heading1Char"/>
    <w:uiPriority w:val="99"/>
    <w:locked/>
    <w:rsid w:val="00094702"/>
    <w:pPr>
      <w:keepNext/>
      <w:keepLines/>
      <w:spacing w:before="480" w:after="0"/>
      <w:outlineLvl w:val="0"/>
    </w:pPr>
    <w:rPr>
      <w:rFonts w:eastAsia="Times New Roman"/>
      <w:b/>
      <w:bCs/>
      <w:color w:val="00379A"/>
      <w:sz w:val="26"/>
      <w:szCs w:val="28"/>
    </w:rPr>
  </w:style>
  <w:style w:type="paragraph" w:styleId="Heading2">
    <w:name w:val="heading 2"/>
    <w:basedOn w:val="Normal"/>
    <w:next w:val="Normal"/>
    <w:link w:val="Heading2Char"/>
    <w:uiPriority w:val="99"/>
    <w:locked/>
    <w:rsid w:val="00094702"/>
    <w:pPr>
      <w:keepNext/>
      <w:keepLines/>
      <w:spacing w:before="200" w:after="0"/>
      <w:outlineLvl w:val="1"/>
    </w:pPr>
    <w:rPr>
      <w:rFonts w:eastAsia="Times New Roman"/>
      <w:b/>
      <w:bCs/>
      <w:color w:val="00379A"/>
      <w:sz w:val="26"/>
      <w:szCs w:val="26"/>
    </w:rPr>
  </w:style>
  <w:style w:type="paragraph" w:styleId="Heading3">
    <w:name w:val="heading 3"/>
    <w:basedOn w:val="Normal"/>
    <w:next w:val="Normal"/>
    <w:link w:val="Heading3Char"/>
    <w:uiPriority w:val="99"/>
    <w:locked/>
    <w:rsid w:val="00B63886"/>
    <w:pPr>
      <w:keepNext/>
      <w:keepLines/>
      <w:spacing w:before="200" w:after="0"/>
      <w:outlineLvl w:val="2"/>
    </w:pPr>
    <w:rPr>
      <w:rFonts w:eastAsia="Times New Roman"/>
      <w:bCs/>
      <w:color w:val="00379A"/>
      <w:sz w:val="24"/>
    </w:rPr>
  </w:style>
  <w:style w:type="paragraph" w:styleId="Heading4">
    <w:name w:val="heading 4"/>
    <w:basedOn w:val="Normal"/>
    <w:next w:val="Normal"/>
    <w:link w:val="Heading4Char"/>
    <w:uiPriority w:val="99"/>
    <w:locked/>
    <w:rsid w:val="00B63886"/>
    <w:pPr>
      <w:keepNext/>
      <w:keepLines/>
      <w:spacing w:before="200" w:after="0"/>
      <w:outlineLvl w:val="3"/>
    </w:pPr>
    <w:rPr>
      <w:rFonts w:eastAsia="Times New Roman"/>
      <w:b/>
      <w:bCs/>
      <w:iCs/>
      <w:sz w:val="24"/>
    </w:rPr>
  </w:style>
  <w:style w:type="paragraph" w:styleId="Heading5">
    <w:name w:val="heading 5"/>
    <w:basedOn w:val="Normal"/>
    <w:next w:val="Normal"/>
    <w:link w:val="Heading5Char"/>
    <w:uiPriority w:val="99"/>
    <w:locked/>
    <w:rsid w:val="000169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locked/>
    <w:rsid w:val="00B648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locked/>
    <w:rsid w:val="00B648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locked/>
    <w:rsid w:val="00B6480F"/>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702"/>
    <w:rPr>
      <w:rFonts w:ascii="Arial" w:eastAsia="Times New Roman" w:hAnsi="Arial"/>
      <w:b/>
      <w:bCs/>
      <w:color w:val="00379A"/>
      <w:sz w:val="26"/>
      <w:szCs w:val="28"/>
      <w:lang w:val="en-US" w:eastAsia="en-US"/>
    </w:rPr>
  </w:style>
  <w:style w:type="character" w:customStyle="1" w:styleId="Heading2Char">
    <w:name w:val="Heading 2 Char"/>
    <w:basedOn w:val="DefaultParagraphFont"/>
    <w:link w:val="Heading2"/>
    <w:uiPriority w:val="99"/>
    <w:locked/>
    <w:rsid w:val="00094702"/>
    <w:rPr>
      <w:rFonts w:ascii="Arial" w:eastAsia="Times New Roman" w:hAnsi="Arial"/>
      <w:b/>
      <w:bCs/>
      <w:color w:val="00379A"/>
      <w:sz w:val="26"/>
      <w:szCs w:val="26"/>
      <w:lang w:val="en-US" w:eastAsia="en-US"/>
    </w:rPr>
  </w:style>
  <w:style w:type="character" w:customStyle="1" w:styleId="Heading3Char">
    <w:name w:val="Heading 3 Char"/>
    <w:basedOn w:val="DefaultParagraphFont"/>
    <w:link w:val="Heading3"/>
    <w:uiPriority w:val="99"/>
    <w:locked/>
    <w:rsid w:val="00B63886"/>
    <w:rPr>
      <w:rFonts w:ascii="Arial" w:eastAsia="Times New Roman" w:hAnsi="Arial"/>
      <w:bCs/>
      <w:color w:val="00379A"/>
      <w:sz w:val="24"/>
      <w:szCs w:val="22"/>
      <w:lang w:val="en-US" w:eastAsia="en-US"/>
    </w:rPr>
  </w:style>
  <w:style w:type="character" w:customStyle="1" w:styleId="Heading4Char">
    <w:name w:val="Heading 4 Char"/>
    <w:basedOn w:val="DefaultParagraphFont"/>
    <w:link w:val="Heading4"/>
    <w:uiPriority w:val="99"/>
    <w:locked/>
    <w:rsid w:val="00B63886"/>
    <w:rPr>
      <w:rFonts w:ascii="Arial" w:eastAsia="Times New Roman" w:hAnsi="Arial"/>
      <w:b/>
      <w:bCs/>
      <w:iCs/>
      <w:sz w:val="24"/>
      <w:szCs w:val="22"/>
      <w:lang w:val="en-US" w:eastAsia="en-US"/>
    </w:rPr>
  </w:style>
  <w:style w:type="character" w:customStyle="1" w:styleId="Heading5Char">
    <w:name w:val="Heading 5 Char"/>
    <w:basedOn w:val="DefaultParagraphFont"/>
    <w:link w:val="Heading5"/>
    <w:uiPriority w:val="99"/>
    <w:semiHidden/>
    <w:locked/>
    <w:rsid w:val="000169DF"/>
    <w:rPr>
      <w:rFonts w:ascii="Calibri" w:hAnsi="Calibri" w:cs="Times New Roman"/>
      <w:b/>
      <w:bCs/>
      <w:i/>
      <w:iCs/>
      <w:sz w:val="26"/>
      <w:szCs w:val="26"/>
      <w:lang w:val="en-US" w:eastAsia="en-US"/>
    </w:rPr>
  </w:style>
  <w:style w:type="paragraph" w:styleId="Header">
    <w:name w:val="header"/>
    <w:basedOn w:val="Normal"/>
    <w:link w:val="HeaderChar"/>
    <w:uiPriority w:val="99"/>
    <w:locked/>
    <w:rsid w:val="006C0E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0E34"/>
    <w:rPr>
      <w:rFonts w:cs="Times New Roman"/>
    </w:rPr>
  </w:style>
  <w:style w:type="paragraph" w:styleId="Footer">
    <w:name w:val="footer"/>
    <w:basedOn w:val="Normal"/>
    <w:link w:val="FooterChar"/>
    <w:uiPriority w:val="99"/>
    <w:rsid w:val="006C0E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0E34"/>
    <w:rPr>
      <w:rFonts w:cs="Times New Roman"/>
    </w:rPr>
  </w:style>
  <w:style w:type="paragraph" w:styleId="BalloonText">
    <w:name w:val="Balloon Text"/>
    <w:basedOn w:val="Normal"/>
    <w:link w:val="BalloonTextChar"/>
    <w:uiPriority w:val="99"/>
    <w:semiHidden/>
    <w:rsid w:val="006C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E34"/>
    <w:rPr>
      <w:rFonts w:ascii="Tahoma" w:hAnsi="Tahoma" w:cs="Tahoma"/>
      <w:sz w:val="16"/>
      <w:szCs w:val="16"/>
    </w:rPr>
  </w:style>
  <w:style w:type="paragraph" w:styleId="NoSpacing">
    <w:name w:val="No Spacing"/>
    <w:link w:val="NoSpacingChar"/>
    <w:uiPriority w:val="99"/>
    <w:rsid w:val="00843EF5"/>
    <w:rPr>
      <w:rFonts w:ascii="Arial" w:hAnsi="Arial"/>
      <w:sz w:val="24"/>
      <w:szCs w:val="22"/>
      <w:lang w:val="en-US" w:eastAsia="en-US"/>
    </w:rPr>
  </w:style>
  <w:style w:type="paragraph" w:styleId="DocumentMap">
    <w:name w:val="Document Map"/>
    <w:basedOn w:val="Normal"/>
    <w:link w:val="DocumentMapChar"/>
    <w:uiPriority w:val="99"/>
    <w:semiHidden/>
    <w:rsid w:val="00CD7D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7DD3"/>
    <w:rPr>
      <w:rFonts w:ascii="Tahoma" w:hAnsi="Tahoma" w:cs="Tahoma"/>
      <w:sz w:val="16"/>
      <w:szCs w:val="16"/>
    </w:rPr>
  </w:style>
  <w:style w:type="character" w:styleId="Hyperlink">
    <w:name w:val="Hyperlink"/>
    <w:basedOn w:val="DefaultParagraphFont"/>
    <w:uiPriority w:val="99"/>
    <w:rsid w:val="00296046"/>
    <w:rPr>
      <w:rFonts w:cs="Times New Roman"/>
      <w:color w:val="0000FF"/>
      <w:u w:val="single"/>
    </w:rPr>
  </w:style>
  <w:style w:type="paragraph" w:styleId="ListParagraph">
    <w:name w:val="List Paragraph"/>
    <w:basedOn w:val="Normal"/>
    <w:uiPriority w:val="34"/>
    <w:qFormat/>
    <w:rsid w:val="00486AD3"/>
    <w:pPr>
      <w:spacing w:after="0" w:line="240" w:lineRule="auto"/>
      <w:ind w:left="720"/>
    </w:pPr>
    <w:rPr>
      <w:rFonts w:eastAsia="Times New Roman"/>
      <w:szCs w:val="24"/>
      <w:lang w:val="en-GB" w:eastAsia="en-GB"/>
    </w:rPr>
  </w:style>
  <w:style w:type="table" w:styleId="TableGrid">
    <w:name w:val="Table Grid"/>
    <w:basedOn w:val="TableNormal"/>
    <w:uiPriority w:val="39"/>
    <w:rsid w:val="00DD02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D02A4"/>
    <w:rPr>
      <w:rFonts w:cs="Times New Roman"/>
    </w:rPr>
  </w:style>
  <w:style w:type="character" w:styleId="CommentReference">
    <w:name w:val="annotation reference"/>
    <w:basedOn w:val="DefaultParagraphFont"/>
    <w:uiPriority w:val="99"/>
    <w:semiHidden/>
    <w:rsid w:val="00DD02A4"/>
    <w:rPr>
      <w:rFonts w:cs="Times New Roman"/>
      <w:sz w:val="16"/>
      <w:szCs w:val="16"/>
    </w:rPr>
  </w:style>
  <w:style w:type="paragraph" w:styleId="CommentText">
    <w:name w:val="annotation text"/>
    <w:basedOn w:val="Normal"/>
    <w:link w:val="CommentTextChar"/>
    <w:uiPriority w:val="99"/>
    <w:semiHidden/>
    <w:rsid w:val="00DD02A4"/>
    <w:pPr>
      <w:spacing w:after="0" w:line="240" w:lineRule="auto"/>
    </w:pPr>
    <w:rPr>
      <w:rFonts w:eastAsia="Times New Roman"/>
      <w:szCs w:val="20"/>
      <w:lang w:val="en-GB"/>
    </w:rPr>
  </w:style>
  <w:style w:type="character" w:customStyle="1" w:styleId="CommentTextChar">
    <w:name w:val="Comment Text Char"/>
    <w:basedOn w:val="DefaultParagraphFont"/>
    <w:link w:val="CommentText"/>
    <w:uiPriority w:val="99"/>
    <w:semiHidden/>
    <w:locked/>
    <w:rsid w:val="00DD02A4"/>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DD02A4"/>
    <w:rPr>
      <w:b/>
      <w:bCs/>
    </w:rPr>
  </w:style>
  <w:style w:type="character" w:customStyle="1" w:styleId="CommentSubjectChar">
    <w:name w:val="Comment Subject Char"/>
    <w:basedOn w:val="CommentTextChar"/>
    <w:link w:val="CommentSubject"/>
    <w:uiPriority w:val="99"/>
    <w:semiHidden/>
    <w:locked/>
    <w:rsid w:val="00DD02A4"/>
    <w:rPr>
      <w:rFonts w:ascii="Arial" w:hAnsi="Arial" w:cs="Times New Roman"/>
      <w:b/>
      <w:bCs/>
      <w:lang w:eastAsia="en-US"/>
    </w:rPr>
  </w:style>
  <w:style w:type="paragraph" w:styleId="FootnoteText">
    <w:name w:val="footnote text"/>
    <w:basedOn w:val="Normal"/>
    <w:link w:val="FootnoteTextChar"/>
    <w:uiPriority w:val="99"/>
    <w:semiHidden/>
    <w:rsid w:val="00CF00FD"/>
    <w:rPr>
      <w:szCs w:val="20"/>
    </w:rPr>
  </w:style>
  <w:style w:type="character" w:customStyle="1" w:styleId="FootnoteTextChar">
    <w:name w:val="Footnote Text Char"/>
    <w:basedOn w:val="DefaultParagraphFont"/>
    <w:link w:val="FootnoteText"/>
    <w:uiPriority w:val="99"/>
    <w:semiHidden/>
    <w:locked/>
    <w:rsid w:val="00CF00FD"/>
    <w:rPr>
      <w:rFonts w:ascii="Arial" w:hAnsi="Arial" w:cs="Times New Roman"/>
      <w:lang w:val="en-US" w:eastAsia="en-US"/>
    </w:rPr>
  </w:style>
  <w:style w:type="character" w:styleId="FootnoteReference">
    <w:name w:val="footnote reference"/>
    <w:basedOn w:val="DefaultParagraphFont"/>
    <w:uiPriority w:val="99"/>
    <w:rsid w:val="00CF00FD"/>
    <w:rPr>
      <w:rFonts w:cs="Times New Roman"/>
      <w:vertAlign w:val="superscript"/>
    </w:rPr>
  </w:style>
  <w:style w:type="paragraph" w:customStyle="1" w:styleId="Default">
    <w:name w:val="Default"/>
    <w:locked/>
    <w:rsid w:val="002C49DB"/>
    <w:pPr>
      <w:autoSpaceDE w:val="0"/>
      <w:autoSpaceDN w:val="0"/>
      <w:adjustRightInd w:val="0"/>
    </w:pPr>
    <w:rPr>
      <w:rFonts w:ascii="Arial" w:hAnsi="Arial" w:cs="Arial"/>
      <w:color w:val="000000"/>
      <w:sz w:val="24"/>
      <w:szCs w:val="24"/>
    </w:rPr>
  </w:style>
  <w:style w:type="paragraph" w:customStyle="1" w:styleId="Style2">
    <w:name w:val="Style2"/>
    <w:basedOn w:val="Heading1"/>
    <w:link w:val="Style2Char"/>
    <w:uiPriority w:val="99"/>
    <w:rsid w:val="000169DF"/>
    <w:pPr>
      <w:keepNext w:val="0"/>
      <w:keepLines w:val="0"/>
      <w:numPr>
        <w:numId w:val="1"/>
      </w:numPr>
      <w:spacing w:before="0" w:line="300" w:lineRule="atLeast"/>
      <w:ind w:right="4029"/>
    </w:pPr>
    <w:rPr>
      <w:b w:val="0"/>
      <w:bCs w:val="0"/>
      <w:sz w:val="24"/>
      <w:szCs w:val="52"/>
      <w:lang w:val="en-GB"/>
    </w:rPr>
  </w:style>
  <w:style w:type="character" w:customStyle="1" w:styleId="Style2Char">
    <w:name w:val="Style2 Char"/>
    <w:basedOn w:val="Heading1Char"/>
    <w:link w:val="Style2"/>
    <w:uiPriority w:val="99"/>
    <w:locked/>
    <w:rsid w:val="000169DF"/>
    <w:rPr>
      <w:rFonts w:ascii="Arial" w:eastAsia="Times New Roman" w:hAnsi="Arial"/>
      <w:b w:val="0"/>
      <w:bCs w:val="0"/>
      <w:color w:val="00379A"/>
      <w:sz w:val="24"/>
      <w:szCs w:val="52"/>
      <w:lang w:val="en-US" w:eastAsia="en-US"/>
    </w:rPr>
  </w:style>
  <w:style w:type="paragraph" w:customStyle="1" w:styleId="numberedparagraph">
    <w:name w:val="numbered paragraph"/>
    <w:basedOn w:val="Normal"/>
    <w:link w:val="numberedparagraphChar"/>
    <w:uiPriority w:val="99"/>
    <w:rsid w:val="000169DF"/>
    <w:pPr>
      <w:tabs>
        <w:tab w:val="num" w:pos="567"/>
      </w:tabs>
      <w:spacing w:before="120" w:after="120" w:line="240" w:lineRule="auto"/>
      <w:ind w:left="567" w:hanging="567"/>
    </w:pPr>
    <w:rPr>
      <w:rFonts w:eastAsia="Times New Roman" w:cs="Arial"/>
      <w:szCs w:val="24"/>
      <w:lang w:val="en-GB"/>
    </w:rPr>
  </w:style>
  <w:style w:type="character" w:customStyle="1" w:styleId="numberedparagraphChar">
    <w:name w:val="numbered paragraph Char"/>
    <w:basedOn w:val="DefaultParagraphFont"/>
    <w:link w:val="numberedparagraph"/>
    <w:uiPriority w:val="99"/>
    <w:locked/>
    <w:rsid w:val="000169DF"/>
    <w:rPr>
      <w:rFonts w:ascii="Arial" w:hAnsi="Arial" w:cs="Arial"/>
      <w:sz w:val="24"/>
      <w:szCs w:val="24"/>
      <w:lang w:eastAsia="en-US"/>
    </w:rPr>
  </w:style>
  <w:style w:type="character" w:styleId="FollowedHyperlink">
    <w:name w:val="FollowedHyperlink"/>
    <w:basedOn w:val="DefaultParagraphFont"/>
    <w:uiPriority w:val="99"/>
    <w:semiHidden/>
    <w:unhideWhenUsed/>
    <w:rsid w:val="00DE185C"/>
    <w:rPr>
      <w:color w:val="800080"/>
      <w:u w:val="single"/>
    </w:rPr>
  </w:style>
  <w:style w:type="paragraph" w:customStyle="1" w:styleId="letteredlist">
    <w:name w:val="lettered list"/>
    <w:basedOn w:val="Normal"/>
    <w:locked/>
    <w:rsid w:val="00334C8B"/>
    <w:pPr>
      <w:tabs>
        <w:tab w:val="num" w:pos="964"/>
      </w:tabs>
      <w:spacing w:after="60" w:line="240" w:lineRule="auto"/>
      <w:ind w:left="964" w:hanging="397"/>
    </w:pPr>
    <w:rPr>
      <w:rFonts w:eastAsia="Times New Roman" w:cs="Arial"/>
      <w:szCs w:val="24"/>
      <w:lang w:val="en-GB"/>
    </w:rPr>
  </w:style>
  <w:style w:type="paragraph" w:styleId="TOCHeading">
    <w:name w:val="TOC Heading"/>
    <w:basedOn w:val="Heading1"/>
    <w:next w:val="Normal"/>
    <w:uiPriority w:val="39"/>
    <w:unhideWhenUsed/>
    <w:qFormat/>
    <w:rsid w:val="00625DBE"/>
    <w:pPr>
      <w:outlineLvl w:val="9"/>
    </w:pPr>
    <w:rPr>
      <w:rFonts w:eastAsiaTheme="majorEastAsia" w:cstheme="majorBidi"/>
      <w:color w:val="365F91" w:themeColor="accent1" w:themeShade="BF"/>
      <w:sz w:val="28"/>
    </w:rPr>
  </w:style>
  <w:style w:type="paragraph" w:styleId="TOC3">
    <w:name w:val="toc 3"/>
    <w:basedOn w:val="Normal"/>
    <w:next w:val="Normal"/>
    <w:autoRedefine/>
    <w:uiPriority w:val="39"/>
    <w:locked/>
    <w:rsid w:val="00625DBE"/>
    <w:pPr>
      <w:spacing w:after="100"/>
      <w:ind w:left="480"/>
    </w:pPr>
  </w:style>
  <w:style w:type="paragraph" w:styleId="TOC2">
    <w:name w:val="toc 2"/>
    <w:basedOn w:val="Normal"/>
    <w:next w:val="Normal"/>
    <w:autoRedefine/>
    <w:uiPriority w:val="39"/>
    <w:locked/>
    <w:rsid w:val="002105ED"/>
    <w:pPr>
      <w:spacing w:after="100"/>
      <w:ind w:left="240"/>
    </w:pPr>
  </w:style>
  <w:style w:type="paragraph" w:customStyle="1" w:styleId="font8">
    <w:name w:val="font_8"/>
    <w:basedOn w:val="Normal"/>
    <w:locked/>
    <w:rsid w:val="00EB5446"/>
    <w:pPr>
      <w:spacing w:before="100" w:beforeAutospacing="1" w:after="100" w:afterAutospacing="1" w:line="240" w:lineRule="auto"/>
    </w:pPr>
    <w:rPr>
      <w:rFonts w:ascii="Times New Roman" w:eastAsia="Times New Roman" w:hAnsi="Times New Roman"/>
      <w:szCs w:val="24"/>
      <w:lang w:val="en-GB" w:eastAsia="en-GB"/>
    </w:rPr>
  </w:style>
  <w:style w:type="paragraph" w:styleId="TOC1">
    <w:name w:val="toc 1"/>
    <w:basedOn w:val="Normal"/>
    <w:next w:val="Normal"/>
    <w:autoRedefine/>
    <w:uiPriority w:val="39"/>
    <w:locked/>
    <w:rsid w:val="009422B0"/>
    <w:pPr>
      <w:tabs>
        <w:tab w:val="right" w:leader="dot" w:pos="9016"/>
      </w:tabs>
      <w:spacing w:after="100"/>
    </w:pPr>
    <w:rPr>
      <w:noProof/>
      <w:lang w:val="en-GB"/>
    </w:rPr>
  </w:style>
  <w:style w:type="character" w:customStyle="1" w:styleId="NoSpacingChar">
    <w:name w:val="No Spacing Char"/>
    <w:basedOn w:val="DefaultParagraphFont"/>
    <w:link w:val="NoSpacing"/>
    <w:uiPriority w:val="1"/>
    <w:rsid w:val="000528DE"/>
    <w:rPr>
      <w:rFonts w:ascii="Arial" w:hAnsi="Arial"/>
      <w:sz w:val="24"/>
      <w:szCs w:val="22"/>
      <w:lang w:val="en-US" w:eastAsia="en-US"/>
    </w:rPr>
  </w:style>
  <w:style w:type="character" w:styleId="Strong">
    <w:name w:val="Strong"/>
    <w:basedOn w:val="DefaultParagraphFont"/>
    <w:uiPriority w:val="22"/>
    <w:locked/>
    <w:rsid w:val="00C4533D"/>
    <w:rPr>
      <w:b/>
      <w:bCs/>
    </w:rPr>
  </w:style>
  <w:style w:type="paragraph" w:styleId="NormalWeb">
    <w:name w:val="Normal (Web)"/>
    <w:basedOn w:val="Normal"/>
    <w:uiPriority w:val="99"/>
    <w:semiHidden/>
    <w:unhideWhenUsed/>
    <w:rsid w:val="0068518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aliases w:val="Document,Doc,Body Text2,doc,Standard paragraph,Text,1body,BodText,bt,body text,Body Txt,Body Text-10,Τίτλος Μελέτης,- TF, Char"/>
    <w:link w:val="BodyTextChar"/>
    <w:locked/>
    <w:rsid w:val="00B6480F"/>
    <w:pPr>
      <w:numPr>
        <w:ilvl w:val="1"/>
      </w:numPr>
      <w:spacing w:after="240" w:line="276" w:lineRule="auto"/>
    </w:pPr>
    <w:rPr>
      <w:rFonts w:ascii="Tahoma" w:eastAsiaTheme="minorHAnsi" w:hAnsi="Tahoma" w:cstheme="minorBidi"/>
      <w:bCs/>
      <w:sz w:val="24"/>
      <w:szCs w:val="52"/>
      <w:lang w:eastAsia="en-US"/>
    </w:r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 Char Char"/>
    <w:basedOn w:val="DefaultParagraphFont"/>
    <w:link w:val="BodyText"/>
    <w:rsid w:val="00B6480F"/>
    <w:rPr>
      <w:rFonts w:ascii="Tahoma" w:eastAsiaTheme="minorHAnsi" w:hAnsi="Tahoma" w:cstheme="minorBidi"/>
      <w:bCs/>
      <w:sz w:val="24"/>
      <w:szCs w:val="52"/>
      <w:lang w:eastAsia="en-US"/>
    </w:rPr>
  </w:style>
  <w:style w:type="character" w:customStyle="1" w:styleId="Heading6Char">
    <w:name w:val="Heading 6 Char"/>
    <w:basedOn w:val="DefaultParagraphFont"/>
    <w:link w:val="Heading6"/>
    <w:rsid w:val="00B6480F"/>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rsid w:val="00B6480F"/>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rsid w:val="00B6480F"/>
    <w:rPr>
      <w:rFonts w:asciiTheme="majorHAnsi" w:eastAsiaTheme="majorEastAsia" w:hAnsiTheme="majorHAnsi" w:cstheme="majorBidi"/>
      <w:color w:val="404040" w:themeColor="text1" w:themeTint="BF"/>
      <w:lang w:val="en-US" w:eastAsia="en-US"/>
    </w:rPr>
  </w:style>
  <w:style w:type="paragraph" w:styleId="EndnoteText">
    <w:name w:val="endnote text"/>
    <w:basedOn w:val="Normal"/>
    <w:link w:val="EndnoteTextChar"/>
    <w:uiPriority w:val="99"/>
    <w:semiHidden/>
    <w:unhideWhenUsed/>
    <w:rsid w:val="007324B6"/>
    <w:pPr>
      <w:spacing w:after="0" w:line="240" w:lineRule="auto"/>
    </w:pPr>
    <w:rPr>
      <w:szCs w:val="20"/>
    </w:rPr>
  </w:style>
  <w:style w:type="character" w:customStyle="1" w:styleId="EndnoteTextChar">
    <w:name w:val="Endnote Text Char"/>
    <w:basedOn w:val="DefaultParagraphFont"/>
    <w:link w:val="EndnoteText"/>
    <w:uiPriority w:val="99"/>
    <w:semiHidden/>
    <w:rsid w:val="007324B6"/>
    <w:rPr>
      <w:rFonts w:ascii="Arial" w:hAnsi="Arial"/>
      <w:lang w:val="en-US" w:eastAsia="en-US"/>
    </w:rPr>
  </w:style>
  <w:style w:type="character" w:styleId="EndnoteReference">
    <w:name w:val="endnote reference"/>
    <w:basedOn w:val="DefaultParagraphFont"/>
    <w:uiPriority w:val="99"/>
    <w:semiHidden/>
    <w:unhideWhenUsed/>
    <w:rsid w:val="007324B6"/>
    <w:rPr>
      <w:vertAlign w:val="superscript"/>
    </w:rPr>
  </w:style>
  <w:style w:type="character" w:styleId="Emphasis">
    <w:name w:val="Emphasis"/>
    <w:basedOn w:val="DefaultParagraphFont"/>
    <w:uiPriority w:val="99"/>
    <w:locked/>
    <w:rsid w:val="001E2F5B"/>
    <w:rPr>
      <w:i/>
      <w:iCs/>
    </w:rPr>
  </w:style>
  <w:style w:type="character" w:customStyle="1" w:styleId="st">
    <w:name w:val="st"/>
    <w:basedOn w:val="DefaultParagraphFont"/>
    <w:locked/>
    <w:rsid w:val="001E2F5B"/>
  </w:style>
  <w:style w:type="paragraph" w:customStyle="1" w:styleId="LWHead1">
    <w:name w:val="LWHead1"/>
    <w:basedOn w:val="NoSpacing"/>
    <w:link w:val="LWHead1Char"/>
    <w:qFormat/>
    <w:rsid w:val="00A27CB3"/>
    <w:rPr>
      <w:rFonts w:cs="Arial"/>
      <w:b/>
      <w:color w:val="595959" w:themeColor="text1" w:themeTint="A6"/>
      <w:sz w:val="72"/>
      <w:szCs w:val="72"/>
    </w:rPr>
  </w:style>
  <w:style w:type="paragraph" w:customStyle="1" w:styleId="LWHead1A">
    <w:name w:val="LWHead1A"/>
    <w:basedOn w:val="NoSpacing"/>
    <w:link w:val="LWHead1AChar"/>
    <w:qFormat/>
    <w:rsid w:val="00A27CB3"/>
    <w:rPr>
      <w:rFonts w:cs="Arial"/>
      <w:b/>
      <w:color w:val="595959" w:themeColor="text1" w:themeTint="A6"/>
      <w:sz w:val="40"/>
      <w:szCs w:val="40"/>
    </w:rPr>
  </w:style>
  <w:style w:type="character" w:customStyle="1" w:styleId="LWHead1Char">
    <w:name w:val="LWHead1 Char"/>
    <w:basedOn w:val="NoSpacingChar"/>
    <w:link w:val="LWHead1"/>
    <w:rsid w:val="00A27CB3"/>
    <w:rPr>
      <w:rFonts w:ascii="Arial" w:hAnsi="Arial" w:cs="Arial"/>
      <w:b/>
      <w:color w:val="595959" w:themeColor="text1" w:themeTint="A6"/>
      <w:sz w:val="72"/>
      <w:szCs w:val="72"/>
      <w:lang w:val="en-US" w:eastAsia="en-US"/>
    </w:rPr>
  </w:style>
  <w:style w:type="paragraph" w:customStyle="1" w:styleId="LWHead1B">
    <w:name w:val="LWHead1B"/>
    <w:basedOn w:val="NoSpacing"/>
    <w:link w:val="LWHead1BChar"/>
    <w:qFormat/>
    <w:rsid w:val="002F3D1B"/>
    <w:rPr>
      <w:rFonts w:cs="Arial"/>
      <w:color w:val="595959" w:themeColor="text1" w:themeTint="A6"/>
      <w:sz w:val="40"/>
      <w:szCs w:val="40"/>
    </w:rPr>
  </w:style>
  <w:style w:type="character" w:customStyle="1" w:styleId="LWHead1AChar">
    <w:name w:val="LWHead1A Char"/>
    <w:basedOn w:val="NoSpacingChar"/>
    <w:link w:val="LWHead1A"/>
    <w:rsid w:val="00A27CB3"/>
    <w:rPr>
      <w:rFonts w:ascii="Arial" w:hAnsi="Arial" w:cs="Arial"/>
      <w:b/>
      <w:color w:val="595959" w:themeColor="text1" w:themeTint="A6"/>
      <w:sz w:val="40"/>
      <w:szCs w:val="40"/>
      <w:lang w:val="en-US" w:eastAsia="en-US"/>
    </w:rPr>
  </w:style>
  <w:style w:type="paragraph" w:customStyle="1" w:styleId="LWTitle1">
    <w:name w:val="LWTitle1"/>
    <w:basedOn w:val="Normal"/>
    <w:link w:val="LWTitle1Char"/>
    <w:qFormat/>
    <w:rsid w:val="003D71DB"/>
    <w:pPr>
      <w:spacing w:after="0" w:line="240" w:lineRule="auto"/>
    </w:pPr>
    <w:rPr>
      <w:rFonts w:cs="Arial"/>
      <w:b/>
      <w:color w:val="EE7E3B"/>
      <w:sz w:val="40"/>
      <w:szCs w:val="26"/>
      <w:lang w:val="en-GB"/>
    </w:rPr>
  </w:style>
  <w:style w:type="character" w:customStyle="1" w:styleId="LWHead1BChar">
    <w:name w:val="LWHead1B Char"/>
    <w:basedOn w:val="NoSpacingChar"/>
    <w:link w:val="LWHead1B"/>
    <w:rsid w:val="002F3D1B"/>
    <w:rPr>
      <w:rFonts w:ascii="Arial" w:hAnsi="Arial" w:cs="Arial"/>
      <w:color w:val="595959" w:themeColor="text1" w:themeTint="A6"/>
      <w:sz w:val="40"/>
      <w:szCs w:val="40"/>
      <w:lang w:val="en-US" w:eastAsia="en-US"/>
    </w:rPr>
  </w:style>
  <w:style w:type="paragraph" w:customStyle="1" w:styleId="LWTitle2">
    <w:name w:val="LWTitle2"/>
    <w:basedOn w:val="Heading2"/>
    <w:link w:val="LWTitle2Char"/>
    <w:qFormat/>
    <w:rsid w:val="0040348A"/>
    <w:rPr>
      <w:rFonts w:cs="Arial"/>
      <w:color w:val="EE7E3B"/>
      <w:sz w:val="28"/>
      <w:lang w:val="en-GB"/>
    </w:rPr>
  </w:style>
  <w:style w:type="character" w:customStyle="1" w:styleId="LWTitle1Char">
    <w:name w:val="LWTitle1 Char"/>
    <w:basedOn w:val="DefaultParagraphFont"/>
    <w:link w:val="LWTitle1"/>
    <w:rsid w:val="003D71DB"/>
    <w:rPr>
      <w:rFonts w:ascii="Arial" w:hAnsi="Arial" w:cs="Arial"/>
      <w:b/>
      <w:color w:val="EE7E3B"/>
      <w:sz w:val="40"/>
      <w:szCs w:val="26"/>
      <w:lang w:eastAsia="en-US"/>
    </w:rPr>
  </w:style>
  <w:style w:type="paragraph" w:customStyle="1" w:styleId="LWBody">
    <w:name w:val="LWBody"/>
    <w:basedOn w:val="Normal"/>
    <w:link w:val="LWBodyChar"/>
    <w:qFormat/>
    <w:rsid w:val="0037172C"/>
    <w:rPr>
      <w:rFonts w:cs="Arial"/>
      <w:sz w:val="24"/>
      <w:szCs w:val="20"/>
      <w:lang w:val="en-GB"/>
    </w:rPr>
  </w:style>
  <w:style w:type="character" w:customStyle="1" w:styleId="LWTitle2Char">
    <w:name w:val="LWTitle2 Char"/>
    <w:basedOn w:val="Heading2Char"/>
    <w:link w:val="LWTitle2"/>
    <w:rsid w:val="0040348A"/>
    <w:rPr>
      <w:rFonts w:ascii="Arial" w:eastAsia="Times New Roman" w:hAnsi="Arial" w:cs="Arial"/>
      <w:b/>
      <w:bCs/>
      <w:color w:val="EE7E3B"/>
      <w:sz w:val="28"/>
      <w:szCs w:val="26"/>
      <w:lang w:val="en-US" w:eastAsia="en-US"/>
    </w:rPr>
  </w:style>
  <w:style w:type="table" w:customStyle="1" w:styleId="LWTable">
    <w:name w:val="LWTable"/>
    <w:basedOn w:val="TableNormal"/>
    <w:uiPriority w:val="99"/>
    <w:qFormat/>
    <w:rsid w:val="00717338"/>
    <w:rPr>
      <w:rFonts w:ascii="Arial" w:hAnsi="Arial"/>
      <w:sz w:val="22"/>
    </w:rPr>
    <w:tblPr/>
    <w:tcPr>
      <w:shd w:val="clear" w:color="auto" w:fill="C2DBE4"/>
    </w:tcPr>
  </w:style>
  <w:style w:type="character" w:customStyle="1" w:styleId="LWBodyChar">
    <w:name w:val="LWBody Char"/>
    <w:basedOn w:val="DefaultParagraphFont"/>
    <w:link w:val="LWBody"/>
    <w:rsid w:val="0037172C"/>
    <w:rPr>
      <w:rFonts w:ascii="Arial" w:hAnsi="Arial" w:cs="Arial"/>
      <w:sz w:val="24"/>
      <w:lang w:eastAsia="en-US"/>
    </w:rPr>
  </w:style>
  <w:style w:type="character" w:styleId="SubtleEmphasis">
    <w:name w:val="Subtle Emphasis"/>
    <w:basedOn w:val="DefaultParagraphFont"/>
    <w:uiPriority w:val="19"/>
    <w:rsid w:val="00230A04"/>
    <w:rPr>
      <w:i/>
      <w:iCs/>
      <w:color w:val="808080" w:themeColor="text1" w:themeTint="7F"/>
    </w:rPr>
  </w:style>
  <w:style w:type="character" w:styleId="IntenseEmphasis">
    <w:name w:val="Intense Emphasis"/>
    <w:basedOn w:val="DefaultParagraphFont"/>
    <w:uiPriority w:val="21"/>
    <w:rsid w:val="00230A04"/>
    <w:rPr>
      <w:b/>
      <w:bCs/>
      <w:i/>
      <w:iCs/>
      <w:color w:val="4F81BD" w:themeColor="accent1"/>
    </w:rPr>
  </w:style>
  <w:style w:type="paragraph" w:styleId="Quote">
    <w:name w:val="Quote"/>
    <w:basedOn w:val="Normal"/>
    <w:next w:val="Normal"/>
    <w:link w:val="QuoteChar"/>
    <w:uiPriority w:val="29"/>
    <w:rsid w:val="00230A04"/>
    <w:rPr>
      <w:i/>
      <w:iCs/>
      <w:color w:val="000000" w:themeColor="text1"/>
    </w:rPr>
  </w:style>
  <w:style w:type="character" w:customStyle="1" w:styleId="QuoteChar">
    <w:name w:val="Quote Char"/>
    <w:basedOn w:val="DefaultParagraphFont"/>
    <w:link w:val="Quote"/>
    <w:uiPriority w:val="29"/>
    <w:rsid w:val="00230A04"/>
    <w:rPr>
      <w:rFonts w:ascii="Arial" w:hAnsi="Arial"/>
      <w:i/>
      <w:iCs/>
      <w:color w:val="000000" w:themeColor="text1"/>
      <w:szCs w:val="22"/>
      <w:lang w:val="en-US" w:eastAsia="en-US"/>
    </w:rPr>
  </w:style>
  <w:style w:type="paragraph" w:customStyle="1" w:styleId="LWTitle3">
    <w:name w:val="LWTitle3"/>
    <w:basedOn w:val="Heading1"/>
    <w:link w:val="LWTitle3Char"/>
    <w:qFormat/>
    <w:rsid w:val="00106E07"/>
    <w:pPr>
      <w:spacing w:before="0" w:line="360" w:lineRule="auto"/>
    </w:pPr>
    <w:rPr>
      <w:color w:val="EE7E3B"/>
    </w:rPr>
  </w:style>
  <w:style w:type="paragraph" w:customStyle="1" w:styleId="LWSub1">
    <w:name w:val="LWSub1"/>
    <w:basedOn w:val="Heading3"/>
    <w:link w:val="LWSub1Char"/>
    <w:qFormat/>
    <w:rsid w:val="00106E07"/>
    <w:rPr>
      <w:rFonts w:cs="Arial"/>
      <w:b/>
      <w:color w:val="3FBFAD"/>
      <w:lang w:val="en-GB"/>
    </w:rPr>
  </w:style>
  <w:style w:type="character" w:customStyle="1" w:styleId="LWTitle3Char">
    <w:name w:val="LWTitle3 Char"/>
    <w:basedOn w:val="Heading1Char"/>
    <w:link w:val="LWTitle3"/>
    <w:rsid w:val="00106E07"/>
    <w:rPr>
      <w:rFonts w:ascii="Arial" w:eastAsia="Times New Roman" w:hAnsi="Arial"/>
      <w:b/>
      <w:bCs/>
      <w:color w:val="EE7E3B"/>
      <w:sz w:val="26"/>
      <w:szCs w:val="28"/>
      <w:lang w:val="en-US" w:eastAsia="en-US"/>
    </w:rPr>
  </w:style>
  <w:style w:type="paragraph" w:customStyle="1" w:styleId="LWSub2">
    <w:name w:val="LWSub2"/>
    <w:basedOn w:val="Heading3"/>
    <w:link w:val="LWSub2Char"/>
    <w:qFormat/>
    <w:rsid w:val="00106E07"/>
    <w:rPr>
      <w:rFonts w:cs="Arial"/>
      <w:b/>
      <w:color w:val="F6C65C"/>
      <w:lang w:val="en-GB"/>
    </w:rPr>
  </w:style>
  <w:style w:type="character" w:customStyle="1" w:styleId="LWSub1Char">
    <w:name w:val="LWSub1 Char"/>
    <w:basedOn w:val="Heading3Char"/>
    <w:link w:val="LWSub1"/>
    <w:rsid w:val="00106E07"/>
    <w:rPr>
      <w:rFonts w:ascii="Arial" w:eastAsia="Times New Roman" w:hAnsi="Arial" w:cs="Arial"/>
      <w:b/>
      <w:bCs/>
      <w:color w:val="3FBFAD"/>
      <w:sz w:val="24"/>
      <w:szCs w:val="22"/>
      <w:lang w:val="en-US" w:eastAsia="en-US"/>
    </w:rPr>
  </w:style>
  <w:style w:type="paragraph" w:customStyle="1" w:styleId="LWSub3">
    <w:name w:val="LWSub3"/>
    <w:basedOn w:val="Heading3"/>
    <w:link w:val="LWSub3Char"/>
    <w:qFormat/>
    <w:rsid w:val="00106E07"/>
    <w:rPr>
      <w:rFonts w:cs="Arial"/>
      <w:b/>
      <w:color w:val="5D3754"/>
      <w:lang w:val="en-GB"/>
    </w:rPr>
  </w:style>
  <w:style w:type="character" w:customStyle="1" w:styleId="LWSub2Char">
    <w:name w:val="LWSub2 Char"/>
    <w:basedOn w:val="Heading3Char"/>
    <w:link w:val="LWSub2"/>
    <w:rsid w:val="00106E07"/>
    <w:rPr>
      <w:rFonts w:ascii="Arial" w:eastAsia="Times New Roman" w:hAnsi="Arial" w:cs="Arial"/>
      <w:b/>
      <w:bCs/>
      <w:color w:val="F6C65C"/>
      <w:sz w:val="24"/>
      <w:szCs w:val="22"/>
      <w:lang w:val="en-US" w:eastAsia="en-US"/>
    </w:rPr>
  </w:style>
  <w:style w:type="paragraph" w:customStyle="1" w:styleId="LWSub4">
    <w:name w:val="LWSub4"/>
    <w:basedOn w:val="Heading3"/>
    <w:link w:val="LWSub4Char"/>
    <w:qFormat/>
    <w:rsid w:val="00106E07"/>
    <w:rPr>
      <w:rFonts w:cs="Arial"/>
      <w:b/>
      <w:color w:val="A02140"/>
      <w:lang w:val="en-GB"/>
    </w:rPr>
  </w:style>
  <w:style w:type="character" w:customStyle="1" w:styleId="LWSub3Char">
    <w:name w:val="LWSub3 Char"/>
    <w:basedOn w:val="Heading3Char"/>
    <w:link w:val="LWSub3"/>
    <w:rsid w:val="00106E07"/>
    <w:rPr>
      <w:rFonts w:ascii="Arial" w:eastAsia="Times New Roman" w:hAnsi="Arial" w:cs="Arial"/>
      <w:b/>
      <w:bCs/>
      <w:color w:val="5D3754"/>
      <w:sz w:val="24"/>
      <w:szCs w:val="22"/>
      <w:lang w:val="en-US" w:eastAsia="en-US"/>
    </w:rPr>
  </w:style>
  <w:style w:type="paragraph" w:customStyle="1" w:styleId="LWSub5">
    <w:name w:val="LWSub5"/>
    <w:basedOn w:val="Heading3"/>
    <w:link w:val="LWSub5Char"/>
    <w:qFormat/>
    <w:rsid w:val="00C35F4A"/>
    <w:rPr>
      <w:rFonts w:cs="Arial"/>
      <w:b/>
      <w:color w:val="264C59"/>
      <w:lang w:val="en-GB"/>
    </w:rPr>
  </w:style>
  <w:style w:type="character" w:customStyle="1" w:styleId="LWSub4Char">
    <w:name w:val="LWSub4 Char"/>
    <w:basedOn w:val="Heading3Char"/>
    <w:link w:val="LWSub4"/>
    <w:rsid w:val="00106E07"/>
    <w:rPr>
      <w:rFonts w:ascii="Arial" w:eastAsia="Times New Roman" w:hAnsi="Arial" w:cs="Arial"/>
      <w:b/>
      <w:bCs/>
      <w:color w:val="A02140"/>
      <w:sz w:val="24"/>
      <w:szCs w:val="22"/>
      <w:lang w:val="en-US" w:eastAsia="en-US"/>
    </w:rPr>
  </w:style>
  <w:style w:type="paragraph" w:customStyle="1" w:styleId="LWSub6">
    <w:name w:val="LWSub6"/>
    <w:basedOn w:val="Heading3"/>
    <w:link w:val="LWSub6Char"/>
    <w:qFormat/>
    <w:rsid w:val="00C35F4A"/>
    <w:rPr>
      <w:rFonts w:cs="Arial"/>
      <w:b/>
      <w:color w:val="4D4D4D"/>
      <w:lang w:val="en-GB"/>
    </w:rPr>
  </w:style>
  <w:style w:type="character" w:customStyle="1" w:styleId="LWSub5Char">
    <w:name w:val="LWSub5 Char"/>
    <w:basedOn w:val="Heading3Char"/>
    <w:link w:val="LWSub5"/>
    <w:rsid w:val="00C35F4A"/>
    <w:rPr>
      <w:rFonts w:ascii="Arial" w:eastAsia="Times New Roman" w:hAnsi="Arial" w:cs="Arial"/>
      <w:b/>
      <w:bCs/>
      <w:color w:val="264C59"/>
      <w:sz w:val="24"/>
      <w:szCs w:val="22"/>
      <w:lang w:val="en-US" w:eastAsia="en-US"/>
    </w:rPr>
  </w:style>
  <w:style w:type="paragraph" w:customStyle="1" w:styleId="LWTable1">
    <w:name w:val="LWTable1"/>
    <w:basedOn w:val="Heading1"/>
    <w:link w:val="LWTable1Char"/>
    <w:qFormat/>
    <w:rsid w:val="00B55300"/>
    <w:rPr>
      <w:rFonts w:cs="Arial"/>
      <w:color w:val="FFFFFF" w:themeColor="background1"/>
      <w:sz w:val="24"/>
      <w:szCs w:val="24"/>
    </w:rPr>
  </w:style>
  <w:style w:type="character" w:customStyle="1" w:styleId="LWSub6Char">
    <w:name w:val="LWSub6 Char"/>
    <w:basedOn w:val="Heading3Char"/>
    <w:link w:val="LWSub6"/>
    <w:rsid w:val="00C35F4A"/>
    <w:rPr>
      <w:rFonts w:ascii="Arial" w:eastAsia="Times New Roman" w:hAnsi="Arial" w:cs="Arial"/>
      <w:b/>
      <w:bCs/>
      <w:color w:val="4D4D4D"/>
      <w:sz w:val="24"/>
      <w:szCs w:val="22"/>
      <w:lang w:val="en-US" w:eastAsia="en-US"/>
    </w:rPr>
  </w:style>
  <w:style w:type="character" w:customStyle="1" w:styleId="LWTable1Char">
    <w:name w:val="LWTable1 Char"/>
    <w:basedOn w:val="Heading1Char"/>
    <w:link w:val="LWTable1"/>
    <w:rsid w:val="00B55300"/>
    <w:rPr>
      <w:rFonts w:ascii="Arial" w:eastAsia="Times New Roman" w:hAnsi="Arial" w:cs="Arial"/>
      <w:b/>
      <w:bCs/>
      <w:color w:val="FFFFFF" w:themeColor="background1"/>
      <w:sz w:val="24"/>
      <w:szCs w:val="24"/>
      <w:lang w:val="en-US" w:eastAsia="en-US"/>
    </w:rPr>
  </w:style>
  <w:style w:type="paragraph" w:customStyle="1" w:styleId="paragraph">
    <w:name w:val="paragraph"/>
    <w:basedOn w:val="Normal"/>
    <w:rsid w:val="00C42B4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6A7C48"/>
  </w:style>
  <w:style w:type="character" w:styleId="UnresolvedMention">
    <w:name w:val="Unresolved Mention"/>
    <w:basedOn w:val="DefaultParagraphFont"/>
    <w:uiPriority w:val="99"/>
    <w:unhideWhenUsed/>
    <w:rsid w:val="009D42B6"/>
    <w:rPr>
      <w:color w:val="605E5C"/>
      <w:shd w:val="clear" w:color="auto" w:fill="E1DFDD"/>
    </w:rPr>
  </w:style>
  <w:style w:type="character" w:styleId="Mention">
    <w:name w:val="Mention"/>
    <w:basedOn w:val="DefaultParagraphFont"/>
    <w:uiPriority w:val="99"/>
    <w:unhideWhenUsed/>
    <w:rsid w:val="009D42B6"/>
    <w:rPr>
      <w:color w:val="2B579A"/>
      <w:shd w:val="clear" w:color="auto" w:fill="E1DFDD"/>
    </w:rPr>
  </w:style>
  <w:style w:type="table" w:customStyle="1" w:styleId="TableGrid1">
    <w:name w:val="Table Grid1"/>
    <w:basedOn w:val="TableNormal"/>
    <w:next w:val="TableGrid"/>
    <w:uiPriority w:val="59"/>
    <w:rsid w:val="00D539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31DD"/>
    <w:rPr>
      <w:rFonts w:ascii="Arial" w:hAnsi="Arial"/>
      <w:szCs w:val="22"/>
      <w:lang w:val="en-US" w:eastAsia="en-US"/>
    </w:rPr>
  </w:style>
  <w:style w:type="table" w:customStyle="1" w:styleId="DarkList1">
    <w:name w:val="Dark List1"/>
    <w:basedOn w:val="TableNormal"/>
    <w:uiPriority w:val="70"/>
    <w:rsid w:val="0020295D"/>
    <w:rPr>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
    <w:name w:val="Dark List11"/>
    <w:basedOn w:val="TableNormal"/>
    <w:uiPriority w:val="70"/>
    <w:rsid w:val="00766EE6"/>
    <w:rPr>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3446">
      <w:bodyDiv w:val="1"/>
      <w:marLeft w:val="0"/>
      <w:marRight w:val="0"/>
      <w:marTop w:val="0"/>
      <w:marBottom w:val="0"/>
      <w:divBdr>
        <w:top w:val="none" w:sz="0" w:space="0" w:color="auto"/>
        <w:left w:val="none" w:sz="0" w:space="0" w:color="auto"/>
        <w:bottom w:val="none" w:sz="0" w:space="0" w:color="auto"/>
        <w:right w:val="none" w:sz="0" w:space="0" w:color="auto"/>
      </w:divBdr>
    </w:div>
    <w:div w:id="309020264">
      <w:bodyDiv w:val="1"/>
      <w:marLeft w:val="0"/>
      <w:marRight w:val="0"/>
      <w:marTop w:val="0"/>
      <w:marBottom w:val="0"/>
      <w:divBdr>
        <w:top w:val="none" w:sz="0" w:space="0" w:color="auto"/>
        <w:left w:val="none" w:sz="0" w:space="0" w:color="auto"/>
        <w:bottom w:val="none" w:sz="0" w:space="0" w:color="auto"/>
        <w:right w:val="none" w:sz="0" w:space="0" w:color="auto"/>
      </w:divBdr>
    </w:div>
    <w:div w:id="391002593">
      <w:bodyDiv w:val="1"/>
      <w:marLeft w:val="0"/>
      <w:marRight w:val="0"/>
      <w:marTop w:val="0"/>
      <w:marBottom w:val="0"/>
      <w:divBdr>
        <w:top w:val="none" w:sz="0" w:space="0" w:color="auto"/>
        <w:left w:val="none" w:sz="0" w:space="0" w:color="auto"/>
        <w:bottom w:val="none" w:sz="0" w:space="0" w:color="auto"/>
        <w:right w:val="none" w:sz="0" w:space="0" w:color="auto"/>
      </w:divBdr>
    </w:div>
    <w:div w:id="393164596">
      <w:bodyDiv w:val="1"/>
      <w:marLeft w:val="0"/>
      <w:marRight w:val="0"/>
      <w:marTop w:val="0"/>
      <w:marBottom w:val="0"/>
      <w:divBdr>
        <w:top w:val="none" w:sz="0" w:space="0" w:color="auto"/>
        <w:left w:val="none" w:sz="0" w:space="0" w:color="auto"/>
        <w:bottom w:val="none" w:sz="0" w:space="0" w:color="auto"/>
        <w:right w:val="none" w:sz="0" w:space="0" w:color="auto"/>
      </w:divBdr>
    </w:div>
    <w:div w:id="438839252">
      <w:bodyDiv w:val="1"/>
      <w:marLeft w:val="0"/>
      <w:marRight w:val="0"/>
      <w:marTop w:val="0"/>
      <w:marBottom w:val="0"/>
      <w:divBdr>
        <w:top w:val="none" w:sz="0" w:space="0" w:color="auto"/>
        <w:left w:val="none" w:sz="0" w:space="0" w:color="auto"/>
        <w:bottom w:val="none" w:sz="0" w:space="0" w:color="auto"/>
        <w:right w:val="none" w:sz="0" w:space="0" w:color="auto"/>
      </w:divBdr>
    </w:div>
    <w:div w:id="629553938">
      <w:bodyDiv w:val="1"/>
      <w:marLeft w:val="0"/>
      <w:marRight w:val="0"/>
      <w:marTop w:val="0"/>
      <w:marBottom w:val="0"/>
      <w:divBdr>
        <w:top w:val="none" w:sz="0" w:space="0" w:color="auto"/>
        <w:left w:val="none" w:sz="0" w:space="0" w:color="auto"/>
        <w:bottom w:val="none" w:sz="0" w:space="0" w:color="auto"/>
        <w:right w:val="none" w:sz="0" w:space="0" w:color="auto"/>
      </w:divBdr>
    </w:div>
    <w:div w:id="659624473">
      <w:bodyDiv w:val="1"/>
      <w:marLeft w:val="0"/>
      <w:marRight w:val="0"/>
      <w:marTop w:val="0"/>
      <w:marBottom w:val="0"/>
      <w:divBdr>
        <w:top w:val="none" w:sz="0" w:space="0" w:color="auto"/>
        <w:left w:val="none" w:sz="0" w:space="0" w:color="auto"/>
        <w:bottom w:val="none" w:sz="0" w:space="0" w:color="auto"/>
        <w:right w:val="none" w:sz="0" w:space="0" w:color="auto"/>
      </w:divBdr>
      <w:divsChild>
        <w:div w:id="1687515642">
          <w:marLeft w:val="0"/>
          <w:marRight w:val="0"/>
          <w:marTop w:val="0"/>
          <w:marBottom w:val="0"/>
          <w:divBdr>
            <w:top w:val="none" w:sz="0" w:space="0" w:color="auto"/>
            <w:left w:val="none" w:sz="0" w:space="0" w:color="auto"/>
            <w:bottom w:val="none" w:sz="0" w:space="0" w:color="auto"/>
            <w:right w:val="none" w:sz="0" w:space="0" w:color="auto"/>
          </w:divBdr>
        </w:div>
      </w:divsChild>
    </w:div>
    <w:div w:id="743406740">
      <w:bodyDiv w:val="1"/>
      <w:marLeft w:val="0"/>
      <w:marRight w:val="0"/>
      <w:marTop w:val="0"/>
      <w:marBottom w:val="0"/>
      <w:divBdr>
        <w:top w:val="none" w:sz="0" w:space="0" w:color="auto"/>
        <w:left w:val="none" w:sz="0" w:space="0" w:color="auto"/>
        <w:bottom w:val="none" w:sz="0" w:space="0" w:color="auto"/>
        <w:right w:val="none" w:sz="0" w:space="0" w:color="auto"/>
      </w:divBdr>
    </w:div>
    <w:div w:id="765031584">
      <w:bodyDiv w:val="1"/>
      <w:marLeft w:val="0"/>
      <w:marRight w:val="0"/>
      <w:marTop w:val="0"/>
      <w:marBottom w:val="0"/>
      <w:divBdr>
        <w:top w:val="none" w:sz="0" w:space="0" w:color="auto"/>
        <w:left w:val="none" w:sz="0" w:space="0" w:color="auto"/>
        <w:bottom w:val="none" w:sz="0" w:space="0" w:color="auto"/>
        <w:right w:val="none" w:sz="0" w:space="0" w:color="auto"/>
      </w:divBdr>
      <w:divsChild>
        <w:div w:id="1235163534">
          <w:marLeft w:val="547"/>
          <w:marRight w:val="0"/>
          <w:marTop w:val="125"/>
          <w:marBottom w:val="0"/>
          <w:divBdr>
            <w:top w:val="none" w:sz="0" w:space="0" w:color="auto"/>
            <w:left w:val="none" w:sz="0" w:space="0" w:color="auto"/>
            <w:bottom w:val="none" w:sz="0" w:space="0" w:color="auto"/>
            <w:right w:val="none" w:sz="0" w:space="0" w:color="auto"/>
          </w:divBdr>
        </w:div>
        <w:div w:id="1269778125">
          <w:marLeft w:val="547"/>
          <w:marRight w:val="0"/>
          <w:marTop w:val="125"/>
          <w:marBottom w:val="0"/>
          <w:divBdr>
            <w:top w:val="none" w:sz="0" w:space="0" w:color="auto"/>
            <w:left w:val="none" w:sz="0" w:space="0" w:color="auto"/>
            <w:bottom w:val="none" w:sz="0" w:space="0" w:color="auto"/>
            <w:right w:val="none" w:sz="0" w:space="0" w:color="auto"/>
          </w:divBdr>
        </w:div>
        <w:div w:id="1687243102">
          <w:marLeft w:val="547"/>
          <w:marRight w:val="0"/>
          <w:marTop w:val="125"/>
          <w:marBottom w:val="0"/>
          <w:divBdr>
            <w:top w:val="none" w:sz="0" w:space="0" w:color="auto"/>
            <w:left w:val="none" w:sz="0" w:space="0" w:color="auto"/>
            <w:bottom w:val="none" w:sz="0" w:space="0" w:color="auto"/>
            <w:right w:val="none" w:sz="0" w:space="0" w:color="auto"/>
          </w:divBdr>
        </w:div>
        <w:div w:id="1718509886">
          <w:marLeft w:val="547"/>
          <w:marRight w:val="0"/>
          <w:marTop w:val="125"/>
          <w:marBottom w:val="0"/>
          <w:divBdr>
            <w:top w:val="none" w:sz="0" w:space="0" w:color="auto"/>
            <w:left w:val="none" w:sz="0" w:space="0" w:color="auto"/>
            <w:bottom w:val="none" w:sz="0" w:space="0" w:color="auto"/>
            <w:right w:val="none" w:sz="0" w:space="0" w:color="auto"/>
          </w:divBdr>
        </w:div>
      </w:divsChild>
    </w:div>
    <w:div w:id="771121659">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961692842">
      <w:bodyDiv w:val="1"/>
      <w:marLeft w:val="0"/>
      <w:marRight w:val="0"/>
      <w:marTop w:val="0"/>
      <w:marBottom w:val="0"/>
      <w:divBdr>
        <w:top w:val="none" w:sz="0" w:space="0" w:color="auto"/>
        <w:left w:val="none" w:sz="0" w:space="0" w:color="auto"/>
        <w:bottom w:val="none" w:sz="0" w:space="0" w:color="auto"/>
        <w:right w:val="none" w:sz="0" w:space="0" w:color="auto"/>
      </w:divBdr>
    </w:div>
    <w:div w:id="1211187537">
      <w:bodyDiv w:val="1"/>
      <w:marLeft w:val="0"/>
      <w:marRight w:val="0"/>
      <w:marTop w:val="0"/>
      <w:marBottom w:val="0"/>
      <w:divBdr>
        <w:top w:val="none" w:sz="0" w:space="0" w:color="auto"/>
        <w:left w:val="none" w:sz="0" w:space="0" w:color="auto"/>
        <w:bottom w:val="none" w:sz="0" w:space="0" w:color="auto"/>
        <w:right w:val="none" w:sz="0" w:space="0" w:color="auto"/>
      </w:divBdr>
    </w:div>
    <w:div w:id="1330407921">
      <w:bodyDiv w:val="1"/>
      <w:marLeft w:val="0"/>
      <w:marRight w:val="0"/>
      <w:marTop w:val="0"/>
      <w:marBottom w:val="0"/>
      <w:divBdr>
        <w:top w:val="none" w:sz="0" w:space="0" w:color="auto"/>
        <w:left w:val="none" w:sz="0" w:space="0" w:color="auto"/>
        <w:bottom w:val="none" w:sz="0" w:space="0" w:color="auto"/>
        <w:right w:val="none" w:sz="0" w:space="0" w:color="auto"/>
      </w:divBdr>
    </w:div>
    <w:div w:id="1339163111">
      <w:bodyDiv w:val="1"/>
      <w:marLeft w:val="0"/>
      <w:marRight w:val="0"/>
      <w:marTop w:val="0"/>
      <w:marBottom w:val="0"/>
      <w:divBdr>
        <w:top w:val="none" w:sz="0" w:space="0" w:color="auto"/>
        <w:left w:val="none" w:sz="0" w:space="0" w:color="auto"/>
        <w:bottom w:val="none" w:sz="0" w:space="0" w:color="auto"/>
        <w:right w:val="none" w:sz="0" w:space="0" w:color="auto"/>
      </w:divBdr>
    </w:div>
    <w:div w:id="1424647366">
      <w:bodyDiv w:val="1"/>
      <w:marLeft w:val="0"/>
      <w:marRight w:val="0"/>
      <w:marTop w:val="0"/>
      <w:marBottom w:val="0"/>
      <w:divBdr>
        <w:top w:val="none" w:sz="0" w:space="0" w:color="auto"/>
        <w:left w:val="none" w:sz="0" w:space="0" w:color="auto"/>
        <w:bottom w:val="none" w:sz="0" w:space="0" w:color="auto"/>
        <w:right w:val="none" w:sz="0" w:space="0" w:color="auto"/>
      </w:divBdr>
    </w:div>
    <w:div w:id="1460488582">
      <w:bodyDiv w:val="1"/>
      <w:marLeft w:val="0"/>
      <w:marRight w:val="0"/>
      <w:marTop w:val="0"/>
      <w:marBottom w:val="0"/>
      <w:divBdr>
        <w:top w:val="none" w:sz="0" w:space="0" w:color="auto"/>
        <w:left w:val="none" w:sz="0" w:space="0" w:color="auto"/>
        <w:bottom w:val="none" w:sz="0" w:space="0" w:color="auto"/>
        <w:right w:val="none" w:sz="0" w:space="0" w:color="auto"/>
      </w:divBdr>
    </w:div>
    <w:div w:id="1499034576">
      <w:bodyDiv w:val="1"/>
      <w:marLeft w:val="0"/>
      <w:marRight w:val="0"/>
      <w:marTop w:val="0"/>
      <w:marBottom w:val="0"/>
      <w:divBdr>
        <w:top w:val="none" w:sz="0" w:space="0" w:color="auto"/>
        <w:left w:val="none" w:sz="0" w:space="0" w:color="auto"/>
        <w:bottom w:val="none" w:sz="0" w:space="0" w:color="auto"/>
        <w:right w:val="none" w:sz="0" w:space="0" w:color="auto"/>
      </w:divBdr>
    </w:div>
    <w:div w:id="1654870081">
      <w:bodyDiv w:val="1"/>
      <w:marLeft w:val="0"/>
      <w:marRight w:val="0"/>
      <w:marTop w:val="0"/>
      <w:marBottom w:val="0"/>
      <w:divBdr>
        <w:top w:val="none" w:sz="0" w:space="0" w:color="auto"/>
        <w:left w:val="none" w:sz="0" w:space="0" w:color="auto"/>
        <w:bottom w:val="none" w:sz="0" w:space="0" w:color="auto"/>
        <w:right w:val="none" w:sz="0" w:space="0" w:color="auto"/>
      </w:divBdr>
    </w:div>
    <w:div w:id="1765418887">
      <w:bodyDiv w:val="1"/>
      <w:marLeft w:val="0"/>
      <w:marRight w:val="0"/>
      <w:marTop w:val="0"/>
      <w:marBottom w:val="0"/>
      <w:divBdr>
        <w:top w:val="none" w:sz="0" w:space="0" w:color="auto"/>
        <w:left w:val="none" w:sz="0" w:space="0" w:color="auto"/>
        <w:bottom w:val="none" w:sz="0" w:space="0" w:color="auto"/>
        <w:right w:val="none" w:sz="0" w:space="0" w:color="auto"/>
      </w:divBdr>
    </w:div>
    <w:div w:id="1775859008">
      <w:bodyDiv w:val="1"/>
      <w:marLeft w:val="0"/>
      <w:marRight w:val="0"/>
      <w:marTop w:val="0"/>
      <w:marBottom w:val="0"/>
      <w:divBdr>
        <w:top w:val="none" w:sz="0" w:space="0" w:color="auto"/>
        <w:left w:val="none" w:sz="0" w:space="0" w:color="auto"/>
        <w:bottom w:val="none" w:sz="0" w:space="0" w:color="auto"/>
        <w:right w:val="none" w:sz="0" w:space="0" w:color="auto"/>
      </w:divBdr>
    </w:div>
    <w:div w:id="1800876520">
      <w:bodyDiv w:val="1"/>
      <w:marLeft w:val="0"/>
      <w:marRight w:val="0"/>
      <w:marTop w:val="0"/>
      <w:marBottom w:val="0"/>
      <w:divBdr>
        <w:top w:val="none" w:sz="0" w:space="0" w:color="auto"/>
        <w:left w:val="none" w:sz="0" w:space="0" w:color="auto"/>
        <w:bottom w:val="none" w:sz="0" w:space="0" w:color="auto"/>
        <w:right w:val="none" w:sz="0" w:space="0" w:color="auto"/>
      </w:divBdr>
      <w:divsChild>
        <w:div w:id="63263650">
          <w:marLeft w:val="0"/>
          <w:marRight w:val="0"/>
          <w:marTop w:val="0"/>
          <w:marBottom w:val="0"/>
          <w:divBdr>
            <w:top w:val="none" w:sz="0" w:space="0" w:color="auto"/>
            <w:left w:val="none" w:sz="0" w:space="0" w:color="auto"/>
            <w:bottom w:val="none" w:sz="0" w:space="0" w:color="auto"/>
            <w:right w:val="none" w:sz="0" w:space="0" w:color="auto"/>
          </w:divBdr>
        </w:div>
        <w:div w:id="469976385">
          <w:marLeft w:val="0"/>
          <w:marRight w:val="0"/>
          <w:marTop w:val="0"/>
          <w:marBottom w:val="0"/>
          <w:divBdr>
            <w:top w:val="none" w:sz="0" w:space="0" w:color="auto"/>
            <w:left w:val="none" w:sz="0" w:space="0" w:color="auto"/>
            <w:bottom w:val="none" w:sz="0" w:space="0" w:color="auto"/>
            <w:right w:val="none" w:sz="0" w:space="0" w:color="auto"/>
          </w:divBdr>
        </w:div>
        <w:div w:id="613173568">
          <w:marLeft w:val="0"/>
          <w:marRight w:val="0"/>
          <w:marTop w:val="0"/>
          <w:marBottom w:val="0"/>
          <w:divBdr>
            <w:top w:val="none" w:sz="0" w:space="0" w:color="auto"/>
            <w:left w:val="none" w:sz="0" w:space="0" w:color="auto"/>
            <w:bottom w:val="none" w:sz="0" w:space="0" w:color="auto"/>
            <w:right w:val="none" w:sz="0" w:space="0" w:color="auto"/>
          </w:divBdr>
        </w:div>
        <w:div w:id="736906025">
          <w:marLeft w:val="0"/>
          <w:marRight w:val="0"/>
          <w:marTop w:val="0"/>
          <w:marBottom w:val="0"/>
          <w:divBdr>
            <w:top w:val="none" w:sz="0" w:space="0" w:color="auto"/>
            <w:left w:val="none" w:sz="0" w:space="0" w:color="auto"/>
            <w:bottom w:val="none" w:sz="0" w:space="0" w:color="auto"/>
            <w:right w:val="none" w:sz="0" w:space="0" w:color="auto"/>
          </w:divBdr>
        </w:div>
      </w:divsChild>
    </w:div>
    <w:div w:id="20514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ndwork.org.uk/resources/research-and-reports/driving-change-supporting-young-adult-carers-in-further-education/" TargetMode="External"/><Relationship Id="rId18" Type="http://schemas.openxmlformats.org/officeDocument/2006/relationships/hyperlink" Target="https://learningandwork.org.uk/resources/research-and-reports/driving-change-supporting-young-adult-carers-in-further-education/"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learningandwork.org.uk" TargetMode="External"/><Relationship Id="rId17" Type="http://schemas.openxmlformats.org/officeDocument/2006/relationships/hyperlink" Target="https://learningandwork.org.uk/resources/research-and-reports/driving-change-supporting-young-adult-carers-in-further-education/" TargetMode="External"/><Relationship Id="rId25" Type="http://schemas.openxmlformats.org/officeDocument/2006/relationships/image" Target="cid:image002.png@01D4DF2A.5D14C610" TargetMode="External"/><Relationship Id="rId2" Type="http://schemas.openxmlformats.org/officeDocument/2006/relationships/customXml" Target="../customXml/item2.xml"/><Relationship Id="rId16" Type="http://schemas.openxmlformats.org/officeDocument/2006/relationships/hyperlink" Target="https://www.fenews.co.uk/press-releases/59125-coleg-cambria-among-top-10-institutions-driving-project-for-young-adult-carers"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hyperlink" Target="https://www.tes.com/news/how-support-young-adult-carers-through-covid-19" TargetMode="External"/><Relationship Id="rId23" Type="http://schemas.openxmlformats.org/officeDocument/2006/relationships/image" Target="cid:image002.png@01D4DF2A.5D14C610" TargetMode="External"/><Relationship Id="rId28" Type="http://schemas.openxmlformats.org/officeDocument/2006/relationships/hyperlink" Target="mailto:QSCS@carersfederation.co.uk" TargetMode="External"/><Relationship Id="rId10" Type="http://schemas.openxmlformats.org/officeDocument/2006/relationships/endnotes" Target="endnotes.xml"/><Relationship Id="rId19" Type="http://schemas.openxmlformats.org/officeDocument/2006/relationships/hyperlink" Target="https://learningandwork.org.uk/news-and-policy/the-life-of-a-young-adult-carer-in-lockdow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ndwork.org.uk/wp-content/uploads/2020/05/Engaging-Young-Adult-Carers-Targeted-support-for-colleges.pdf" TargetMode="External"/><Relationship Id="rId22" Type="http://schemas.openxmlformats.org/officeDocument/2006/relationships/image" Target="media/image3.png"/><Relationship Id="rId27" Type="http://schemas.openxmlformats.org/officeDocument/2006/relationships/hyperlink" Target="mailto:QSCS@carersfederation.co.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15B6415B39842AE6377B3A964DB58" ma:contentTypeVersion="12" ma:contentTypeDescription="Create a new document." ma:contentTypeScope="" ma:versionID="3a08e190d90b2743d71042afef5a0c38">
  <xsd:schema xmlns:xsd="http://www.w3.org/2001/XMLSchema" xmlns:xs="http://www.w3.org/2001/XMLSchema" xmlns:p="http://schemas.microsoft.com/office/2006/metadata/properties" xmlns:ns2="4481cff1-bd58-49e1-bead-70be92b2096a" xmlns:ns3="d4127354-1402-4f1d-ba7f-e03d5a775dfb" targetNamespace="http://schemas.microsoft.com/office/2006/metadata/properties" ma:root="true" ma:fieldsID="2fe7423d679f5b3b922c912bba7a94a9" ns2:_="" ns3:_="">
    <xsd:import namespace="4481cff1-bd58-49e1-bead-70be92b2096a"/>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cff1-bd58-49e1-bead-70be92b2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Props1.xml><?xml version="1.0" encoding="utf-8"?>
<ds:datastoreItem xmlns:ds="http://schemas.openxmlformats.org/officeDocument/2006/customXml" ds:itemID="{0D7B1AA3-A0E9-4A22-A531-C2896C9E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1cff1-bd58-49e1-bead-70be92b2096a"/>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B9451-ECFB-487B-9FE3-8F7055648B31}">
  <ds:schemaRefs>
    <ds:schemaRef ds:uri="http://schemas.microsoft.com/sharepoint/v3/contenttype/forms"/>
  </ds:schemaRefs>
</ds:datastoreItem>
</file>

<file path=customXml/itemProps3.xml><?xml version="1.0" encoding="utf-8"?>
<ds:datastoreItem xmlns:ds="http://schemas.openxmlformats.org/officeDocument/2006/customXml" ds:itemID="{41028A7F-5664-4141-AE40-0ED9622F1E8A}">
  <ds:schemaRefs>
    <ds:schemaRef ds:uri="http://schemas.openxmlformats.org/officeDocument/2006/bibliography"/>
  </ds:schemaRefs>
</ds:datastoreItem>
</file>

<file path=customXml/itemProps4.xml><?xml version="1.0" encoding="utf-8"?>
<ds:datastoreItem xmlns:ds="http://schemas.openxmlformats.org/officeDocument/2006/customXml" ds:itemID="{432E4079-B3B7-4F18-8654-CE821AF0F439}">
  <ds:schemaRefs>
    <ds:schemaRef ds:uri="http://schemas.microsoft.com/office/2006/metadata/properties"/>
    <ds:schemaRef ds:uri="http://schemas.microsoft.com/office/infopath/2007/PartnerControls"/>
    <ds:schemaRef ds:uri="d4127354-1402-4f1d-ba7f-e03d5a775d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15039</Words>
  <Characters>85727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100565</CharactersWithSpaces>
  <SharedDoc>false</SharedDoc>
  <HLinks>
    <vt:vector size="150" baseType="variant">
      <vt:variant>
        <vt:i4>2752623</vt:i4>
      </vt:variant>
      <vt:variant>
        <vt:i4>132</vt:i4>
      </vt:variant>
      <vt:variant>
        <vt:i4>0</vt:i4>
      </vt:variant>
      <vt:variant>
        <vt:i4>5</vt:i4>
      </vt:variant>
      <vt:variant>
        <vt:lpwstr>https://learningandwork.org.uk/wp-content/uploads/2020/05/Engaging-Young-Adult-Carers-Targeted-support-for-colleges.pdf</vt:lpwstr>
      </vt:variant>
      <vt:variant>
        <vt:lpwstr/>
      </vt:variant>
      <vt:variant>
        <vt:i4>2031667</vt:i4>
      </vt:variant>
      <vt:variant>
        <vt:i4>125</vt:i4>
      </vt:variant>
      <vt:variant>
        <vt:i4>0</vt:i4>
      </vt:variant>
      <vt:variant>
        <vt:i4>5</vt:i4>
      </vt:variant>
      <vt:variant>
        <vt:lpwstr/>
      </vt:variant>
      <vt:variant>
        <vt:lpwstr>_Toc56693730</vt:lpwstr>
      </vt:variant>
      <vt:variant>
        <vt:i4>1441842</vt:i4>
      </vt:variant>
      <vt:variant>
        <vt:i4>119</vt:i4>
      </vt:variant>
      <vt:variant>
        <vt:i4>0</vt:i4>
      </vt:variant>
      <vt:variant>
        <vt:i4>5</vt:i4>
      </vt:variant>
      <vt:variant>
        <vt:lpwstr/>
      </vt:variant>
      <vt:variant>
        <vt:lpwstr>_Toc56693729</vt:lpwstr>
      </vt:variant>
      <vt:variant>
        <vt:i4>1507378</vt:i4>
      </vt:variant>
      <vt:variant>
        <vt:i4>113</vt:i4>
      </vt:variant>
      <vt:variant>
        <vt:i4>0</vt:i4>
      </vt:variant>
      <vt:variant>
        <vt:i4>5</vt:i4>
      </vt:variant>
      <vt:variant>
        <vt:lpwstr/>
      </vt:variant>
      <vt:variant>
        <vt:lpwstr>_Toc56693728</vt:lpwstr>
      </vt:variant>
      <vt:variant>
        <vt:i4>1572914</vt:i4>
      </vt:variant>
      <vt:variant>
        <vt:i4>107</vt:i4>
      </vt:variant>
      <vt:variant>
        <vt:i4>0</vt:i4>
      </vt:variant>
      <vt:variant>
        <vt:i4>5</vt:i4>
      </vt:variant>
      <vt:variant>
        <vt:lpwstr/>
      </vt:variant>
      <vt:variant>
        <vt:lpwstr>_Toc56693727</vt:lpwstr>
      </vt:variant>
      <vt:variant>
        <vt:i4>1638450</vt:i4>
      </vt:variant>
      <vt:variant>
        <vt:i4>101</vt:i4>
      </vt:variant>
      <vt:variant>
        <vt:i4>0</vt:i4>
      </vt:variant>
      <vt:variant>
        <vt:i4>5</vt:i4>
      </vt:variant>
      <vt:variant>
        <vt:lpwstr/>
      </vt:variant>
      <vt:variant>
        <vt:lpwstr>_Toc56693726</vt:lpwstr>
      </vt:variant>
      <vt:variant>
        <vt:i4>1703986</vt:i4>
      </vt:variant>
      <vt:variant>
        <vt:i4>95</vt:i4>
      </vt:variant>
      <vt:variant>
        <vt:i4>0</vt:i4>
      </vt:variant>
      <vt:variant>
        <vt:i4>5</vt:i4>
      </vt:variant>
      <vt:variant>
        <vt:lpwstr/>
      </vt:variant>
      <vt:variant>
        <vt:lpwstr>_Toc56693725</vt:lpwstr>
      </vt:variant>
      <vt:variant>
        <vt:i4>1769522</vt:i4>
      </vt:variant>
      <vt:variant>
        <vt:i4>89</vt:i4>
      </vt:variant>
      <vt:variant>
        <vt:i4>0</vt:i4>
      </vt:variant>
      <vt:variant>
        <vt:i4>5</vt:i4>
      </vt:variant>
      <vt:variant>
        <vt:lpwstr/>
      </vt:variant>
      <vt:variant>
        <vt:lpwstr>_Toc56693724</vt:lpwstr>
      </vt:variant>
      <vt:variant>
        <vt:i4>1835058</vt:i4>
      </vt:variant>
      <vt:variant>
        <vt:i4>83</vt:i4>
      </vt:variant>
      <vt:variant>
        <vt:i4>0</vt:i4>
      </vt:variant>
      <vt:variant>
        <vt:i4>5</vt:i4>
      </vt:variant>
      <vt:variant>
        <vt:lpwstr/>
      </vt:variant>
      <vt:variant>
        <vt:lpwstr>_Toc56693723</vt:lpwstr>
      </vt:variant>
      <vt:variant>
        <vt:i4>1900594</vt:i4>
      </vt:variant>
      <vt:variant>
        <vt:i4>77</vt:i4>
      </vt:variant>
      <vt:variant>
        <vt:i4>0</vt:i4>
      </vt:variant>
      <vt:variant>
        <vt:i4>5</vt:i4>
      </vt:variant>
      <vt:variant>
        <vt:lpwstr/>
      </vt:variant>
      <vt:variant>
        <vt:lpwstr>_Toc56693722</vt:lpwstr>
      </vt:variant>
      <vt:variant>
        <vt:i4>1966130</vt:i4>
      </vt:variant>
      <vt:variant>
        <vt:i4>71</vt:i4>
      </vt:variant>
      <vt:variant>
        <vt:i4>0</vt:i4>
      </vt:variant>
      <vt:variant>
        <vt:i4>5</vt:i4>
      </vt:variant>
      <vt:variant>
        <vt:lpwstr/>
      </vt:variant>
      <vt:variant>
        <vt:lpwstr>_Toc56693721</vt:lpwstr>
      </vt:variant>
      <vt:variant>
        <vt:i4>2031666</vt:i4>
      </vt:variant>
      <vt:variant>
        <vt:i4>65</vt:i4>
      </vt:variant>
      <vt:variant>
        <vt:i4>0</vt:i4>
      </vt:variant>
      <vt:variant>
        <vt:i4>5</vt:i4>
      </vt:variant>
      <vt:variant>
        <vt:lpwstr/>
      </vt:variant>
      <vt:variant>
        <vt:lpwstr>_Toc56693720</vt:lpwstr>
      </vt:variant>
      <vt:variant>
        <vt:i4>1441841</vt:i4>
      </vt:variant>
      <vt:variant>
        <vt:i4>59</vt:i4>
      </vt:variant>
      <vt:variant>
        <vt:i4>0</vt:i4>
      </vt:variant>
      <vt:variant>
        <vt:i4>5</vt:i4>
      </vt:variant>
      <vt:variant>
        <vt:lpwstr/>
      </vt:variant>
      <vt:variant>
        <vt:lpwstr>_Toc56693719</vt:lpwstr>
      </vt:variant>
      <vt:variant>
        <vt:i4>1507377</vt:i4>
      </vt:variant>
      <vt:variant>
        <vt:i4>53</vt:i4>
      </vt:variant>
      <vt:variant>
        <vt:i4>0</vt:i4>
      </vt:variant>
      <vt:variant>
        <vt:i4>5</vt:i4>
      </vt:variant>
      <vt:variant>
        <vt:lpwstr/>
      </vt:variant>
      <vt:variant>
        <vt:lpwstr>_Toc56693718</vt:lpwstr>
      </vt:variant>
      <vt:variant>
        <vt:i4>1572913</vt:i4>
      </vt:variant>
      <vt:variant>
        <vt:i4>47</vt:i4>
      </vt:variant>
      <vt:variant>
        <vt:i4>0</vt:i4>
      </vt:variant>
      <vt:variant>
        <vt:i4>5</vt:i4>
      </vt:variant>
      <vt:variant>
        <vt:lpwstr/>
      </vt:variant>
      <vt:variant>
        <vt:lpwstr>_Toc56693717</vt:lpwstr>
      </vt:variant>
      <vt:variant>
        <vt:i4>1638449</vt:i4>
      </vt:variant>
      <vt:variant>
        <vt:i4>41</vt:i4>
      </vt:variant>
      <vt:variant>
        <vt:i4>0</vt:i4>
      </vt:variant>
      <vt:variant>
        <vt:i4>5</vt:i4>
      </vt:variant>
      <vt:variant>
        <vt:lpwstr/>
      </vt:variant>
      <vt:variant>
        <vt:lpwstr>_Toc56693716</vt:lpwstr>
      </vt:variant>
      <vt:variant>
        <vt:i4>1703985</vt:i4>
      </vt:variant>
      <vt:variant>
        <vt:i4>35</vt:i4>
      </vt:variant>
      <vt:variant>
        <vt:i4>0</vt:i4>
      </vt:variant>
      <vt:variant>
        <vt:i4>5</vt:i4>
      </vt:variant>
      <vt:variant>
        <vt:lpwstr/>
      </vt:variant>
      <vt:variant>
        <vt:lpwstr>_Toc56693715</vt:lpwstr>
      </vt:variant>
      <vt:variant>
        <vt:i4>1769521</vt:i4>
      </vt:variant>
      <vt:variant>
        <vt:i4>29</vt:i4>
      </vt:variant>
      <vt:variant>
        <vt:i4>0</vt:i4>
      </vt:variant>
      <vt:variant>
        <vt:i4>5</vt:i4>
      </vt:variant>
      <vt:variant>
        <vt:lpwstr/>
      </vt:variant>
      <vt:variant>
        <vt:lpwstr>_Toc56693714</vt:lpwstr>
      </vt:variant>
      <vt:variant>
        <vt:i4>1835057</vt:i4>
      </vt:variant>
      <vt:variant>
        <vt:i4>23</vt:i4>
      </vt:variant>
      <vt:variant>
        <vt:i4>0</vt:i4>
      </vt:variant>
      <vt:variant>
        <vt:i4>5</vt:i4>
      </vt:variant>
      <vt:variant>
        <vt:lpwstr/>
      </vt:variant>
      <vt:variant>
        <vt:lpwstr>_Toc56693713</vt:lpwstr>
      </vt:variant>
      <vt:variant>
        <vt:i4>1900593</vt:i4>
      </vt:variant>
      <vt:variant>
        <vt:i4>17</vt:i4>
      </vt:variant>
      <vt:variant>
        <vt:i4>0</vt:i4>
      </vt:variant>
      <vt:variant>
        <vt:i4>5</vt:i4>
      </vt:variant>
      <vt:variant>
        <vt:lpwstr/>
      </vt:variant>
      <vt:variant>
        <vt:lpwstr>_Toc56693712</vt:lpwstr>
      </vt:variant>
      <vt:variant>
        <vt:i4>1966129</vt:i4>
      </vt:variant>
      <vt:variant>
        <vt:i4>11</vt:i4>
      </vt:variant>
      <vt:variant>
        <vt:i4>0</vt:i4>
      </vt:variant>
      <vt:variant>
        <vt:i4>5</vt:i4>
      </vt:variant>
      <vt:variant>
        <vt:lpwstr/>
      </vt:variant>
      <vt:variant>
        <vt:lpwstr>_Toc56693711</vt:lpwstr>
      </vt:variant>
      <vt:variant>
        <vt:i4>2031665</vt:i4>
      </vt:variant>
      <vt:variant>
        <vt:i4>5</vt:i4>
      </vt:variant>
      <vt:variant>
        <vt:i4>0</vt:i4>
      </vt:variant>
      <vt:variant>
        <vt:i4>5</vt:i4>
      </vt:variant>
      <vt:variant>
        <vt:lpwstr/>
      </vt:variant>
      <vt:variant>
        <vt:lpwstr>_Toc56693710</vt:lpwstr>
      </vt:variant>
      <vt:variant>
        <vt:i4>7667771</vt:i4>
      </vt:variant>
      <vt:variant>
        <vt:i4>0</vt:i4>
      </vt:variant>
      <vt:variant>
        <vt:i4>0</vt:i4>
      </vt:variant>
      <vt:variant>
        <vt:i4>5</vt:i4>
      </vt:variant>
      <vt:variant>
        <vt:lpwstr>http://www.learningandwork.org.uk/</vt:lpwstr>
      </vt:variant>
      <vt:variant>
        <vt:lpwstr/>
      </vt:variant>
      <vt:variant>
        <vt:i4>196664</vt:i4>
      </vt:variant>
      <vt:variant>
        <vt:i4>3</vt:i4>
      </vt:variant>
      <vt:variant>
        <vt:i4>0</vt:i4>
      </vt:variant>
      <vt:variant>
        <vt:i4>5</vt:i4>
      </vt:variant>
      <vt:variant>
        <vt:lpwstr>mailto:seana.friel@learningandwork.org.uk</vt:lpwstr>
      </vt:variant>
      <vt:variant>
        <vt:lpwstr/>
      </vt:variant>
      <vt:variant>
        <vt:i4>196664</vt:i4>
      </vt:variant>
      <vt:variant>
        <vt:i4>0</vt:i4>
      </vt:variant>
      <vt:variant>
        <vt:i4>0</vt:i4>
      </vt:variant>
      <vt:variant>
        <vt:i4>5</vt:i4>
      </vt:variant>
      <vt:variant>
        <vt:lpwstr>mailto:seana.friel@learningandwork.org.uk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emily.jones</dc:creator>
  <cp:keywords/>
  <cp:lastModifiedBy>Roisin Sheehy</cp:lastModifiedBy>
  <cp:revision>2</cp:revision>
  <cp:lastPrinted>2014-07-14T02:32:00Z</cp:lastPrinted>
  <dcterms:created xsi:type="dcterms:W3CDTF">2021-02-11T11:37:00Z</dcterms:created>
  <dcterms:modified xsi:type="dcterms:W3CDTF">2021-02-11T11:37:00Z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0x0101001F515B6415B39842AE6377B3A964DB58</vt:lpwstr>
  </property>
  <property fmtid="{D5CDD505-2E9C-101B-9397-08002B2CF9AE}" pid="3" name="IsMyDocuments">
    <vt:bool>true</vt:bool>
  </property>
  <property fmtid="{D5CDD505-2E9C-101B-9397-08002B2CF9AE}" pid="4" name="AuthorIds_UIVersion_512">
    <vt:lpwstr>46</vt:lpwstr>
  </property>
  <property fmtid="{D5CDD505-2E9C-101B-9397-08002B2CF9AE}" pid="5" name="Order">
    <vt:r8>1527800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