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BD53" w14:textId="7F25CEC1" w:rsidR="00B65037" w:rsidRPr="00E2739C" w:rsidRDefault="001E668E" w:rsidP="3090D6DD">
      <w:pPr>
        <w:pStyle w:val="BodyText"/>
        <w:numPr>
          <w:ilvl w:val="0"/>
          <w:numId w:val="0"/>
        </w:numPr>
        <w:pBdr>
          <w:bottom w:val="single" w:sz="4" w:space="1" w:color="auto"/>
        </w:pBdr>
        <w:spacing w:line="300" w:lineRule="auto"/>
        <w:jc w:val="center"/>
        <w:rPr>
          <w:b/>
          <w:sz w:val="36"/>
          <w:szCs w:val="36"/>
          <w:lang w:val="cy-GB"/>
        </w:rPr>
      </w:pPr>
      <w:r w:rsidRPr="3090D6DD">
        <w:rPr>
          <w:b/>
          <w:sz w:val="36"/>
          <w:szCs w:val="36"/>
          <w:lang w:val="cy-GB"/>
        </w:rPr>
        <w:t>Archwiliad Sgiliau Cymru: Galwad am dystiolaeth</w:t>
      </w:r>
    </w:p>
    <w:p w14:paraId="449F9BEF" w14:textId="77777777" w:rsidR="00C52BDB" w:rsidRPr="00E2739C" w:rsidRDefault="00C52BDB" w:rsidP="00016867">
      <w:pPr>
        <w:rPr>
          <w:rFonts w:ascii="Arial" w:hAnsi="Arial" w:cs="Arial"/>
          <w:sz w:val="24"/>
          <w:szCs w:val="24"/>
          <w:lang w:val="cy-GB"/>
        </w:rPr>
      </w:pPr>
    </w:p>
    <w:p w14:paraId="00EF3344" w14:textId="33BD702D" w:rsidR="001E668E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Mae Llywodraeth Cymru wedi comisiynu Sefydliad Dysgu a Gwaith C</w:t>
      </w:r>
      <w:r w:rsidR="00DD0EDD" w:rsidRPr="3090D6DD">
        <w:rPr>
          <w:rFonts w:ascii="Arial" w:hAnsi="Arial" w:cs="Arial"/>
          <w:sz w:val="24"/>
          <w:szCs w:val="24"/>
          <w:lang w:val="cy-GB"/>
        </w:rPr>
        <w:t>ymru</w:t>
      </w:r>
      <w:r w:rsidRPr="3090D6DD">
        <w:rPr>
          <w:rFonts w:ascii="Arial" w:hAnsi="Arial" w:cs="Arial"/>
          <w:sz w:val="24"/>
          <w:szCs w:val="24"/>
          <w:lang w:val="cy-GB"/>
        </w:rPr>
        <w:t xml:space="preserve"> i gynnal Archwiliad Sgiliau ar gyfer Cymru. Nod Archwiliad Sgiliau Cymru yw rhoi gwybodaeth gadarn ar anghenion sgiliau Cymru ar hyn o bryd ac i’r dyfodol, ar lefel mor fanwl ag sy’n bosibl.</w:t>
      </w:r>
    </w:p>
    <w:p w14:paraId="738E766A" w14:textId="3B153EA3" w:rsidR="001E668E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Fel rhan o’r ymchwil hwn, mae Dysgu a Gwaith yn casglu gwybodaeth drwy </w:t>
      </w:r>
      <w:r w:rsidR="00D85656" w:rsidRPr="3090D6DD">
        <w:rPr>
          <w:rFonts w:ascii="Arial" w:hAnsi="Arial" w:cs="Arial"/>
          <w:sz w:val="24"/>
          <w:szCs w:val="24"/>
          <w:lang w:val="cy-GB"/>
        </w:rPr>
        <w:t>alwad am</w:t>
      </w:r>
      <w:r w:rsidRPr="3090D6DD">
        <w:rPr>
          <w:rFonts w:ascii="Arial" w:hAnsi="Arial" w:cs="Arial"/>
          <w:sz w:val="24"/>
          <w:szCs w:val="24"/>
          <w:lang w:val="cy-GB"/>
        </w:rPr>
        <w:t xml:space="preserve"> dystiolaeth gan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randdeiliaid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 xml:space="preserve"> a hoffai gyfrannu tystiolaeth a/neu eu gwybodaeth am anghenion sgiliau yng Nghymru. Caiff yr wybodaeth hon ei dadansoddi ynghyd â thystiolaeth arall a gesglir yn ystod yr ymchwil i helpu dynodi blaenoriaethau Cymru ar gyfer sgiliau ar hyn o bryd ac i’r dyfodol. </w:t>
      </w:r>
    </w:p>
    <w:p w14:paraId="3B61C1FC" w14:textId="1A200D56" w:rsidR="001E668E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Llywodraeth Cymru yw’r rheolydd data ar gyfer yr ymchwil. Fodd bynnag, bydd Dysgu a Gwaith</w:t>
      </w:r>
      <w:r w:rsidR="00511E90" w:rsidRPr="3090D6DD">
        <w:rPr>
          <w:rFonts w:ascii="Arial" w:hAnsi="Arial" w:cs="Arial"/>
          <w:sz w:val="24"/>
          <w:szCs w:val="24"/>
          <w:lang w:val="cy-GB"/>
        </w:rPr>
        <w:t xml:space="preserve"> Cymru</w:t>
      </w:r>
      <w:r w:rsidRPr="3090D6DD">
        <w:rPr>
          <w:rFonts w:ascii="Arial" w:hAnsi="Arial" w:cs="Arial"/>
          <w:sz w:val="24"/>
          <w:szCs w:val="24"/>
          <w:lang w:val="cy-GB"/>
        </w:rPr>
        <w:t xml:space="preserve"> yn dileu unrhyw wybodaeth bersonol a roddir drwy’r galwad am dystiolaeth ac yn gwneud y data craidd yn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ddi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>-enw cyn ei rannu gyda Llywodraeth Cymru.</w:t>
      </w:r>
    </w:p>
    <w:p w14:paraId="305BC121" w14:textId="77777777" w:rsidR="001E668E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Caiff yr wybodaeth a gesglir yn ystod y prosiect ei gynnwys mewn adroddiad a gyhoeddir ar wefan Llywodraeth Cymru ac efallai mewn cyhoeddiadau eraill gan Dysgu a Gwaith Cymru a Llywodraeth Cymru.</w:t>
      </w:r>
    </w:p>
    <w:p w14:paraId="4B0CEDFF" w14:textId="77777777" w:rsidR="001E668E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Eich dewis chi yn llwyr yw cymryd rhan yn yr ymchwil hwn ai peidio. Fodd bynnag mae eich barn a’ch profiadau yn bwysig er mwyn helpu i lywio polisïau Llywodraeth Cymru.</w:t>
      </w:r>
    </w:p>
    <w:p w14:paraId="4A1335C4" w14:textId="13E4543E" w:rsidR="001E668E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Y cyswllt ar gyfer yr ymchwil hwn yn Dysgu a Gwaith </w:t>
      </w:r>
      <w:r w:rsidR="00DD0EDD" w:rsidRPr="3090D6DD">
        <w:rPr>
          <w:rFonts w:ascii="Arial" w:hAnsi="Arial" w:cs="Arial"/>
          <w:sz w:val="24"/>
          <w:szCs w:val="24"/>
          <w:lang w:val="cy-GB"/>
        </w:rPr>
        <w:t xml:space="preserve">Cymru </w:t>
      </w:r>
      <w:r w:rsidRPr="3090D6DD">
        <w:rPr>
          <w:rFonts w:ascii="Arial" w:hAnsi="Arial" w:cs="Arial"/>
          <w:sz w:val="24"/>
          <w:szCs w:val="24"/>
          <w:lang w:val="cy-GB"/>
        </w:rPr>
        <w:t>yw Corin Egglestone, Dirprwy Bennaeth Ymchwil</w:t>
      </w:r>
    </w:p>
    <w:p w14:paraId="5E0269C8" w14:textId="77777777" w:rsidR="001E668E" w:rsidRPr="00430238" w:rsidRDefault="001E668E" w:rsidP="001E668E">
      <w:pPr>
        <w:spacing w:after="0" w:line="300" w:lineRule="auto"/>
        <w:rPr>
          <w:rFonts w:ascii="Arial" w:hAnsi="Arial" w:cs="Arial"/>
          <w:color w:val="000000" w:themeColor="text1"/>
          <w:sz w:val="24"/>
          <w:szCs w:val="24"/>
          <w:lang w:val="cy-GB"/>
        </w:rPr>
      </w:pPr>
      <w:r>
        <w:rPr>
          <w:rFonts w:ascii="Arial" w:hAnsi="Arial" w:cs="Arial"/>
          <w:color w:val="000000" w:themeColor="text1"/>
          <w:sz w:val="24"/>
          <w:szCs w:val="24"/>
          <w:lang w:val="cy-GB"/>
        </w:rPr>
        <w:t>Cyfeiriad E-bost:</w:t>
      </w:r>
      <w:r w:rsidRPr="00430238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  <w:hyperlink r:id="rId12" w:history="1">
        <w:r w:rsidRPr="00430238">
          <w:rPr>
            <w:rStyle w:val="Hyperlink"/>
            <w:rFonts w:ascii="Arial" w:hAnsi="Arial" w:cs="Arial"/>
            <w:sz w:val="24"/>
            <w:szCs w:val="24"/>
            <w:lang w:val="cy-GB"/>
          </w:rPr>
          <w:t>corin.egglestone@learningandwork.org.uk</w:t>
        </w:r>
      </w:hyperlink>
      <w:r w:rsidRPr="00430238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</w:p>
    <w:p w14:paraId="1DA105BC" w14:textId="77777777" w:rsidR="001E668E" w:rsidRPr="00430238" w:rsidRDefault="001E668E" w:rsidP="001E668E">
      <w:pPr>
        <w:spacing w:after="0" w:line="300" w:lineRule="auto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Rhif ffôn: 029 2037 0900 </w:t>
      </w:r>
      <w:r w:rsidRPr="3090D6DD">
        <w:rPr>
          <w:rFonts w:ascii="Arial" w:hAnsi="Arial" w:cs="Arial"/>
          <w:sz w:val="24"/>
          <w:szCs w:val="24"/>
          <w:highlight w:val="yellow"/>
          <w:lang w:val="cy-GB"/>
        </w:rPr>
        <w:br w:type="page"/>
      </w:r>
    </w:p>
    <w:p w14:paraId="4565BC3D" w14:textId="77777777" w:rsidR="001E668E" w:rsidRPr="00430238" w:rsidRDefault="001E668E" w:rsidP="001E668E">
      <w:pPr>
        <w:jc w:val="center"/>
        <w:rPr>
          <w:rFonts w:ascii="Arial" w:eastAsia="Times New Roman" w:hAnsi="Arial" w:cs="Times New Roman"/>
          <w:b/>
          <w:bCs/>
          <w:color w:val="11516C"/>
          <w:sz w:val="28"/>
          <w:szCs w:val="28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8"/>
          <w:szCs w:val="28"/>
          <w:lang w:val="cy-GB"/>
        </w:rPr>
        <w:lastRenderedPageBreak/>
        <w:t>HYSBYSIAD PREIFATRWYDD</w:t>
      </w:r>
    </w:p>
    <w:p w14:paraId="6AF339D0" w14:textId="77777777" w:rsidR="001E668E" w:rsidRPr="00430238" w:rsidRDefault="001E668E" w:rsidP="001E668E">
      <w:pPr>
        <w:spacing w:after="120" w:line="300" w:lineRule="auto"/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  <w:t>Pa wybodaeth bersonol ydym ni yn ei dal ac o ble y cawn ni yr wybodaeth yma?</w:t>
      </w:r>
    </w:p>
    <w:p w14:paraId="0FFDCF9C" w14:textId="77777777" w:rsidR="001E668E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Caiff data personol ei ddiffinio dan Reoliad Cyffredinol Diogelu Data y Deyrnas Unedig (GDPR y DU) fel unrhyw wybodaeth yn gysylltiedig â pherson adnabyddadwy y gellir gwybod pwy yw ef/hi yn uniongyrchol neu’n uniongyrchol drwy gyfeiriad at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ddynodydd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>.</w:t>
      </w:r>
    </w:p>
    <w:p w14:paraId="6C68636E" w14:textId="4500E105" w:rsidR="001E668E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Gallech fod wedi dod i wybod am y galwad hwn am dystiolaeth drwy </w:t>
      </w:r>
      <w:r w:rsidR="00D85656" w:rsidRPr="3090D6DD">
        <w:rPr>
          <w:rFonts w:ascii="Arial" w:hAnsi="Arial" w:cs="Arial"/>
          <w:sz w:val="24"/>
          <w:szCs w:val="24"/>
          <w:lang w:val="cy-GB"/>
        </w:rPr>
        <w:t>wybodaeth</w:t>
      </w:r>
      <w:r w:rsidRPr="3090D6DD">
        <w:rPr>
          <w:rFonts w:ascii="Arial" w:hAnsi="Arial" w:cs="Arial"/>
          <w:sz w:val="24"/>
          <w:szCs w:val="24"/>
          <w:lang w:val="cy-GB"/>
        </w:rPr>
        <w:t xml:space="preserve"> a gafodd ei rhannu gyda </w:t>
      </w:r>
      <w:r w:rsidR="00D85656" w:rsidRPr="3090D6DD">
        <w:rPr>
          <w:rFonts w:ascii="Arial" w:hAnsi="Arial" w:cs="Arial"/>
          <w:sz w:val="24"/>
          <w:szCs w:val="24"/>
          <w:lang w:val="cy-GB"/>
        </w:rPr>
        <w:t>Llywodraeth</w:t>
      </w:r>
      <w:r w:rsidRPr="3090D6DD">
        <w:rPr>
          <w:rFonts w:ascii="Arial" w:hAnsi="Arial" w:cs="Arial"/>
          <w:sz w:val="24"/>
          <w:szCs w:val="24"/>
          <w:lang w:val="cy-GB"/>
        </w:rPr>
        <w:t xml:space="preserve"> Cymru, sefydliadau eraill neu eich sefydliad eich hun, neu drwy eich diddordeb eich hun yn y pwnc neu drwy i chi ymwneud â’r pwnc.</w:t>
      </w:r>
    </w:p>
    <w:p w14:paraId="17124EA5" w14:textId="73AB4E4D" w:rsidR="001E668E" w:rsidRDefault="00DD0EDD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Fel arall</w:t>
      </w:r>
      <w:r w:rsidR="001E668E" w:rsidRPr="3090D6DD">
        <w:rPr>
          <w:rFonts w:ascii="Arial" w:hAnsi="Arial" w:cs="Arial"/>
          <w:sz w:val="24"/>
          <w:szCs w:val="24"/>
          <w:lang w:val="cy-GB"/>
        </w:rPr>
        <w:t xml:space="preserve">, gallai Dysgu a Gwaith </w:t>
      </w:r>
      <w:r w:rsidR="00511E90" w:rsidRPr="3090D6DD">
        <w:rPr>
          <w:rFonts w:ascii="Arial" w:hAnsi="Arial" w:cs="Arial"/>
          <w:sz w:val="24"/>
          <w:szCs w:val="24"/>
          <w:lang w:val="cy-GB"/>
        </w:rPr>
        <w:t xml:space="preserve">Cymru </w:t>
      </w:r>
      <w:r w:rsidR="00D85656" w:rsidRPr="3090D6DD">
        <w:rPr>
          <w:rFonts w:ascii="Arial" w:hAnsi="Arial" w:cs="Arial"/>
          <w:sz w:val="24"/>
          <w:szCs w:val="24"/>
          <w:lang w:val="cy-GB"/>
        </w:rPr>
        <w:t xml:space="preserve">fod </w:t>
      </w:r>
      <w:r w:rsidR="001E668E" w:rsidRPr="3090D6DD">
        <w:rPr>
          <w:rFonts w:ascii="Arial" w:hAnsi="Arial" w:cs="Arial"/>
          <w:sz w:val="24"/>
          <w:szCs w:val="24"/>
          <w:lang w:val="cy-GB"/>
        </w:rPr>
        <w:t>wedi eich gwahodd chi neu eich sefydliad yn uniongyrchol i gyfrannu tystiolaeth neu wybod</w:t>
      </w:r>
      <w:r w:rsidR="00D85656" w:rsidRPr="3090D6DD">
        <w:rPr>
          <w:rFonts w:ascii="Arial" w:hAnsi="Arial" w:cs="Arial"/>
          <w:sz w:val="24"/>
          <w:szCs w:val="24"/>
          <w:lang w:val="cy-GB"/>
        </w:rPr>
        <w:t>a</w:t>
      </w:r>
      <w:r w:rsidR="001E668E" w:rsidRPr="3090D6DD">
        <w:rPr>
          <w:rFonts w:ascii="Arial" w:hAnsi="Arial" w:cs="Arial"/>
          <w:sz w:val="24"/>
          <w:szCs w:val="24"/>
          <w:lang w:val="cy-GB"/>
        </w:rPr>
        <w:t>eth. Lle mae Dysgu a Gwaith Cymru wedi cysylltu â chi yn uniongyrchol, gallai Llywodraeth Cymru, sy’n dal eich gwybodaeth oherwydd eich rôl a’ch cyswllt yn gweithio gyda Llywodraeth Cymru,  fod wedi rhoi eich enw a’ch cyfeiriad</w:t>
      </w:r>
      <w:r w:rsidR="00D85656" w:rsidRPr="3090D6DD">
        <w:rPr>
          <w:rFonts w:ascii="Arial" w:hAnsi="Arial" w:cs="Arial"/>
          <w:sz w:val="24"/>
          <w:szCs w:val="24"/>
          <w:lang w:val="cy-GB"/>
        </w:rPr>
        <w:t xml:space="preserve">. </w:t>
      </w:r>
      <w:r w:rsidR="001E668E" w:rsidRPr="3090D6DD">
        <w:rPr>
          <w:rFonts w:ascii="Arial" w:hAnsi="Arial" w:cs="Arial"/>
          <w:sz w:val="24"/>
          <w:szCs w:val="24"/>
          <w:lang w:val="cy-GB"/>
        </w:rPr>
        <w:t xml:space="preserve"> Fel arall, gallai Dysgu a Gwaith</w:t>
      </w:r>
      <w:r w:rsidR="00511E90" w:rsidRPr="3090D6DD">
        <w:rPr>
          <w:rFonts w:ascii="Arial" w:hAnsi="Arial" w:cs="Arial"/>
          <w:sz w:val="24"/>
          <w:szCs w:val="24"/>
          <w:lang w:val="cy-GB"/>
        </w:rPr>
        <w:t xml:space="preserve"> Cymru</w:t>
      </w:r>
      <w:r w:rsidR="001E668E" w:rsidRPr="3090D6DD">
        <w:rPr>
          <w:rFonts w:ascii="Arial" w:hAnsi="Arial" w:cs="Arial"/>
          <w:sz w:val="24"/>
          <w:szCs w:val="24"/>
          <w:lang w:val="cy-GB"/>
        </w:rPr>
        <w:t xml:space="preserve"> hefyd fod wedi defnyddio gwybodaeth gyswllt sydd ar gael yn gyhoeddus i gysylltu â chi neu gael eich manylion cyswllt gan sefydliad neu </w:t>
      </w:r>
      <w:proofErr w:type="spellStart"/>
      <w:r w:rsidR="001E668E" w:rsidRPr="3090D6DD">
        <w:rPr>
          <w:rFonts w:ascii="Arial" w:hAnsi="Arial" w:cs="Arial"/>
          <w:sz w:val="24"/>
          <w:szCs w:val="24"/>
          <w:lang w:val="cy-GB"/>
        </w:rPr>
        <w:t>randdeiliad</w:t>
      </w:r>
      <w:proofErr w:type="spellEnd"/>
      <w:r w:rsidR="001E668E" w:rsidRPr="3090D6DD">
        <w:rPr>
          <w:rFonts w:ascii="Arial" w:hAnsi="Arial" w:cs="Arial"/>
          <w:sz w:val="24"/>
          <w:szCs w:val="24"/>
          <w:lang w:val="cy-GB"/>
        </w:rPr>
        <w:t xml:space="preserve"> arall a wnaeth eich awgrymu fel cyswllt perthnasol ar gyfer yr ymchwil yma.</w:t>
      </w:r>
    </w:p>
    <w:p w14:paraId="345FC18C" w14:textId="483A2FAA" w:rsidR="001E668E" w:rsidRDefault="009C5F8C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Fel rhan o’r galwad am dystiolaeth, bydd gennych yr opsiwn i roi enw, teitl swydd a chyfeiriad e-bost fel y gallwn gysylltu â chi os oes gennym unrhyw gwestiynau am eich ymateb. Eich dewis chi yn llwyr yw rhoi’r wybodaeth hon ai peidio. Gallwch ddal i gymryd rhan yn y galwad am dystiolaeth heb roi’r manylion hyn.</w:t>
      </w:r>
    </w:p>
    <w:p w14:paraId="5890D4C6" w14:textId="26435222" w:rsidR="001E668E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Eich dewis chi yn llwyr yw cymryd rhan yn yr ymchwil hwn ai peidio ac os na ddymunwch gymryd rhan neu dderbyn nodiadau atgoffa yna gofynnir i chi ateb yr e-bost gwahoddiad hwn a chaiff eich manylion eu tynnu. Dim ond ar gyfer dibenion yr ymchwil yma y bydd Dysgu a Gwaith </w:t>
      </w:r>
      <w:r w:rsidR="00511E90" w:rsidRPr="3090D6DD">
        <w:rPr>
          <w:rFonts w:ascii="Arial" w:hAnsi="Arial" w:cs="Arial"/>
          <w:sz w:val="24"/>
          <w:szCs w:val="24"/>
          <w:lang w:val="cy-GB"/>
        </w:rPr>
        <w:t xml:space="preserve">Cymru </w:t>
      </w:r>
      <w:r w:rsidRPr="3090D6DD">
        <w:rPr>
          <w:rFonts w:ascii="Arial" w:hAnsi="Arial" w:cs="Arial"/>
          <w:sz w:val="24"/>
          <w:szCs w:val="24"/>
          <w:lang w:val="cy-GB"/>
        </w:rPr>
        <w:t>yn defnyddio eich enw</w:t>
      </w:r>
      <w:r w:rsidR="009C5F8C" w:rsidRPr="3090D6DD">
        <w:rPr>
          <w:rFonts w:ascii="Arial" w:hAnsi="Arial" w:cs="Arial"/>
          <w:sz w:val="24"/>
          <w:szCs w:val="24"/>
          <w:lang w:val="cy-GB"/>
        </w:rPr>
        <w:t xml:space="preserve">, teitl swydd a chyfeiriad </w:t>
      </w:r>
      <w:r w:rsidRPr="3090D6DD">
        <w:rPr>
          <w:rFonts w:ascii="Arial" w:hAnsi="Arial" w:cs="Arial"/>
          <w:sz w:val="24"/>
          <w:szCs w:val="24"/>
          <w:lang w:val="cy-GB"/>
        </w:rPr>
        <w:t>e-bost.</w:t>
      </w:r>
    </w:p>
    <w:p w14:paraId="0890AAD9" w14:textId="0A08DB89" w:rsidR="00D85656" w:rsidRDefault="00D85656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Os ydych yn dewis rhoi data personol ychwanegol fel rhan o’r ymchwil byddwn yn ceisio </w:t>
      </w:r>
      <w:r w:rsidR="00DD0EDD" w:rsidRPr="3090D6DD">
        <w:rPr>
          <w:rFonts w:ascii="Arial" w:hAnsi="Arial" w:cs="Arial"/>
          <w:sz w:val="24"/>
          <w:szCs w:val="24"/>
          <w:lang w:val="cy-GB"/>
        </w:rPr>
        <w:t xml:space="preserve">peidio eich adnabod </w:t>
      </w:r>
      <w:r w:rsidRPr="3090D6DD">
        <w:rPr>
          <w:rFonts w:ascii="Arial" w:hAnsi="Arial" w:cs="Arial"/>
          <w:sz w:val="24"/>
          <w:szCs w:val="24"/>
          <w:lang w:val="cy-GB"/>
        </w:rPr>
        <w:t>o’r ymatebion a roddwch na chysylltu pwy ydych gyda’ch ymatebion.</w:t>
      </w:r>
    </w:p>
    <w:p w14:paraId="6F74CF9E" w14:textId="4F4797A0" w:rsidR="001E668E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Os ydych yn gwneud ymholiad neu gŵyn ac yn rhoi data personol yn gofyn am ymateb, dim ond i’r swyddog perthnasol y bydd yr ymchwilydd yn anfon y cais ymlaen ac wedyn bydd yn ei ddileu o ddata’r ymchwil.</w:t>
      </w:r>
    </w:p>
    <w:p w14:paraId="6F4DDDD3" w14:textId="77777777" w:rsidR="001E668E" w:rsidRPr="00430238" w:rsidRDefault="001E668E" w:rsidP="001E668E">
      <w:pPr>
        <w:spacing w:after="120" w:line="300" w:lineRule="auto"/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  <w:lastRenderedPageBreak/>
        <w:t>Beth yw’r sail gyfreithiol ar gyfer defnyddio eich data?</w:t>
      </w:r>
    </w:p>
    <w:p w14:paraId="1943EA8E" w14:textId="77777777" w:rsidR="001E668E" w:rsidRPr="006373C6" w:rsidRDefault="001E668E" w:rsidP="3090D6DD">
      <w:pPr>
        <w:rPr>
          <w:rFonts w:ascii="Arial" w:hAnsi="Arial" w:cs="Arial"/>
          <w:i/>
          <w:iCs/>
          <w:color w:val="4F81BD" w:themeColor="accent1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Y sail gyfreithiol ar gyfer prosesu gwybodaeth yn y casgliad data yma yw ein tasg gyhoeddus; hynny yw, gweithredu ein hawdurdod swyddogol i ymgymryd â rôl a swyddogaethau craidd Llywodraeth Cymru. </w:t>
      </w:r>
    </w:p>
    <w:p w14:paraId="5D8A09A6" w14:textId="77777777" w:rsidR="001E668E" w:rsidRPr="006373C6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Eich dewis chi yn llwyr yw cymryd rhan yn yr ymchwil hwn ai peidio. Mae astudiaethau ymchwil fel hyn yn bwysig i Lywodraeth Cymru gasglu gwybodaeth a thystiolaeth y gellir eu rhoi ar waith am ei gallu i gyflawni blaenoriaethau’r llywodraeth. Er enghraifft, gellid defnyddio’r ymchwil a gesglir yn yr ymchwil i helpu llywio cynlluniau a phenderfyniadau yn ymwneud â sgiliau, cyflogadwyedd, polisi addysg a hyfforddiant, cynllunio a gwneud penderfyniadau. </w:t>
      </w:r>
    </w:p>
    <w:p w14:paraId="13A10AC3" w14:textId="77777777" w:rsidR="001E668E" w:rsidRPr="006373C6" w:rsidRDefault="001E668E" w:rsidP="001E668E">
      <w:pPr>
        <w:spacing w:after="120" w:line="300" w:lineRule="auto"/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  <w:t>Pa mor ddiogel yw eich data personol?</w:t>
      </w:r>
    </w:p>
    <w:p w14:paraId="24268C12" w14:textId="49CCF8C3" w:rsidR="001E668E" w:rsidRDefault="001E668E" w:rsidP="001E668E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Caiff gwybodaeth bersonol a roddir i Dysgu a Gwaith </w:t>
      </w:r>
      <w:r w:rsidR="009C5F8C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Cymru 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ei chadw ar serfiwr diogel bob amser. Dim ond nifer  gyfyngedig o ymchwilwyr sy’n gweithio ar y prosiect hwn fydd â mynediad i’r data. Caiff unrhyw ddeunydd copi caled yn ymwneud â’r prosiect ei gadw dan glo yn swyddfa Dysgu a Gwaith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Cymru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. Dim ond ar gyfer dibenion ymchwil y bydd Dysgu a Gwaith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Cymru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yn defnyddio’r data hwn. Mae gan Dysgu a Gwaith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Cymru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ardystiad Hanfodion </w:t>
      </w:r>
      <w:proofErr w:type="spellStart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Seiber</w:t>
      </w:r>
      <w:proofErr w:type="spellEnd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.</w:t>
      </w:r>
    </w:p>
    <w:p w14:paraId="1CA0E547" w14:textId="619946A5" w:rsidR="00D85656" w:rsidRPr="006373C6" w:rsidRDefault="00D85656" w:rsidP="001E668E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Pan fydd Dysgu a Gwaith Cymru yn cynnal arolygon, maent yn defnyddio rhaglen meddalwedd arolygon o’r enw Smart </w:t>
      </w:r>
      <w:proofErr w:type="spellStart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Survey</w:t>
      </w:r>
      <w:proofErr w:type="spellEnd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. Rydym wedi sicrhau fod Smart </w:t>
      </w:r>
      <w:proofErr w:type="spellStart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Survey</w:t>
      </w:r>
      <w:proofErr w:type="spellEnd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yn cydymffurfio â GDPR y Deyrnas Unedig ac yn cyflawni ein disgwyliadau ynghylch diogelwch unrhyw ddata a gesglir drwy’r feddalwedd.</w:t>
      </w:r>
    </w:p>
    <w:p w14:paraId="75D84EF9" w14:textId="5DB50644" w:rsidR="001E668E" w:rsidRPr="006373C6" w:rsidRDefault="001E668E" w:rsidP="3090D6DD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Mae gan Dysgu a Gwaith 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Cymru 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weithdrefnau ar gyfer trin unrhyw amheuon am dorri diogelwch data. Os amheuir fod toriad, bydd Dysgu a Gwaith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Cymru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yn hysbysu Llywodraeth Cymru am hyn a byddant yn eich hysbysu chi ac unrhyw </w:t>
      </w:r>
      <w:proofErr w:type="spellStart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reoleiddiwr</w:t>
      </w:r>
      <w:proofErr w:type="spellEnd"/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perthnasol lle mae’n ofyniad cyfreithiol arnom i wneud hynny.</w:t>
      </w:r>
    </w:p>
    <w:p w14:paraId="065AAEC1" w14:textId="0FC56A1D" w:rsidR="001E668E" w:rsidRPr="006373C6" w:rsidRDefault="001E668E" w:rsidP="001E668E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Bydd Dysgu a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Gwaith 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Cymru 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yn defnyddio’r wybodaeth a gesglir i lunio adroddiad a gyhoeddir ar wefan Llywodraeth Cymru. Ni fydd yr adroddiad yn cynnwys unrhyw wybodaeth y gellid ei defnyddio i wybod pwy yw cyfranogwyr unigol.</w:t>
      </w:r>
    </w:p>
    <w:p w14:paraId="5FEEE52C" w14:textId="77777777" w:rsidR="001E668E" w:rsidRPr="006373C6" w:rsidRDefault="001E668E" w:rsidP="001E668E">
      <w:pPr>
        <w:spacing w:after="120" w:line="300" w:lineRule="auto"/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  <w:t>Am ba mor hir y byddwn ni yn cadw eich data personol?</w:t>
      </w:r>
    </w:p>
    <w:p w14:paraId="6ADAB8A0" w14:textId="2DEDE37C" w:rsidR="001E668E" w:rsidRDefault="001E668E" w:rsidP="001E668E">
      <w:pPr>
        <w:spacing w:line="300" w:lineRule="auto"/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Bydd Dysgu a Gwaith </w:t>
      </w:r>
      <w:r w:rsidR="00511E90"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Cymru </w:t>
      </w: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>yn cadw data personol yn ystod y cyfnod contract a bydd yn dileu unrhyw ddata personol na chafodd eisoes ei dynnu yn ystod trawsysgrifio o fewn tri mis ar ddiwedd y contract. Mae hyn yn cynnwys eich manylion cyswllt.</w:t>
      </w:r>
    </w:p>
    <w:p w14:paraId="32429019" w14:textId="77777777" w:rsidR="00D6263D" w:rsidRPr="006373C6" w:rsidRDefault="00D6263D" w:rsidP="001E668E">
      <w:pPr>
        <w:spacing w:line="300" w:lineRule="auto"/>
        <w:rPr>
          <w:rFonts w:ascii="Arial" w:hAnsi="Arial" w:cs="Arial"/>
          <w:color w:val="000000" w:themeColor="text1"/>
          <w:sz w:val="24"/>
          <w:szCs w:val="24"/>
          <w:lang w:val="cy-GB"/>
        </w:rPr>
      </w:pPr>
    </w:p>
    <w:p w14:paraId="63E9C4B0" w14:textId="77777777" w:rsidR="001E668E" w:rsidRPr="006373C6" w:rsidRDefault="001E668E" w:rsidP="001E668E">
      <w:pPr>
        <w:spacing w:after="120" w:line="300" w:lineRule="auto"/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  <w:t>Hawliau unigol</w:t>
      </w:r>
    </w:p>
    <w:p w14:paraId="1A2B89CD" w14:textId="77777777" w:rsidR="001E668E" w:rsidRPr="006373C6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Dan GDPR y DU, mae’r hawliau canlynol gennych yng nghyswllt yr wybodaeth bersonol a roddwch fel rhan o’r ymchwil hwn, yn benodol mae gennych yr hawl:</w:t>
      </w:r>
    </w:p>
    <w:p w14:paraId="13524C9A" w14:textId="77777777" w:rsidR="001E668E" w:rsidRPr="006373C6" w:rsidRDefault="001E668E" w:rsidP="001E668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I gael mynediad i gopi o’ch data eich hun;</w:t>
      </w:r>
    </w:p>
    <w:p w14:paraId="57515C3A" w14:textId="77777777" w:rsidR="001E668E" w:rsidRPr="006373C6" w:rsidRDefault="001E668E" w:rsidP="001E668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I ni unioni camgymeriadau yn y data hwn;</w:t>
      </w:r>
    </w:p>
    <w:p w14:paraId="674C0452" w14:textId="77777777" w:rsidR="001E668E" w:rsidRPr="006373C6" w:rsidRDefault="001E668E" w:rsidP="001E668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I wrthwynebu neu gyfyngu prosesu (mewn rhai amgylchiadau);</w:t>
      </w:r>
    </w:p>
    <w:p w14:paraId="6A4EA32A" w14:textId="77777777" w:rsidR="001E668E" w:rsidRPr="006373C6" w:rsidRDefault="001E668E" w:rsidP="001E668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I’ch data gael ei ‘ddileu’ (mewn rhai amgylchiadau); a</w:t>
      </w:r>
    </w:p>
    <w:p w14:paraId="65D6793E" w14:textId="77777777" w:rsidR="001E668E" w:rsidRPr="006373C6" w:rsidRDefault="001E668E" w:rsidP="001E668E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 xml:space="preserve">I gyflwyno cwyn i Swyddfa’r Comisiynydd Gwybodaeth, sef ein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rheoleiddiwr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 xml:space="preserve"> annibynnol ar gyfer diogelu data.</w:t>
      </w:r>
    </w:p>
    <w:p w14:paraId="6FF62A72" w14:textId="77777777" w:rsidR="001E668E" w:rsidRPr="006373C6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006373C6">
        <w:rPr>
          <w:rFonts w:ascii="Arial" w:hAnsi="Arial" w:cs="Arial"/>
          <w:sz w:val="24"/>
          <w:szCs w:val="24"/>
          <w:lang w:val="cy-GB"/>
        </w:rPr>
        <w:t xml:space="preserve">Manylion cyswllt Swyddfa’r Comisiynydd Gwybodaeth yw: ICO,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Wycliffe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 xml:space="preserve"> House,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Water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 xml:space="preserve"> Lane,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Wilmslow</w:t>
      </w:r>
      <w:proofErr w:type="spellEnd"/>
      <w:r w:rsidRPr="3090D6DD">
        <w:rPr>
          <w:rFonts w:ascii="Arial" w:hAnsi="Arial" w:cs="Arial"/>
          <w:sz w:val="24"/>
          <w:szCs w:val="24"/>
          <w:lang w:val="cy-GB"/>
        </w:rPr>
        <w:t>, Cheshire, SK9 5AF. Ffôn: 0303 123 1113. Gwefan:</w:t>
      </w:r>
      <w:r w:rsidRPr="3090D6DD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hyperlink r:id="rId13" w:history="1">
        <w:r w:rsidRPr="006373C6">
          <w:rPr>
            <w:rStyle w:val="Hyperlink"/>
            <w:rFonts w:ascii="Arial" w:hAnsi="Arial" w:cs="Arial"/>
            <w:sz w:val="24"/>
            <w:szCs w:val="24"/>
            <w:lang w:val="cy-GB"/>
          </w:rPr>
          <w:t>www.ico.org.uk</w:t>
        </w:r>
      </w:hyperlink>
    </w:p>
    <w:p w14:paraId="51C738F8" w14:textId="77777777" w:rsidR="001E668E" w:rsidRPr="006373C6" w:rsidRDefault="001E668E" w:rsidP="001E668E">
      <w:pPr>
        <w:spacing w:after="120" w:line="300" w:lineRule="auto"/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</w:pPr>
      <w:r w:rsidRPr="3090D6DD">
        <w:rPr>
          <w:rFonts w:ascii="Arial" w:eastAsia="Times New Roman" w:hAnsi="Arial" w:cs="Times New Roman"/>
          <w:b/>
          <w:bCs/>
          <w:color w:val="11516C"/>
          <w:sz w:val="24"/>
          <w:szCs w:val="24"/>
          <w:lang w:val="cy-GB"/>
        </w:rPr>
        <w:t>Mwy o Wybodaeth</w:t>
      </w:r>
    </w:p>
    <w:p w14:paraId="62E16F1D" w14:textId="5E1FCF57" w:rsidR="001E668E" w:rsidRPr="006373C6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Os oes gennych fwy o gwestiynau am sut y bydd Llywodraeth Cymru yn defnyddio’r data a roddwyd fel rhan o’r astudiaeth yma neu’n dymuno gweithredu eich hawliau yn defnyddio Rheol</w:t>
      </w:r>
      <w:r w:rsidR="00DD0EDD" w:rsidRPr="3090D6DD">
        <w:rPr>
          <w:rFonts w:ascii="Arial" w:hAnsi="Arial" w:cs="Arial"/>
          <w:sz w:val="24"/>
          <w:szCs w:val="24"/>
          <w:lang w:val="cy-GB"/>
        </w:rPr>
        <w:t>iad</w:t>
      </w:r>
      <w:r w:rsidR="005B0450" w:rsidRPr="3090D6DD">
        <w:rPr>
          <w:rFonts w:ascii="Arial" w:hAnsi="Arial" w:cs="Arial"/>
          <w:sz w:val="24"/>
          <w:szCs w:val="24"/>
          <w:lang w:val="cy-GB"/>
        </w:rPr>
        <w:t xml:space="preserve"> </w:t>
      </w:r>
      <w:r w:rsidRPr="3090D6DD">
        <w:rPr>
          <w:rFonts w:ascii="Arial" w:hAnsi="Arial" w:cs="Arial"/>
          <w:sz w:val="24"/>
          <w:szCs w:val="24"/>
          <w:lang w:val="cy-GB"/>
        </w:rPr>
        <w:t>Cyffredinol Diogelu Data y DU, cysylltwch â:</w:t>
      </w:r>
    </w:p>
    <w:p w14:paraId="7D709063" w14:textId="77777777" w:rsidR="001E668E" w:rsidRPr="006373C6" w:rsidRDefault="001E668E" w:rsidP="001E668E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Enw: </w:t>
      </w:r>
      <w:r w:rsidRPr="3090D6DD">
        <w:rPr>
          <w:rFonts w:ascii="Arial" w:hAnsi="Arial" w:cs="Arial"/>
          <w:sz w:val="24"/>
          <w:szCs w:val="24"/>
          <w:lang w:val="cy-GB"/>
        </w:rPr>
        <w:t xml:space="preserve">Daniel </w:t>
      </w:r>
      <w:proofErr w:type="spellStart"/>
      <w:r w:rsidRPr="3090D6DD">
        <w:rPr>
          <w:rFonts w:ascii="Arial" w:hAnsi="Arial" w:cs="Arial"/>
          <w:sz w:val="24"/>
          <w:szCs w:val="24"/>
          <w:lang w:val="cy-GB"/>
        </w:rPr>
        <w:t>Burley</w:t>
      </w:r>
      <w:proofErr w:type="spellEnd"/>
    </w:p>
    <w:p w14:paraId="62601289" w14:textId="77777777" w:rsidR="001E668E" w:rsidRPr="006373C6" w:rsidRDefault="001E668E" w:rsidP="001E668E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006373C6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Cyfeiriad E-bost: </w:t>
      </w:r>
      <w:hyperlink r:id="rId14" w:history="1">
        <w:r w:rsidRPr="006373C6">
          <w:rPr>
            <w:rStyle w:val="Hyperlink"/>
            <w:rFonts w:ascii="Arial" w:hAnsi="Arial" w:cs="Arial"/>
            <w:sz w:val="24"/>
            <w:szCs w:val="24"/>
            <w:lang w:val="cy-GB"/>
          </w:rPr>
          <w:t>Daniel.Burley002@Gov.Wales</w:t>
        </w:r>
      </w:hyperlink>
      <w:r w:rsidRPr="006373C6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1AB3F341" w14:textId="77777777" w:rsidR="001E668E" w:rsidRPr="006373C6" w:rsidRDefault="001E668E" w:rsidP="001E668E">
      <w:pPr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3090D6D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Rhif ffôn: </w:t>
      </w:r>
      <w:r w:rsidRPr="3090D6DD">
        <w:rPr>
          <w:rFonts w:ascii="Arial" w:hAnsi="Arial" w:cs="Arial"/>
          <w:sz w:val="24"/>
          <w:szCs w:val="24"/>
          <w:lang w:val="cy-GB"/>
        </w:rPr>
        <w:t>03000250721</w:t>
      </w:r>
    </w:p>
    <w:p w14:paraId="0487C428" w14:textId="77777777" w:rsidR="001E668E" w:rsidRPr="006373C6" w:rsidRDefault="001E668E" w:rsidP="001E668E">
      <w:pPr>
        <w:spacing w:after="0"/>
        <w:rPr>
          <w:rFonts w:ascii="Arial" w:hAnsi="Arial" w:cs="Arial"/>
          <w:sz w:val="24"/>
          <w:szCs w:val="24"/>
          <w:lang w:val="cy-GB"/>
        </w:rPr>
      </w:pPr>
    </w:p>
    <w:p w14:paraId="677CE734" w14:textId="77777777" w:rsidR="001E668E" w:rsidRPr="006373C6" w:rsidRDefault="001E668E" w:rsidP="001E668E">
      <w:pPr>
        <w:spacing w:after="120"/>
        <w:rPr>
          <w:rFonts w:ascii="Arial" w:hAnsi="Arial" w:cs="Arial"/>
          <w:sz w:val="24"/>
          <w:szCs w:val="24"/>
          <w:lang w:val="cy-GB"/>
        </w:rPr>
      </w:pPr>
      <w:r w:rsidRPr="3090D6DD">
        <w:rPr>
          <w:rFonts w:ascii="Arial" w:hAnsi="Arial" w:cs="Arial"/>
          <w:sz w:val="24"/>
          <w:szCs w:val="24"/>
          <w:lang w:val="cy-GB"/>
        </w:rPr>
        <w:t>Gellir cysylltu â Swyddog Diogelu Data Llywodraeth Cymru yn:</w:t>
      </w:r>
    </w:p>
    <w:p w14:paraId="3DBEAA54" w14:textId="77777777" w:rsidR="001E668E" w:rsidRPr="006373C6" w:rsidRDefault="001E668E" w:rsidP="001E668E">
      <w:pPr>
        <w:rPr>
          <w:rFonts w:ascii="Arial" w:hAnsi="Arial" w:cs="Arial"/>
          <w:sz w:val="24"/>
          <w:szCs w:val="24"/>
          <w:lang w:val="cy-GB"/>
        </w:rPr>
      </w:pPr>
      <w:r w:rsidRPr="006373C6">
        <w:rPr>
          <w:rFonts w:ascii="Arial" w:hAnsi="Arial" w:cs="Arial"/>
          <w:sz w:val="24"/>
          <w:szCs w:val="24"/>
          <w:lang w:val="cy-GB"/>
        </w:rPr>
        <w:t xml:space="preserve">Llywodraeth Cymru, Parc Cathays, Caerdydd, CF10 3NQ, E-bost: </w:t>
      </w:r>
      <w:hyperlink r:id="rId15" w:history="1">
        <w:r w:rsidRPr="006373C6">
          <w:rPr>
            <w:rStyle w:val="Hyperlink"/>
            <w:rFonts w:ascii="Arial" w:hAnsi="Arial" w:cs="Arial"/>
            <w:sz w:val="24"/>
            <w:szCs w:val="24"/>
            <w:lang w:val="cy-GB"/>
          </w:rPr>
          <w:t>DataProtectionOfficer@gov.wales</w:t>
        </w:r>
      </w:hyperlink>
      <w:r w:rsidRPr="006373C6">
        <w:rPr>
          <w:rFonts w:ascii="Arial" w:hAnsi="Arial" w:cs="Arial"/>
          <w:sz w:val="24"/>
          <w:szCs w:val="24"/>
          <w:lang w:val="cy-GB"/>
        </w:rPr>
        <w:t xml:space="preserve">. </w:t>
      </w:r>
    </w:p>
    <w:p w14:paraId="56993CB2" w14:textId="77777777" w:rsidR="001E668E" w:rsidRPr="006373C6" w:rsidRDefault="001E668E" w:rsidP="001E668E">
      <w:pPr>
        <w:jc w:val="center"/>
        <w:rPr>
          <w:rFonts w:ascii="Arial" w:hAnsi="Arial" w:cs="Arial"/>
          <w:color w:val="11516C"/>
          <w:sz w:val="24"/>
          <w:szCs w:val="24"/>
          <w:lang w:val="cy-GB"/>
        </w:rPr>
      </w:pPr>
    </w:p>
    <w:p w14:paraId="4FBA4CE2" w14:textId="77777777" w:rsidR="001E668E" w:rsidRPr="00430238" w:rsidRDefault="001E668E" w:rsidP="001E668E">
      <w:pPr>
        <w:rPr>
          <w:rFonts w:ascii="Arial" w:hAnsi="Arial" w:cs="Arial"/>
          <w:color w:val="11516C"/>
          <w:sz w:val="24"/>
          <w:szCs w:val="24"/>
          <w:lang w:val="cy-GB"/>
        </w:rPr>
      </w:pPr>
    </w:p>
    <w:p w14:paraId="532DF2F0" w14:textId="0DAC1BA8" w:rsidR="00B65037" w:rsidRPr="00B65037" w:rsidRDefault="00B65037" w:rsidP="3090D6DD">
      <w:pPr>
        <w:spacing w:after="120"/>
        <w:rPr>
          <w:rFonts w:ascii="Arial" w:hAnsi="Arial" w:cs="Arial"/>
          <w:sz w:val="24"/>
          <w:szCs w:val="24"/>
        </w:rPr>
      </w:pPr>
      <w:bookmarkStart w:id="0" w:name="_Hlk179891342"/>
      <w:bookmarkEnd w:id="0"/>
      <w:r w:rsidRPr="3090D6DD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sectPr w:rsidR="00B65037" w:rsidRPr="00B65037" w:rsidSect="004A6837">
      <w:headerReference w:type="default" r:id="rId16"/>
      <w:footerReference w:type="default" r:id="rId17"/>
      <w:pgSz w:w="11906" w:h="16838"/>
      <w:pgMar w:top="3119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795AD" w14:textId="77777777" w:rsidR="004B79AB" w:rsidRDefault="004B79AB" w:rsidP="00B65037">
      <w:pPr>
        <w:spacing w:after="0" w:line="240" w:lineRule="auto"/>
      </w:pPr>
      <w:r>
        <w:separator/>
      </w:r>
    </w:p>
  </w:endnote>
  <w:endnote w:type="continuationSeparator" w:id="0">
    <w:p w14:paraId="1AE93265" w14:textId="77777777" w:rsidR="004B79AB" w:rsidRDefault="004B79AB" w:rsidP="00B6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5433445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-46305025"/>
          <w:docPartObj>
            <w:docPartGallery w:val="Page Numbers (Top of Page)"/>
            <w:docPartUnique/>
          </w:docPartObj>
        </w:sdtPr>
        <w:sdtContent>
          <w:p w14:paraId="483EF759" w14:textId="6DCE3178" w:rsidR="00F02C96" w:rsidRPr="0005627C" w:rsidRDefault="3090D6DD" w:rsidP="00204117">
            <w:pPr>
              <w:pStyle w:val="Footer"/>
              <w:jc w:val="right"/>
              <w:rPr>
                <w:rFonts w:ascii="Arial" w:hAnsi="Arial" w:cs="Arial"/>
                <w:sz w:val="24"/>
                <w:szCs w:val="24"/>
              </w:rPr>
            </w:pPr>
            <w:r w:rsidRPr="3090D6DD">
              <w:rPr>
                <w:rFonts w:ascii="Arial" w:hAnsi="Arial" w:cs="Arial"/>
                <w:sz w:val="24"/>
                <w:szCs w:val="24"/>
              </w:rPr>
              <w:t xml:space="preserve">Tudalen </w:t>
            </w:r>
            <w:r w:rsidR="0005627C" w:rsidRPr="3090D6DD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05627C" w:rsidRPr="3090D6DD">
              <w:rPr>
                <w:rFonts w:ascii="Arial" w:hAnsi="Arial" w:cs="Arial"/>
                <w:sz w:val="24"/>
                <w:szCs w:val="24"/>
              </w:rPr>
              <w:instrText xml:space="preserve"> PAGE </w:instrText>
            </w:r>
            <w:r w:rsidR="0005627C" w:rsidRPr="3090D6D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3090D6DD">
              <w:rPr>
                <w:rFonts w:ascii="Arial" w:hAnsi="Arial" w:cs="Arial"/>
                <w:noProof/>
                <w:sz w:val="24"/>
                <w:szCs w:val="24"/>
              </w:rPr>
              <w:t>7</w:t>
            </w:r>
            <w:r w:rsidR="0005627C" w:rsidRPr="3090D6DD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  <w:r w:rsidRPr="3090D6DD">
              <w:rPr>
                <w:rFonts w:ascii="Arial" w:hAnsi="Arial" w:cs="Arial"/>
                <w:sz w:val="24"/>
                <w:szCs w:val="24"/>
              </w:rPr>
              <w:t xml:space="preserve"> o </w:t>
            </w:r>
            <w:r w:rsidR="0005627C" w:rsidRPr="3090D6DD">
              <w:rPr>
                <w:rFonts w:ascii="Arial" w:hAnsi="Arial" w:cs="Arial"/>
                <w:noProof/>
                <w:sz w:val="24"/>
                <w:szCs w:val="24"/>
              </w:rPr>
              <w:fldChar w:fldCharType="begin"/>
            </w:r>
            <w:r w:rsidR="0005627C" w:rsidRPr="3090D6DD">
              <w:rPr>
                <w:rFonts w:ascii="Arial" w:hAnsi="Arial" w:cs="Arial"/>
                <w:sz w:val="24"/>
                <w:szCs w:val="24"/>
              </w:rPr>
              <w:instrText xml:space="preserve"> NUMPAGES  </w:instrText>
            </w:r>
            <w:r w:rsidR="0005627C" w:rsidRPr="3090D6DD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3090D6DD">
              <w:rPr>
                <w:rFonts w:ascii="Arial" w:hAnsi="Arial" w:cs="Arial"/>
                <w:noProof/>
                <w:sz w:val="24"/>
                <w:szCs w:val="24"/>
              </w:rPr>
              <w:t>7</w:t>
            </w:r>
            <w:r w:rsidR="0005627C" w:rsidRPr="3090D6DD">
              <w:rPr>
                <w:rFonts w:ascii="Arial" w:hAnsi="Arial" w:cs="Arial"/>
                <w:noProof/>
                <w:sz w:val="24"/>
                <w:szCs w:val="24"/>
              </w:rPr>
              <w:fldChar w:fldCharType="end"/>
            </w:r>
          </w:p>
        </w:sdtContent>
      </w:sdt>
    </w:sdtContent>
  </w:sdt>
  <w:p w14:paraId="32A3DB36" w14:textId="78A8D37B" w:rsidR="00F02C96" w:rsidRPr="00827DF8" w:rsidRDefault="3090D6DD" w:rsidP="3090D6DD">
    <w:pPr>
      <w:pStyle w:val="Footer"/>
      <w:rPr>
        <w:rFonts w:ascii="Arial" w:hAnsi="Arial" w:cs="Arial"/>
        <w:i/>
        <w:iCs/>
        <w:color w:val="000000" w:themeColor="text1"/>
      </w:rPr>
    </w:pPr>
    <w:proofErr w:type="spellStart"/>
    <w:r w:rsidRPr="3090D6DD">
      <w:rPr>
        <w:rFonts w:ascii="Arial" w:hAnsi="Arial" w:cs="Arial"/>
        <w:i/>
        <w:iCs/>
        <w:color w:val="000000" w:themeColor="text1"/>
      </w:rPr>
      <w:t>Archwiliad</w:t>
    </w:r>
    <w:proofErr w:type="spellEnd"/>
    <w:r w:rsidRPr="3090D6DD">
      <w:rPr>
        <w:rFonts w:ascii="Arial" w:hAnsi="Arial" w:cs="Arial"/>
        <w:i/>
        <w:iCs/>
        <w:color w:val="000000" w:themeColor="text1"/>
      </w:rPr>
      <w:t xml:space="preserve"> </w:t>
    </w:r>
    <w:proofErr w:type="spellStart"/>
    <w:r w:rsidRPr="3090D6DD">
      <w:rPr>
        <w:rFonts w:ascii="Arial" w:hAnsi="Arial" w:cs="Arial"/>
        <w:i/>
        <w:iCs/>
        <w:color w:val="000000" w:themeColor="text1"/>
      </w:rPr>
      <w:t>Sgiliau</w:t>
    </w:r>
    <w:proofErr w:type="spellEnd"/>
    <w:r w:rsidRPr="3090D6DD">
      <w:rPr>
        <w:rFonts w:ascii="Arial" w:hAnsi="Arial" w:cs="Arial"/>
        <w:i/>
        <w:iCs/>
        <w:color w:val="000000" w:themeColor="text1"/>
      </w:rPr>
      <w:t xml:space="preserve"> Cymru: </w:t>
    </w:r>
    <w:proofErr w:type="spellStart"/>
    <w:r w:rsidRPr="3090D6DD">
      <w:rPr>
        <w:rFonts w:ascii="Arial" w:hAnsi="Arial" w:cs="Arial"/>
        <w:i/>
        <w:iCs/>
        <w:color w:val="000000" w:themeColor="text1"/>
      </w:rPr>
      <w:t>Galwad</w:t>
    </w:r>
    <w:proofErr w:type="spellEnd"/>
    <w:r w:rsidRPr="3090D6DD">
      <w:rPr>
        <w:rFonts w:ascii="Arial" w:hAnsi="Arial" w:cs="Arial"/>
        <w:i/>
        <w:iCs/>
        <w:color w:val="000000" w:themeColor="text1"/>
      </w:rPr>
      <w:t xml:space="preserve"> am </w:t>
    </w:r>
    <w:proofErr w:type="spellStart"/>
    <w:r w:rsidRPr="3090D6DD">
      <w:rPr>
        <w:rFonts w:ascii="Arial" w:hAnsi="Arial" w:cs="Arial"/>
        <w:i/>
        <w:iCs/>
        <w:color w:val="000000" w:themeColor="text1"/>
      </w:rPr>
      <w:t>Dystiolaeth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F74C7" w14:textId="77777777" w:rsidR="004B79AB" w:rsidRDefault="004B79AB" w:rsidP="00B65037">
      <w:pPr>
        <w:spacing w:after="0" w:line="240" w:lineRule="auto"/>
      </w:pPr>
      <w:r>
        <w:separator/>
      </w:r>
    </w:p>
  </w:footnote>
  <w:footnote w:type="continuationSeparator" w:id="0">
    <w:p w14:paraId="447D72F8" w14:textId="77777777" w:rsidR="004B79AB" w:rsidRDefault="004B79AB" w:rsidP="00B6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971C" w14:textId="2FE6159A" w:rsidR="00F02C96" w:rsidRDefault="00D34F2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F6EAEC" wp14:editId="293E51E1">
          <wp:simplePos x="0" y="0"/>
          <wp:positionH relativeFrom="column">
            <wp:posOffset>-23751</wp:posOffset>
          </wp:positionH>
          <wp:positionV relativeFrom="paragraph">
            <wp:posOffset>784406</wp:posOffset>
          </wp:positionV>
          <wp:extent cx="3198495" cy="509905"/>
          <wp:effectExtent l="0" t="0" r="1905" b="4445"/>
          <wp:wrapTight wrapText="bothSides">
            <wp:wrapPolygon edited="0">
              <wp:start x="0" y="0"/>
              <wp:lineTo x="0" y="20981"/>
              <wp:lineTo x="21484" y="20981"/>
              <wp:lineTo x="21484" y="1614"/>
              <wp:lineTo x="19426" y="0"/>
              <wp:lineTo x="7076" y="0"/>
              <wp:lineTo x="0" y="0"/>
            </wp:wrapPolygon>
          </wp:wrapTight>
          <wp:docPr id="1203135431" name="Picture 2" descr="National Learning and Work Institute | EBS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ational Learning and Work Institute | EBS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8495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2C96" w:rsidRPr="007921B6">
      <w:rPr>
        <w:i/>
        <w:color w:val="FF0000"/>
      </w:rPr>
      <w:ptab w:relativeTo="margin" w:alignment="center" w:leader="none"/>
    </w:r>
    <w:r w:rsidR="00F02C96" w:rsidRPr="007921B6">
      <w:rPr>
        <w:i/>
        <w:color w:val="FF0000"/>
      </w:rPr>
      <w:ptab w:relativeTo="margin" w:alignment="right" w:leader="none"/>
    </w:r>
    <w:r w:rsidR="00F02C96">
      <w:rPr>
        <w:noProof/>
        <w:lang w:eastAsia="en-GB"/>
      </w:rPr>
      <w:drawing>
        <wp:inline distT="0" distB="0" distL="0" distR="0" wp14:anchorId="09E07846" wp14:editId="0372D007">
          <wp:extent cx="1314450" cy="1249270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_LOGO_positive_40mm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238" cy="1250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B7B"/>
    <w:multiLevelType w:val="hybridMultilevel"/>
    <w:tmpl w:val="AADC4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06AC0"/>
    <w:multiLevelType w:val="hybridMultilevel"/>
    <w:tmpl w:val="0E1A3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B709D"/>
    <w:multiLevelType w:val="hybridMultilevel"/>
    <w:tmpl w:val="DEE46E9C"/>
    <w:lvl w:ilvl="0" w:tplc="E9D084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42D2"/>
    <w:multiLevelType w:val="hybridMultilevel"/>
    <w:tmpl w:val="74067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25DF5"/>
    <w:multiLevelType w:val="hybridMultilevel"/>
    <w:tmpl w:val="9B86F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F00F0"/>
    <w:multiLevelType w:val="hybridMultilevel"/>
    <w:tmpl w:val="1D781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51162"/>
    <w:multiLevelType w:val="hybridMultilevel"/>
    <w:tmpl w:val="C8560EC4"/>
    <w:lvl w:ilvl="0" w:tplc="A6A2FD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474789">
    <w:abstractNumId w:val="4"/>
  </w:num>
  <w:num w:numId="2" w16cid:durableId="198980747">
    <w:abstractNumId w:val="5"/>
  </w:num>
  <w:num w:numId="3" w16cid:durableId="172768543">
    <w:abstractNumId w:val="1"/>
  </w:num>
  <w:num w:numId="4" w16cid:durableId="1056247347">
    <w:abstractNumId w:val="2"/>
  </w:num>
  <w:num w:numId="5" w16cid:durableId="1073308210">
    <w:abstractNumId w:val="6"/>
  </w:num>
  <w:num w:numId="6" w16cid:durableId="834881242">
    <w:abstractNumId w:val="0"/>
  </w:num>
  <w:num w:numId="7" w16cid:durableId="1164052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037"/>
    <w:rsid w:val="0000324F"/>
    <w:rsid w:val="00004144"/>
    <w:rsid w:val="00014CFC"/>
    <w:rsid w:val="00016867"/>
    <w:rsid w:val="00016D36"/>
    <w:rsid w:val="00023B6C"/>
    <w:rsid w:val="00025847"/>
    <w:rsid w:val="00032129"/>
    <w:rsid w:val="000350C3"/>
    <w:rsid w:val="0005627C"/>
    <w:rsid w:val="0008276B"/>
    <w:rsid w:val="00084114"/>
    <w:rsid w:val="000A288C"/>
    <w:rsid w:val="000A53E9"/>
    <w:rsid w:val="000A5F13"/>
    <w:rsid w:val="000C364C"/>
    <w:rsid w:val="000C42E0"/>
    <w:rsid w:val="000C51C4"/>
    <w:rsid w:val="000D04A5"/>
    <w:rsid w:val="000F449C"/>
    <w:rsid w:val="00131A49"/>
    <w:rsid w:val="00144C1A"/>
    <w:rsid w:val="00150BD1"/>
    <w:rsid w:val="001520C3"/>
    <w:rsid w:val="00152AD8"/>
    <w:rsid w:val="00153B4A"/>
    <w:rsid w:val="0015750A"/>
    <w:rsid w:val="0016602F"/>
    <w:rsid w:val="001724CF"/>
    <w:rsid w:val="0017738D"/>
    <w:rsid w:val="00180EB5"/>
    <w:rsid w:val="00181ECB"/>
    <w:rsid w:val="001943C6"/>
    <w:rsid w:val="001A25C2"/>
    <w:rsid w:val="001B4134"/>
    <w:rsid w:val="001C0A84"/>
    <w:rsid w:val="001C31D6"/>
    <w:rsid w:val="001C49DA"/>
    <w:rsid w:val="001E351E"/>
    <w:rsid w:val="001E668E"/>
    <w:rsid w:val="001E7474"/>
    <w:rsid w:val="001F034B"/>
    <w:rsid w:val="001F1CDC"/>
    <w:rsid w:val="00204117"/>
    <w:rsid w:val="00210E54"/>
    <w:rsid w:val="002233A8"/>
    <w:rsid w:val="00226F9F"/>
    <w:rsid w:val="00232DC6"/>
    <w:rsid w:val="00274DCB"/>
    <w:rsid w:val="002817A8"/>
    <w:rsid w:val="00285DD8"/>
    <w:rsid w:val="00296040"/>
    <w:rsid w:val="002A7437"/>
    <w:rsid w:val="002B1E6F"/>
    <w:rsid w:val="002C4A89"/>
    <w:rsid w:val="002D00C6"/>
    <w:rsid w:val="002E70F7"/>
    <w:rsid w:val="002E7671"/>
    <w:rsid w:val="002F2676"/>
    <w:rsid w:val="002F4FA8"/>
    <w:rsid w:val="0030293E"/>
    <w:rsid w:val="00312C3C"/>
    <w:rsid w:val="00320AB5"/>
    <w:rsid w:val="00336E53"/>
    <w:rsid w:val="00345BF0"/>
    <w:rsid w:val="00350205"/>
    <w:rsid w:val="00352B48"/>
    <w:rsid w:val="00370E8A"/>
    <w:rsid w:val="00397193"/>
    <w:rsid w:val="003A4AD5"/>
    <w:rsid w:val="003A7B1E"/>
    <w:rsid w:val="003B0219"/>
    <w:rsid w:val="003C008E"/>
    <w:rsid w:val="003C2013"/>
    <w:rsid w:val="003C3F16"/>
    <w:rsid w:val="003D6464"/>
    <w:rsid w:val="003F786E"/>
    <w:rsid w:val="00402405"/>
    <w:rsid w:val="00403338"/>
    <w:rsid w:val="00403DD3"/>
    <w:rsid w:val="00413577"/>
    <w:rsid w:val="004138F9"/>
    <w:rsid w:val="00414C95"/>
    <w:rsid w:val="00454914"/>
    <w:rsid w:val="00457B1D"/>
    <w:rsid w:val="004612E1"/>
    <w:rsid w:val="00471FA9"/>
    <w:rsid w:val="00472275"/>
    <w:rsid w:val="00473852"/>
    <w:rsid w:val="00480902"/>
    <w:rsid w:val="00480AA5"/>
    <w:rsid w:val="00480C11"/>
    <w:rsid w:val="004860FA"/>
    <w:rsid w:val="00496101"/>
    <w:rsid w:val="0049636D"/>
    <w:rsid w:val="0049692D"/>
    <w:rsid w:val="004A3492"/>
    <w:rsid w:val="004A6837"/>
    <w:rsid w:val="004B79AB"/>
    <w:rsid w:val="004D6CBA"/>
    <w:rsid w:val="004E4233"/>
    <w:rsid w:val="004F1CDB"/>
    <w:rsid w:val="004F3FB1"/>
    <w:rsid w:val="00501739"/>
    <w:rsid w:val="00511E90"/>
    <w:rsid w:val="005277E0"/>
    <w:rsid w:val="005324AE"/>
    <w:rsid w:val="00544B20"/>
    <w:rsid w:val="00546739"/>
    <w:rsid w:val="00554A16"/>
    <w:rsid w:val="00556124"/>
    <w:rsid w:val="005572D0"/>
    <w:rsid w:val="00560D34"/>
    <w:rsid w:val="0057005A"/>
    <w:rsid w:val="00574088"/>
    <w:rsid w:val="00583A48"/>
    <w:rsid w:val="00590881"/>
    <w:rsid w:val="00594BE4"/>
    <w:rsid w:val="00597374"/>
    <w:rsid w:val="005A1D6A"/>
    <w:rsid w:val="005B0450"/>
    <w:rsid w:val="005B315C"/>
    <w:rsid w:val="005B584A"/>
    <w:rsid w:val="005D1466"/>
    <w:rsid w:val="005D2F7A"/>
    <w:rsid w:val="005D526A"/>
    <w:rsid w:val="005E2D1B"/>
    <w:rsid w:val="005F0AD2"/>
    <w:rsid w:val="005F29F4"/>
    <w:rsid w:val="005F3B2E"/>
    <w:rsid w:val="005F734B"/>
    <w:rsid w:val="00602D8B"/>
    <w:rsid w:val="00606EC5"/>
    <w:rsid w:val="006120A4"/>
    <w:rsid w:val="0061561E"/>
    <w:rsid w:val="00631E15"/>
    <w:rsid w:val="006330DC"/>
    <w:rsid w:val="00637899"/>
    <w:rsid w:val="0064660B"/>
    <w:rsid w:val="006749CA"/>
    <w:rsid w:val="0067709F"/>
    <w:rsid w:val="00685432"/>
    <w:rsid w:val="006A2A50"/>
    <w:rsid w:val="006A60F6"/>
    <w:rsid w:val="006C4B8A"/>
    <w:rsid w:val="006D0375"/>
    <w:rsid w:val="006F3A7C"/>
    <w:rsid w:val="0071089B"/>
    <w:rsid w:val="007230E7"/>
    <w:rsid w:val="007346F8"/>
    <w:rsid w:val="007347E0"/>
    <w:rsid w:val="007361E2"/>
    <w:rsid w:val="00745521"/>
    <w:rsid w:val="00752082"/>
    <w:rsid w:val="007612F3"/>
    <w:rsid w:val="00770124"/>
    <w:rsid w:val="007723A8"/>
    <w:rsid w:val="00780400"/>
    <w:rsid w:val="00791221"/>
    <w:rsid w:val="007921B6"/>
    <w:rsid w:val="00792822"/>
    <w:rsid w:val="00794AD0"/>
    <w:rsid w:val="00795F19"/>
    <w:rsid w:val="007A0A36"/>
    <w:rsid w:val="007B14BD"/>
    <w:rsid w:val="007B5F32"/>
    <w:rsid w:val="007B6C8A"/>
    <w:rsid w:val="007C1C89"/>
    <w:rsid w:val="007C2C1C"/>
    <w:rsid w:val="007C38E8"/>
    <w:rsid w:val="007D0BED"/>
    <w:rsid w:val="007E22C6"/>
    <w:rsid w:val="007E43F2"/>
    <w:rsid w:val="007F3832"/>
    <w:rsid w:val="007F4FE5"/>
    <w:rsid w:val="0080618B"/>
    <w:rsid w:val="00814045"/>
    <w:rsid w:val="00814524"/>
    <w:rsid w:val="008263F3"/>
    <w:rsid w:val="00827DF8"/>
    <w:rsid w:val="00830BEF"/>
    <w:rsid w:val="00837AB8"/>
    <w:rsid w:val="008440F1"/>
    <w:rsid w:val="00844C5D"/>
    <w:rsid w:val="0084567F"/>
    <w:rsid w:val="00863A7A"/>
    <w:rsid w:val="00863C63"/>
    <w:rsid w:val="00877B4F"/>
    <w:rsid w:val="00884CD4"/>
    <w:rsid w:val="008B00BF"/>
    <w:rsid w:val="008B08B2"/>
    <w:rsid w:val="008B3856"/>
    <w:rsid w:val="008C0436"/>
    <w:rsid w:val="008C06F2"/>
    <w:rsid w:val="008C14F1"/>
    <w:rsid w:val="008C154C"/>
    <w:rsid w:val="008C1A8D"/>
    <w:rsid w:val="008C20C2"/>
    <w:rsid w:val="008C793E"/>
    <w:rsid w:val="008D148F"/>
    <w:rsid w:val="008D3723"/>
    <w:rsid w:val="008D451C"/>
    <w:rsid w:val="008D556B"/>
    <w:rsid w:val="008F034A"/>
    <w:rsid w:val="008F46B3"/>
    <w:rsid w:val="00906183"/>
    <w:rsid w:val="00911763"/>
    <w:rsid w:val="00914625"/>
    <w:rsid w:val="00922CF2"/>
    <w:rsid w:val="0092403E"/>
    <w:rsid w:val="00924177"/>
    <w:rsid w:val="00941500"/>
    <w:rsid w:val="00941DA4"/>
    <w:rsid w:val="0095536B"/>
    <w:rsid w:val="00960C5A"/>
    <w:rsid w:val="00960DDB"/>
    <w:rsid w:val="009807EE"/>
    <w:rsid w:val="00994270"/>
    <w:rsid w:val="009968D8"/>
    <w:rsid w:val="009A2A4B"/>
    <w:rsid w:val="009A5D24"/>
    <w:rsid w:val="009B0CBD"/>
    <w:rsid w:val="009B2B6B"/>
    <w:rsid w:val="009B42E9"/>
    <w:rsid w:val="009B4FB3"/>
    <w:rsid w:val="009B66DF"/>
    <w:rsid w:val="009C5F8C"/>
    <w:rsid w:val="009D1EC2"/>
    <w:rsid w:val="009D471B"/>
    <w:rsid w:val="009F1883"/>
    <w:rsid w:val="009F42EB"/>
    <w:rsid w:val="00A07E7F"/>
    <w:rsid w:val="00A36D66"/>
    <w:rsid w:val="00A36EDE"/>
    <w:rsid w:val="00A65817"/>
    <w:rsid w:val="00A7411E"/>
    <w:rsid w:val="00A74EB5"/>
    <w:rsid w:val="00A75538"/>
    <w:rsid w:val="00A82D78"/>
    <w:rsid w:val="00AB5A16"/>
    <w:rsid w:val="00AC0496"/>
    <w:rsid w:val="00AC64B1"/>
    <w:rsid w:val="00AC6DFF"/>
    <w:rsid w:val="00AE18D0"/>
    <w:rsid w:val="00AE2B8E"/>
    <w:rsid w:val="00AF409B"/>
    <w:rsid w:val="00AF4AA3"/>
    <w:rsid w:val="00B06234"/>
    <w:rsid w:val="00B06EEA"/>
    <w:rsid w:val="00B11ABE"/>
    <w:rsid w:val="00B2008E"/>
    <w:rsid w:val="00B219AB"/>
    <w:rsid w:val="00B37799"/>
    <w:rsid w:val="00B400F8"/>
    <w:rsid w:val="00B433D3"/>
    <w:rsid w:val="00B6018B"/>
    <w:rsid w:val="00B64575"/>
    <w:rsid w:val="00B645BF"/>
    <w:rsid w:val="00B65037"/>
    <w:rsid w:val="00B7467E"/>
    <w:rsid w:val="00B82154"/>
    <w:rsid w:val="00B927CD"/>
    <w:rsid w:val="00B97DD8"/>
    <w:rsid w:val="00BA1CEB"/>
    <w:rsid w:val="00BA488B"/>
    <w:rsid w:val="00BB464A"/>
    <w:rsid w:val="00BB7072"/>
    <w:rsid w:val="00BB7DC1"/>
    <w:rsid w:val="00BC0789"/>
    <w:rsid w:val="00BC2E10"/>
    <w:rsid w:val="00BE3D25"/>
    <w:rsid w:val="00BE6B8B"/>
    <w:rsid w:val="00C152FA"/>
    <w:rsid w:val="00C40A78"/>
    <w:rsid w:val="00C42993"/>
    <w:rsid w:val="00C42DA6"/>
    <w:rsid w:val="00C4332C"/>
    <w:rsid w:val="00C5149A"/>
    <w:rsid w:val="00C52BDB"/>
    <w:rsid w:val="00C53DD4"/>
    <w:rsid w:val="00C605E1"/>
    <w:rsid w:val="00C907EF"/>
    <w:rsid w:val="00CA344F"/>
    <w:rsid w:val="00CA48D6"/>
    <w:rsid w:val="00CB48A3"/>
    <w:rsid w:val="00CD5D45"/>
    <w:rsid w:val="00CF389B"/>
    <w:rsid w:val="00CF53DE"/>
    <w:rsid w:val="00D02059"/>
    <w:rsid w:val="00D1259F"/>
    <w:rsid w:val="00D27745"/>
    <w:rsid w:val="00D32558"/>
    <w:rsid w:val="00D34F21"/>
    <w:rsid w:val="00D452E3"/>
    <w:rsid w:val="00D6263D"/>
    <w:rsid w:val="00D812F4"/>
    <w:rsid w:val="00D820C0"/>
    <w:rsid w:val="00D85656"/>
    <w:rsid w:val="00DA6006"/>
    <w:rsid w:val="00DA6989"/>
    <w:rsid w:val="00DB3AA4"/>
    <w:rsid w:val="00DB5D2E"/>
    <w:rsid w:val="00DD0BA7"/>
    <w:rsid w:val="00DD0E2A"/>
    <w:rsid w:val="00DD0EDD"/>
    <w:rsid w:val="00DD6B39"/>
    <w:rsid w:val="00DD7BA2"/>
    <w:rsid w:val="00DE0001"/>
    <w:rsid w:val="00DE0F49"/>
    <w:rsid w:val="00DE5B93"/>
    <w:rsid w:val="00DE7AEA"/>
    <w:rsid w:val="00DF2DDD"/>
    <w:rsid w:val="00DF3285"/>
    <w:rsid w:val="00DF6345"/>
    <w:rsid w:val="00DF64F3"/>
    <w:rsid w:val="00E12B13"/>
    <w:rsid w:val="00E13A8A"/>
    <w:rsid w:val="00E2337A"/>
    <w:rsid w:val="00E26A1C"/>
    <w:rsid w:val="00E2739C"/>
    <w:rsid w:val="00E3063D"/>
    <w:rsid w:val="00E312C7"/>
    <w:rsid w:val="00E34AAA"/>
    <w:rsid w:val="00E4305E"/>
    <w:rsid w:val="00E65F14"/>
    <w:rsid w:val="00E92299"/>
    <w:rsid w:val="00E93E91"/>
    <w:rsid w:val="00EB0452"/>
    <w:rsid w:val="00EB53E5"/>
    <w:rsid w:val="00EC5259"/>
    <w:rsid w:val="00ED40DB"/>
    <w:rsid w:val="00EE5589"/>
    <w:rsid w:val="00EE6062"/>
    <w:rsid w:val="00F02C96"/>
    <w:rsid w:val="00F03DE6"/>
    <w:rsid w:val="00F117CD"/>
    <w:rsid w:val="00F20A9D"/>
    <w:rsid w:val="00F20DBF"/>
    <w:rsid w:val="00F22988"/>
    <w:rsid w:val="00F243E5"/>
    <w:rsid w:val="00F24D9B"/>
    <w:rsid w:val="00F3307A"/>
    <w:rsid w:val="00F41AAF"/>
    <w:rsid w:val="00F5324B"/>
    <w:rsid w:val="00F571FD"/>
    <w:rsid w:val="00F6300E"/>
    <w:rsid w:val="00F6586F"/>
    <w:rsid w:val="00F7719D"/>
    <w:rsid w:val="00F8115F"/>
    <w:rsid w:val="00F8440C"/>
    <w:rsid w:val="00F866F5"/>
    <w:rsid w:val="00F9444C"/>
    <w:rsid w:val="00F966AD"/>
    <w:rsid w:val="00FA49E1"/>
    <w:rsid w:val="00FB3302"/>
    <w:rsid w:val="00FB7EBC"/>
    <w:rsid w:val="00FC15EA"/>
    <w:rsid w:val="00FD5950"/>
    <w:rsid w:val="3090D6DD"/>
    <w:rsid w:val="65DB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590787"/>
  <w15:docId w15:val="{00ABC735-00FB-4421-B9E9-88C63370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5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037"/>
  </w:style>
  <w:style w:type="paragraph" w:styleId="Footer">
    <w:name w:val="footer"/>
    <w:basedOn w:val="Normal"/>
    <w:link w:val="FooterChar"/>
    <w:uiPriority w:val="99"/>
    <w:unhideWhenUsed/>
    <w:rsid w:val="00B650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037"/>
  </w:style>
  <w:style w:type="paragraph" w:styleId="BalloonText">
    <w:name w:val="Balloon Text"/>
    <w:basedOn w:val="Normal"/>
    <w:link w:val="BalloonTextChar"/>
    <w:uiPriority w:val="99"/>
    <w:semiHidden/>
    <w:unhideWhenUsed/>
    <w:rsid w:val="00B6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0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30DC"/>
    <w:rPr>
      <w:color w:val="0000FF"/>
      <w:u w:val="single"/>
    </w:rPr>
  </w:style>
  <w:style w:type="paragraph" w:styleId="BodyText">
    <w:name w:val="Body Text"/>
    <w:link w:val="BodyTextChar"/>
    <w:qFormat/>
    <w:rsid w:val="006330DC"/>
    <w:pPr>
      <w:numPr>
        <w:ilvl w:val="1"/>
      </w:numPr>
      <w:spacing w:after="0"/>
    </w:pPr>
    <w:rPr>
      <w:rFonts w:ascii="Arial" w:eastAsia="Times New Roman" w:hAnsi="Arial" w:cs="Times New Roman"/>
      <w:bCs/>
      <w:szCs w:val="52"/>
    </w:rPr>
  </w:style>
  <w:style w:type="character" w:customStyle="1" w:styleId="BodyTextChar">
    <w:name w:val="Body Text Char"/>
    <w:basedOn w:val="DefaultParagraphFont"/>
    <w:link w:val="BodyText"/>
    <w:rsid w:val="006330DC"/>
    <w:rPr>
      <w:rFonts w:ascii="Arial" w:eastAsia="Times New Roman" w:hAnsi="Arial" w:cs="Times New Roman"/>
      <w:bCs/>
      <w:szCs w:val="52"/>
    </w:rPr>
  </w:style>
  <w:style w:type="table" w:styleId="TableGrid">
    <w:name w:val="Table Grid"/>
    <w:basedOn w:val="TableNormal"/>
    <w:uiPriority w:val="59"/>
    <w:unhideWhenUsed/>
    <w:rsid w:val="006330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B3A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3A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3A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A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AA4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2C3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233A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C51C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A6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ico.org.uk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rin.egglestone@learningandwork.org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ataProtectionOfficer@gov.wales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Daniel.Burley002@Gov.Wal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ADD299C12DC4C97AD5ACCAE2E5B29" ma:contentTypeVersion="14" ma:contentTypeDescription="Create a new document." ma:contentTypeScope="" ma:versionID="d6c1b317e62f897e7506396728108034">
  <xsd:schema xmlns:xsd="http://www.w3.org/2001/XMLSchema" xmlns:xs="http://www.w3.org/2001/XMLSchema" xmlns:p="http://schemas.microsoft.com/office/2006/metadata/properties" xmlns:ns2="c9807761-ef0f-4b76-9bf6-f60587e602d5" xmlns:ns3="d4127354-1402-4f1d-ba7f-e03d5a775dfb" targetNamespace="http://schemas.microsoft.com/office/2006/metadata/properties" ma:root="true" ma:fieldsID="a1ffda9cea2aaf548cfd851975ce6712" ns2:_="" ns3:_="">
    <xsd:import namespace="c9807761-ef0f-4b76-9bf6-f60587e602d5"/>
    <xsd:import namespace="d4127354-1402-4f1d-ba7f-e03d5a775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07761-ef0f-4b76-9bf6-f60587e60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42bce91-9457-43a8-9e1d-1612484c2a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27354-1402-4f1d-ba7f-e03d5a77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a02af6-4560-4867-8c94-3f6e6a211659}" ma:internalName="TaxCatchAll" ma:showField="CatchAllData" ma:web="d4127354-1402-4f1d-ba7f-e03d5a775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FF3C5B18883D4E21973B57C2EEED7FD1" version="1.0.0">
  <systemFields>
    <field name="Objective-Id">
      <value order="0">A63590061</value>
    </field>
    <field name="Objective-Title">
      <value order="0">Privacy Notice (V1-Eng) - Skills Audit for Wales_ Call for evidence</value>
    </field>
    <field name="Objective-Description">
      <value order="0"/>
    </field>
    <field name="Objective-CreationStamp">
      <value order="0">2026-06-30T16:31:44Z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2026-07-07T14:47:08Z</value>
    </field>
    <field name="Objective-Owner">
      <value order="0">Burley, Daniel (ECE - Skills)</value>
    </field>
    <field name="Objective-Path">
      <value order="0">Objective Global Folder:#Business File Plan:WG Organisational Groups:Covid-19 Inquiry - Excluded File Plan Areas:Operational Effectiveness Group (OEG) - KAS - Social Research &amp; Information Division:1 - Save:Information Rights Unit:Information Management Division - Information Rights Unit:General Data Protection Regulation (GDPR):# Privacy Notice Register:Z - Administration:Privacy Notices - Temporary Working File:TEMPORARY - Privacy Notice Documentation - Skills Audit for Wales: Call for Evidence</value>
    </field>
    <field name="Objective-Parent">
      <value order="0">TEMPORARY - Privacy Notice Documentation - Skills Audit for Wales: Call for Evidence</value>
    </field>
    <field name="Objective-State">
      <value order="0">Being Edited</value>
    </field>
    <field name="Objective-VersionId">
      <value order="0">vA114264732</value>
    </field>
    <field name="Objective-Version">
      <value order="0">6.1</value>
    </field>
    <field name="Objective-VersionNumber">
      <value order="0">9</value>
    </field>
    <field name="Objective-VersionComment">
      <value order="0"/>
    </field>
    <field name="Objective-FileNumber">
      <value order="0">qA1364318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4127354-1402-4f1d-ba7f-e03d5a775dfb" xsi:nil="true"/>
    <lcf76f155ced4ddcb4097134ff3c332f xmlns="c9807761-ef0f-4b76-9bf6-f60587e602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B387B8-7F30-46A7-9C67-AE33356AA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07761-ef0f-4b76-9bf6-f60587e602d5"/>
    <ds:schemaRef ds:uri="d4127354-1402-4f1d-ba7f-e03d5a77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1AE8FE-A9DD-49F2-AB6C-6E1045286A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1ADA48-D2DE-43BF-B23E-BFC555ACCD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5.xml><?xml version="1.0" encoding="utf-8"?>
<ds:datastoreItem xmlns:ds="http://schemas.openxmlformats.org/officeDocument/2006/customXml" ds:itemID="{D242225B-1365-40A9-9EAD-3B1983D5658A}">
  <ds:schemaRefs>
    <ds:schemaRef ds:uri="http://schemas.microsoft.com/office/2006/metadata/properties"/>
    <ds:schemaRef ds:uri="http://schemas.microsoft.com/office/infopath/2007/PartnerControls"/>
    <ds:schemaRef ds:uri="d4127354-1402-4f1d-ba7f-e03d5a775dfb"/>
    <ds:schemaRef ds:uri="c9807761-ef0f-4b76-9bf6-f60587e602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1096</Words>
  <Characters>6249</Characters>
  <Application>Microsoft Office Word</Application>
  <DocSecurity>0</DocSecurity>
  <Lines>52</Lines>
  <Paragraphs>14</Paragraphs>
  <ScaleCrop>false</ScaleCrop>
  <Company>Welsh Government</Company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 Nickson</dc:creator>
  <cp:lastModifiedBy>Wendy Ellaway-Lock</cp:lastModifiedBy>
  <cp:revision>2</cp:revision>
  <cp:lastPrinted>2026-07-21T09:04:00Z</cp:lastPrinted>
  <dcterms:created xsi:type="dcterms:W3CDTF">2026-07-21T10:40:00Z</dcterms:created>
  <dcterms:modified xsi:type="dcterms:W3CDTF">2026-07-21T10:40:00Z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Language">
    <vt:lpwstr>English (eng)</vt:lpwstr>
  </property>
  <property fmtid="{D5CDD505-2E9C-101B-9397-08002B2CF9AE}" pid="4" name="Objective-What to Keep">
    <vt:lpwstr>No</vt:lpwstr>
  </property>
  <property fmtid="{D5CDD505-2E9C-101B-9397-08002B2CF9AE}" pid="5" name="Objective-Comment">
    <vt:lpwstr/>
  </property>
  <property fmtid="{D5CDD505-2E9C-101B-9397-08002B2CF9AE}" pid="6" name="Objective-Language [system]">
    <vt:lpwstr>English (eng)</vt:lpwstr>
  </property>
  <property fmtid="{D5CDD505-2E9C-101B-9397-08002B2CF9AE}" pid="7" name="Objective-Date Acquired [system]">
    <vt:lpwstr/>
  </property>
  <property fmtid="{D5CDD505-2E9C-101B-9397-08002B2CF9AE}" pid="8" name="Objective-What to Keep [system]">
    <vt:lpwstr>No</vt:lpwstr>
  </property>
  <property fmtid="{D5CDD505-2E9C-101B-9397-08002B2CF9AE}" pid="9" name="Objective-Official Translation [system]">
    <vt:lpwstr/>
  </property>
  <property fmtid="{D5CDD505-2E9C-101B-9397-08002B2CF9AE}" pid="10" name="Objective-Connect Creator [system]">
    <vt:lpwstr/>
  </property>
  <property fmtid="{D5CDD505-2E9C-101B-9397-08002B2CF9AE}" pid="11" name="ContentTypeId">
    <vt:lpwstr>0x010100EB1ADD299C12DC4C97AD5ACCAE2E5B29</vt:lpwstr>
  </property>
  <property fmtid="{D5CDD505-2E9C-101B-9397-08002B2CF9AE}" pid="12" name="Customer-Id">
    <vt:lpwstr>FF3C5B18883D4E21973B57C2EEED7FD1</vt:lpwstr>
  </property>
  <property fmtid="{D5CDD505-2E9C-101B-9397-08002B2CF9AE}" pid="13" name="Objective-Id">
    <vt:lpwstr>A63590061</vt:lpwstr>
  </property>
  <property fmtid="{D5CDD505-2E9C-101B-9397-08002B2CF9AE}" pid="14" name="Objective-Title">
    <vt:lpwstr>Privacy Notice (V1-Eng) - Skills Audit for Wales_ Call for evidence</vt:lpwstr>
  </property>
  <property fmtid="{D5CDD505-2E9C-101B-9397-08002B2CF9AE}" pid="15" name="Objective-Description">
    <vt:lpwstr/>
  </property>
  <property fmtid="{D5CDD505-2E9C-101B-9397-08002B2CF9AE}" pid="16" name="Objective-CreationStamp">
    <vt:filetime>2026-06-30T16:31:44Z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false</vt:bool>
  </property>
  <property fmtid="{D5CDD505-2E9C-101B-9397-08002B2CF9AE}" pid="19" name="Objective-DatePublished">
    <vt:lpwstr/>
  </property>
  <property fmtid="{D5CDD505-2E9C-101B-9397-08002B2CF9AE}" pid="20" name="Objective-ModificationStamp">
    <vt:filetime>2026-07-07T14:47:08Z</vt:filetime>
  </property>
  <property fmtid="{D5CDD505-2E9C-101B-9397-08002B2CF9AE}" pid="21" name="Objective-Owner">
    <vt:lpwstr>Burley, Daniel (ECE - Skills)</vt:lpwstr>
  </property>
  <property fmtid="{D5CDD505-2E9C-101B-9397-08002B2CF9AE}" pid="22" name="Objective-Path">
    <vt:lpwstr>Objective Global Folder:#Business File Plan:WG Organisational Groups:Covid-19 Inquiry - Excluded File Plan Areas:Operational Effectiveness Group (OEG) - KAS - Social Research &amp; Information Division:1 - Save:Information Rights Unit:Information Management Division - Information Rights Unit:General Data Protection Regulation (GDPR):# Privacy Notice Register:Z - Administration:Privacy Notices - Temporary Working File:TEMPORARY - Privacy Notice Documentation - Skills Audit for Wales: Call for Evidence:</vt:lpwstr>
  </property>
  <property fmtid="{D5CDD505-2E9C-101B-9397-08002B2CF9AE}" pid="23" name="Objective-Parent">
    <vt:lpwstr>TEMPORARY - Privacy Notice Documentation - Skills Audit for Wales: Call for Evidence</vt:lpwstr>
  </property>
  <property fmtid="{D5CDD505-2E9C-101B-9397-08002B2CF9AE}" pid="24" name="Objective-State">
    <vt:lpwstr>Being Edited</vt:lpwstr>
  </property>
  <property fmtid="{D5CDD505-2E9C-101B-9397-08002B2CF9AE}" pid="25" name="Objective-VersionId">
    <vt:lpwstr>vA114264732</vt:lpwstr>
  </property>
  <property fmtid="{D5CDD505-2E9C-101B-9397-08002B2CF9AE}" pid="26" name="Objective-Version">
    <vt:lpwstr>6.1</vt:lpwstr>
  </property>
  <property fmtid="{D5CDD505-2E9C-101B-9397-08002B2CF9AE}" pid="27" name="Objective-VersionNumber">
    <vt:r8>9</vt:r8>
  </property>
  <property fmtid="{D5CDD505-2E9C-101B-9397-08002B2CF9AE}" pid="28" name="Objective-VersionComment">
    <vt:lpwstr/>
  </property>
  <property fmtid="{D5CDD505-2E9C-101B-9397-08002B2CF9AE}" pid="29" name="Objective-FileNumber">
    <vt:lpwstr>qA1364318</vt:lpwstr>
  </property>
  <property fmtid="{D5CDD505-2E9C-101B-9397-08002B2CF9AE}" pid="30" name="Objective-Classification">
    <vt:lpwstr>[Inherited - Official]</vt:lpwstr>
  </property>
  <property fmtid="{D5CDD505-2E9C-101B-9397-08002B2CF9AE}" pid="31" name="Objective-Caveats">
    <vt:lpwstr/>
  </property>
  <property fmtid="{D5CDD505-2E9C-101B-9397-08002B2CF9AE}" pid="32" name="Objective-Date Acquired">
    <vt:lpwstr/>
  </property>
  <property fmtid="{D5CDD505-2E9C-101B-9397-08002B2CF9AE}" pid="33" name="Objective-Official Translation">
    <vt:lpwstr/>
  </property>
  <property fmtid="{D5CDD505-2E9C-101B-9397-08002B2CF9AE}" pid="34" name="Objective-Connect Creator">
    <vt:lpwstr/>
  </property>
  <property fmtid="{D5CDD505-2E9C-101B-9397-08002B2CF9AE}" pid="35" name="MediaServiceImageTags">
    <vt:lpwstr/>
  </property>
</Properties>
</file>