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2BD53" w14:textId="561D398F" w:rsidR="00B65037" w:rsidRPr="00E26A1C" w:rsidRDefault="00B400F8" w:rsidP="00E26A1C">
      <w:pPr>
        <w:pStyle w:val="BodyText"/>
        <w:numPr>
          <w:ilvl w:val="0"/>
          <w:numId w:val="0"/>
        </w:numPr>
        <w:pBdr>
          <w:bottom w:val="single" w:sz="4" w:space="1" w:color="auto"/>
        </w:pBdr>
        <w:spacing w:line="300" w:lineRule="auto"/>
        <w:jc w:val="center"/>
        <w:rPr>
          <w:b/>
          <w:sz w:val="36"/>
          <w:szCs w:val="36"/>
        </w:rPr>
      </w:pPr>
      <w:r>
        <w:rPr>
          <w:b/>
          <w:sz w:val="36"/>
          <w:szCs w:val="36"/>
        </w:rPr>
        <w:t>Skills Audit for Wales</w:t>
      </w:r>
      <w:r w:rsidR="00DE0001">
        <w:rPr>
          <w:b/>
          <w:sz w:val="36"/>
          <w:szCs w:val="36"/>
        </w:rPr>
        <w:t xml:space="preserve">: </w:t>
      </w:r>
      <w:r w:rsidR="00C5149A">
        <w:rPr>
          <w:b/>
          <w:sz w:val="36"/>
          <w:szCs w:val="36"/>
        </w:rPr>
        <w:t>Call for evidence</w:t>
      </w:r>
      <w:r w:rsidR="00E26A1C">
        <w:rPr>
          <w:b/>
          <w:sz w:val="36"/>
          <w:szCs w:val="36"/>
        </w:rPr>
        <w:t xml:space="preserve"> </w:t>
      </w:r>
    </w:p>
    <w:p w14:paraId="449F9BEF" w14:textId="77777777" w:rsidR="00C52BDB" w:rsidRDefault="00C52BDB" w:rsidP="00016867">
      <w:pPr>
        <w:rPr>
          <w:rFonts w:ascii="Arial" w:hAnsi="Arial" w:cs="Arial"/>
          <w:sz w:val="24"/>
          <w:szCs w:val="24"/>
        </w:rPr>
      </w:pPr>
    </w:p>
    <w:p w14:paraId="65D08A38" w14:textId="073A3761" w:rsidR="007A0A36" w:rsidRDefault="007A0A36" w:rsidP="00877B4F">
      <w:pPr>
        <w:spacing w:after="120"/>
        <w:rPr>
          <w:rFonts w:ascii="Arial" w:hAnsi="Arial" w:cs="Arial"/>
          <w:color w:val="000000" w:themeColor="text1"/>
          <w:sz w:val="24"/>
          <w:szCs w:val="24"/>
        </w:rPr>
      </w:pPr>
      <w:r w:rsidRPr="007A0A36">
        <w:rPr>
          <w:rFonts w:ascii="Arial" w:hAnsi="Arial" w:cs="Arial"/>
          <w:sz w:val="24"/>
          <w:szCs w:val="24"/>
        </w:rPr>
        <w:t xml:space="preserve">The Welsh Government has commissioned </w:t>
      </w:r>
      <w:r w:rsidR="00CA344F" w:rsidRPr="00CA344F">
        <w:rPr>
          <w:rFonts w:ascii="Arial" w:hAnsi="Arial" w:cs="Arial"/>
          <w:sz w:val="24"/>
          <w:szCs w:val="24"/>
        </w:rPr>
        <w:t>Learning and Work Institute Cymru (</w:t>
      </w:r>
      <w:r w:rsidR="00CA344F">
        <w:rPr>
          <w:rFonts w:ascii="Arial" w:hAnsi="Arial" w:cs="Arial"/>
          <w:sz w:val="24"/>
          <w:szCs w:val="24"/>
        </w:rPr>
        <w:t>L&amp;W Cymru</w:t>
      </w:r>
      <w:r w:rsidR="00CA344F" w:rsidRPr="00CA344F">
        <w:rPr>
          <w:rFonts w:ascii="Arial" w:hAnsi="Arial" w:cs="Arial"/>
          <w:sz w:val="24"/>
          <w:szCs w:val="24"/>
        </w:rPr>
        <w:t xml:space="preserve">) </w:t>
      </w:r>
      <w:r w:rsidRPr="007A0A36">
        <w:rPr>
          <w:rFonts w:ascii="Arial" w:hAnsi="Arial" w:cs="Arial"/>
          <w:sz w:val="24"/>
          <w:szCs w:val="24"/>
        </w:rPr>
        <w:t>to undertake a Skills Audit for Wales.</w:t>
      </w:r>
      <w:r>
        <w:rPr>
          <w:rFonts w:ascii="Arial" w:hAnsi="Arial" w:cs="Arial"/>
          <w:sz w:val="24"/>
          <w:szCs w:val="24"/>
        </w:rPr>
        <w:t xml:space="preserve"> </w:t>
      </w:r>
      <w:r w:rsidRPr="007A0A36">
        <w:rPr>
          <w:rFonts w:ascii="Arial" w:hAnsi="Arial" w:cs="Arial"/>
          <w:color w:val="000000" w:themeColor="text1"/>
          <w:sz w:val="24"/>
          <w:szCs w:val="24"/>
        </w:rPr>
        <w:t xml:space="preserve">The aim of the </w:t>
      </w:r>
      <w:r w:rsidR="00AE2B8E" w:rsidRPr="007A0A36">
        <w:rPr>
          <w:rFonts w:ascii="Arial" w:hAnsi="Arial" w:cs="Arial"/>
          <w:sz w:val="24"/>
          <w:szCs w:val="24"/>
        </w:rPr>
        <w:t>Skills Audit for Wales</w:t>
      </w:r>
      <w:r w:rsidR="00AE2B8E" w:rsidRPr="007A0A36">
        <w:rPr>
          <w:rFonts w:ascii="Arial" w:hAnsi="Arial" w:cs="Arial"/>
          <w:color w:val="000000" w:themeColor="text1"/>
          <w:sz w:val="24"/>
          <w:szCs w:val="24"/>
        </w:rPr>
        <w:t xml:space="preserve"> </w:t>
      </w:r>
      <w:r w:rsidRPr="007A0A36">
        <w:rPr>
          <w:rFonts w:ascii="Arial" w:hAnsi="Arial" w:cs="Arial"/>
          <w:color w:val="000000" w:themeColor="text1"/>
          <w:sz w:val="24"/>
          <w:szCs w:val="24"/>
        </w:rPr>
        <w:t xml:space="preserve">is to provide robust intelligence on Wales’ current and future skills needs, at as </w:t>
      </w:r>
      <w:r w:rsidR="008C0436">
        <w:rPr>
          <w:rFonts w:ascii="Arial" w:hAnsi="Arial" w:cs="Arial"/>
          <w:color w:val="000000" w:themeColor="text1"/>
          <w:sz w:val="24"/>
          <w:szCs w:val="24"/>
        </w:rPr>
        <w:t>detailed</w:t>
      </w:r>
      <w:r w:rsidR="008C0436" w:rsidRPr="007A0A36">
        <w:rPr>
          <w:rFonts w:ascii="Arial" w:hAnsi="Arial" w:cs="Arial"/>
          <w:color w:val="000000" w:themeColor="text1"/>
          <w:sz w:val="24"/>
          <w:szCs w:val="24"/>
        </w:rPr>
        <w:t xml:space="preserve"> </w:t>
      </w:r>
      <w:r w:rsidRPr="007A0A36">
        <w:rPr>
          <w:rFonts w:ascii="Arial" w:hAnsi="Arial" w:cs="Arial"/>
          <w:color w:val="000000" w:themeColor="text1"/>
          <w:sz w:val="24"/>
          <w:szCs w:val="24"/>
        </w:rPr>
        <w:t xml:space="preserve">a level as possible. </w:t>
      </w:r>
    </w:p>
    <w:p w14:paraId="29EB39B3" w14:textId="0CD79CD8" w:rsidR="00631E15" w:rsidRPr="00631E15" w:rsidRDefault="00DE0001" w:rsidP="00631E15">
      <w:pPr>
        <w:rPr>
          <w:rFonts w:ascii="Arial" w:hAnsi="Arial" w:cs="Arial"/>
          <w:sz w:val="24"/>
          <w:szCs w:val="24"/>
        </w:rPr>
      </w:pPr>
      <w:r w:rsidRPr="00DE0001">
        <w:rPr>
          <w:rFonts w:ascii="Arial" w:hAnsi="Arial" w:cs="Arial"/>
          <w:sz w:val="24"/>
          <w:szCs w:val="24"/>
        </w:rPr>
        <w:t xml:space="preserve">As part of the research, </w:t>
      </w:r>
      <w:r w:rsidR="00CA344F">
        <w:rPr>
          <w:rFonts w:ascii="Arial" w:hAnsi="Arial" w:cs="Arial"/>
          <w:sz w:val="24"/>
          <w:szCs w:val="24"/>
        </w:rPr>
        <w:t>L&amp;W Cymru</w:t>
      </w:r>
      <w:r w:rsidR="00884CD4">
        <w:rPr>
          <w:rFonts w:ascii="Arial" w:hAnsi="Arial" w:cs="Arial"/>
          <w:sz w:val="24"/>
          <w:szCs w:val="24"/>
        </w:rPr>
        <w:t xml:space="preserve"> </w:t>
      </w:r>
      <w:r w:rsidR="00BB7072">
        <w:rPr>
          <w:rFonts w:ascii="Arial" w:hAnsi="Arial" w:cs="Arial"/>
          <w:sz w:val="24"/>
          <w:szCs w:val="24"/>
        </w:rPr>
        <w:t xml:space="preserve">are </w:t>
      </w:r>
      <w:r w:rsidR="009F42EB">
        <w:rPr>
          <w:rFonts w:ascii="Arial" w:hAnsi="Arial" w:cs="Arial"/>
          <w:sz w:val="24"/>
          <w:szCs w:val="24"/>
        </w:rPr>
        <w:t>gather</w:t>
      </w:r>
      <w:r w:rsidR="00BB7072">
        <w:rPr>
          <w:rFonts w:ascii="Arial" w:hAnsi="Arial" w:cs="Arial"/>
          <w:sz w:val="24"/>
          <w:szCs w:val="24"/>
        </w:rPr>
        <w:t>ing</w:t>
      </w:r>
      <w:r w:rsidR="009F42EB">
        <w:rPr>
          <w:rFonts w:ascii="Arial" w:hAnsi="Arial" w:cs="Arial"/>
          <w:sz w:val="24"/>
          <w:szCs w:val="24"/>
        </w:rPr>
        <w:t xml:space="preserve"> information </w:t>
      </w:r>
      <w:r w:rsidR="009F42EB" w:rsidRPr="00DE0001">
        <w:rPr>
          <w:rFonts w:ascii="Arial" w:hAnsi="Arial" w:cs="Arial"/>
          <w:sz w:val="24"/>
          <w:szCs w:val="24"/>
        </w:rPr>
        <w:t>through</w:t>
      </w:r>
      <w:r w:rsidR="00C5149A">
        <w:rPr>
          <w:rFonts w:ascii="Arial" w:hAnsi="Arial" w:cs="Arial"/>
          <w:sz w:val="24"/>
          <w:szCs w:val="24"/>
        </w:rPr>
        <w:t xml:space="preserve"> a call for evidence from</w:t>
      </w:r>
      <w:r w:rsidR="009F42EB" w:rsidRPr="00DE0001">
        <w:rPr>
          <w:rFonts w:ascii="Arial" w:hAnsi="Arial" w:cs="Arial"/>
          <w:sz w:val="24"/>
          <w:szCs w:val="24"/>
        </w:rPr>
        <w:t xml:space="preserve"> </w:t>
      </w:r>
      <w:r w:rsidR="009F42EB">
        <w:rPr>
          <w:rFonts w:ascii="Arial" w:hAnsi="Arial" w:cs="Arial"/>
          <w:sz w:val="24"/>
          <w:szCs w:val="24"/>
        </w:rPr>
        <w:t xml:space="preserve">stakeholders </w:t>
      </w:r>
      <w:r w:rsidR="00F20DBF">
        <w:rPr>
          <w:rFonts w:ascii="Arial" w:hAnsi="Arial" w:cs="Arial"/>
          <w:sz w:val="24"/>
          <w:szCs w:val="24"/>
        </w:rPr>
        <w:t xml:space="preserve">who </w:t>
      </w:r>
      <w:r w:rsidR="00CA344F">
        <w:rPr>
          <w:rFonts w:ascii="Arial" w:hAnsi="Arial" w:cs="Arial"/>
          <w:sz w:val="24"/>
          <w:szCs w:val="24"/>
        </w:rPr>
        <w:t>would like to</w:t>
      </w:r>
      <w:r w:rsidR="00C5149A">
        <w:rPr>
          <w:rFonts w:ascii="Arial" w:hAnsi="Arial" w:cs="Arial"/>
          <w:sz w:val="24"/>
          <w:szCs w:val="24"/>
        </w:rPr>
        <w:t xml:space="preserve"> contribut</w:t>
      </w:r>
      <w:r w:rsidR="00CA344F">
        <w:rPr>
          <w:rFonts w:ascii="Arial" w:hAnsi="Arial" w:cs="Arial"/>
          <w:sz w:val="24"/>
          <w:szCs w:val="24"/>
        </w:rPr>
        <w:t>e</w:t>
      </w:r>
      <w:r w:rsidR="00C5149A">
        <w:rPr>
          <w:rFonts w:ascii="Arial" w:hAnsi="Arial" w:cs="Arial"/>
          <w:sz w:val="24"/>
          <w:szCs w:val="24"/>
        </w:rPr>
        <w:t xml:space="preserve"> evidence and/or their insights about skills needs</w:t>
      </w:r>
      <w:r w:rsidR="00F20DBF">
        <w:rPr>
          <w:rFonts w:ascii="Arial" w:hAnsi="Arial" w:cs="Arial"/>
          <w:sz w:val="24"/>
          <w:szCs w:val="24"/>
        </w:rPr>
        <w:t xml:space="preserve"> in Wales</w:t>
      </w:r>
      <w:r w:rsidR="00BA488B">
        <w:rPr>
          <w:rFonts w:ascii="Arial" w:hAnsi="Arial" w:cs="Arial"/>
          <w:sz w:val="24"/>
          <w:szCs w:val="24"/>
        </w:rPr>
        <w:t>. Th</w:t>
      </w:r>
      <w:r w:rsidR="00397193">
        <w:rPr>
          <w:rFonts w:ascii="Arial" w:hAnsi="Arial" w:cs="Arial"/>
          <w:sz w:val="24"/>
          <w:szCs w:val="24"/>
        </w:rPr>
        <w:t>is information</w:t>
      </w:r>
      <w:r w:rsidR="00BA488B">
        <w:rPr>
          <w:rFonts w:ascii="Arial" w:hAnsi="Arial" w:cs="Arial"/>
          <w:sz w:val="24"/>
          <w:szCs w:val="24"/>
        </w:rPr>
        <w:t xml:space="preserve"> </w:t>
      </w:r>
      <w:r w:rsidR="00DB5D2E" w:rsidRPr="00DB5D2E">
        <w:rPr>
          <w:rFonts w:ascii="Arial" w:hAnsi="Arial" w:cs="Arial"/>
          <w:sz w:val="24"/>
          <w:szCs w:val="24"/>
        </w:rPr>
        <w:t xml:space="preserve">will be </w:t>
      </w:r>
      <w:r w:rsidR="00DB5D2E">
        <w:rPr>
          <w:rFonts w:ascii="Arial" w:hAnsi="Arial" w:cs="Arial"/>
          <w:sz w:val="24"/>
          <w:szCs w:val="24"/>
        </w:rPr>
        <w:t xml:space="preserve">analysed </w:t>
      </w:r>
      <w:r w:rsidR="00DB5D2E" w:rsidRPr="00DB5D2E">
        <w:rPr>
          <w:rFonts w:ascii="Arial" w:hAnsi="Arial" w:cs="Arial"/>
          <w:sz w:val="24"/>
          <w:szCs w:val="24"/>
        </w:rPr>
        <w:t xml:space="preserve">alongside other evidence collected </w:t>
      </w:r>
      <w:r w:rsidR="00DB5D2E">
        <w:rPr>
          <w:rFonts w:ascii="Arial" w:hAnsi="Arial" w:cs="Arial"/>
          <w:sz w:val="24"/>
          <w:szCs w:val="24"/>
        </w:rPr>
        <w:t>during</w:t>
      </w:r>
      <w:r w:rsidR="00DB5D2E" w:rsidRPr="00DB5D2E">
        <w:rPr>
          <w:rFonts w:ascii="Arial" w:hAnsi="Arial" w:cs="Arial"/>
          <w:sz w:val="24"/>
          <w:szCs w:val="24"/>
        </w:rPr>
        <w:t xml:space="preserve"> the research to help identify Wales’ current and future skills priorities.</w:t>
      </w:r>
    </w:p>
    <w:p w14:paraId="3C224FB4" w14:textId="68D63B3E" w:rsidR="00E92299" w:rsidRDefault="00016867" w:rsidP="00016867">
      <w:pPr>
        <w:rPr>
          <w:rFonts w:ascii="Arial" w:hAnsi="Arial" w:cs="Arial"/>
          <w:sz w:val="24"/>
          <w:szCs w:val="24"/>
        </w:rPr>
      </w:pPr>
      <w:r w:rsidRPr="00312C3C">
        <w:rPr>
          <w:rFonts w:ascii="Arial" w:hAnsi="Arial" w:cs="Arial"/>
          <w:sz w:val="24"/>
          <w:szCs w:val="24"/>
        </w:rPr>
        <w:t>The Welsh Government is the da</w:t>
      </w:r>
      <w:r>
        <w:rPr>
          <w:rFonts w:ascii="Arial" w:hAnsi="Arial" w:cs="Arial"/>
          <w:sz w:val="24"/>
          <w:szCs w:val="24"/>
        </w:rPr>
        <w:t xml:space="preserve">ta controller for the research. </w:t>
      </w:r>
      <w:r w:rsidR="00E92299" w:rsidRPr="00312C3C">
        <w:rPr>
          <w:rFonts w:ascii="Arial" w:hAnsi="Arial" w:cs="Arial"/>
          <w:sz w:val="24"/>
          <w:szCs w:val="24"/>
        </w:rPr>
        <w:t xml:space="preserve">However, </w:t>
      </w:r>
      <w:r w:rsidR="00CA344F">
        <w:rPr>
          <w:rFonts w:ascii="Arial" w:hAnsi="Arial" w:cs="Arial"/>
          <w:color w:val="000000" w:themeColor="text1"/>
          <w:sz w:val="24"/>
          <w:szCs w:val="24"/>
        </w:rPr>
        <w:t>L&amp;W Cymru</w:t>
      </w:r>
      <w:r w:rsidR="00E92299" w:rsidRPr="009B66DF">
        <w:rPr>
          <w:rFonts w:ascii="Arial" w:hAnsi="Arial" w:cs="Arial"/>
          <w:color w:val="000000" w:themeColor="text1"/>
          <w:sz w:val="24"/>
          <w:szCs w:val="24"/>
        </w:rPr>
        <w:t xml:space="preserve"> </w:t>
      </w:r>
      <w:r w:rsidR="00E92299" w:rsidRPr="00312C3C">
        <w:rPr>
          <w:rFonts w:ascii="Arial" w:hAnsi="Arial" w:cs="Arial"/>
          <w:sz w:val="24"/>
          <w:szCs w:val="24"/>
        </w:rPr>
        <w:t xml:space="preserve">will </w:t>
      </w:r>
      <w:r w:rsidR="00E92299">
        <w:rPr>
          <w:rFonts w:ascii="Arial" w:hAnsi="Arial" w:cs="Arial"/>
          <w:sz w:val="24"/>
          <w:szCs w:val="24"/>
        </w:rPr>
        <w:t>delete</w:t>
      </w:r>
      <w:r w:rsidR="00E92299" w:rsidRPr="00312C3C">
        <w:rPr>
          <w:rFonts w:ascii="Arial" w:hAnsi="Arial" w:cs="Arial"/>
          <w:sz w:val="24"/>
          <w:szCs w:val="24"/>
        </w:rPr>
        <w:t xml:space="preserve"> any personal data provided through the </w:t>
      </w:r>
      <w:r w:rsidR="00CA344F">
        <w:rPr>
          <w:rFonts w:ascii="Arial" w:hAnsi="Arial" w:cs="Arial"/>
          <w:sz w:val="24"/>
          <w:szCs w:val="24"/>
        </w:rPr>
        <w:t>call for evidence</w:t>
      </w:r>
      <w:r w:rsidR="00E92299" w:rsidRPr="00312C3C">
        <w:rPr>
          <w:rFonts w:ascii="Arial" w:hAnsi="Arial" w:cs="Arial"/>
          <w:sz w:val="24"/>
          <w:szCs w:val="24"/>
        </w:rPr>
        <w:t>, and anonymise the raw data, before it is shared with the Welsh Government.</w:t>
      </w:r>
    </w:p>
    <w:p w14:paraId="0B58869C" w14:textId="1ACE68EF" w:rsidR="003C3F16" w:rsidRPr="00AC64B1" w:rsidRDefault="00016867" w:rsidP="003C3F16">
      <w:pPr>
        <w:rPr>
          <w:rFonts w:ascii="Arial" w:hAnsi="Arial" w:cs="Arial"/>
          <w:i/>
          <w:color w:val="FF0000"/>
          <w:sz w:val="24"/>
          <w:szCs w:val="24"/>
        </w:rPr>
      </w:pPr>
      <w:r>
        <w:rPr>
          <w:rFonts w:ascii="Arial" w:hAnsi="Arial" w:cs="Arial"/>
          <w:color w:val="000000" w:themeColor="text1"/>
          <w:sz w:val="24"/>
          <w:szCs w:val="24"/>
        </w:rPr>
        <w:t>The information collected during the project will be included in a report published on the Welsh Government website</w:t>
      </w:r>
      <w:r w:rsidR="00A74EB5" w:rsidRPr="00A74EB5">
        <w:t xml:space="preserve"> </w:t>
      </w:r>
      <w:r w:rsidR="00A74EB5" w:rsidRPr="00A74EB5">
        <w:rPr>
          <w:rFonts w:ascii="Arial" w:hAnsi="Arial" w:cs="Arial"/>
          <w:color w:val="000000" w:themeColor="text1"/>
          <w:sz w:val="24"/>
          <w:szCs w:val="24"/>
        </w:rPr>
        <w:t xml:space="preserve">and possibly in other publications by </w:t>
      </w:r>
      <w:r w:rsidR="00CA344F">
        <w:rPr>
          <w:rFonts w:ascii="Arial" w:hAnsi="Arial" w:cs="Arial"/>
          <w:color w:val="000000" w:themeColor="text1"/>
          <w:sz w:val="24"/>
          <w:szCs w:val="24"/>
        </w:rPr>
        <w:t>L&amp;W Cymru</w:t>
      </w:r>
      <w:r w:rsidR="00A74EB5" w:rsidRPr="009B66DF">
        <w:rPr>
          <w:rFonts w:ascii="Arial" w:hAnsi="Arial" w:cs="Arial"/>
          <w:color w:val="000000" w:themeColor="text1"/>
          <w:sz w:val="24"/>
          <w:szCs w:val="24"/>
        </w:rPr>
        <w:t xml:space="preserve"> </w:t>
      </w:r>
      <w:r w:rsidR="00A74EB5" w:rsidRPr="00A74EB5">
        <w:rPr>
          <w:rFonts w:ascii="Arial" w:hAnsi="Arial" w:cs="Arial"/>
          <w:color w:val="000000" w:themeColor="text1"/>
          <w:sz w:val="24"/>
          <w:szCs w:val="24"/>
        </w:rPr>
        <w:t>and Welsh Government</w:t>
      </w:r>
      <w:r w:rsidR="00C52BDB">
        <w:rPr>
          <w:rFonts w:ascii="Arial" w:hAnsi="Arial" w:cs="Arial"/>
          <w:color w:val="000000" w:themeColor="text1"/>
          <w:sz w:val="24"/>
          <w:szCs w:val="24"/>
        </w:rPr>
        <w:t>.</w:t>
      </w:r>
    </w:p>
    <w:p w14:paraId="5E30B675" w14:textId="35C27804" w:rsidR="00016867" w:rsidRPr="009B66DF" w:rsidRDefault="00016867" w:rsidP="00016867">
      <w:pPr>
        <w:rPr>
          <w:rFonts w:ascii="Arial" w:hAnsi="Arial" w:cs="Arial"/>
          <w:color w:val="000000" w:themeColor="text1"/>
          <w:sz w:val="24"/>
          <w:szCs w:val="24"/>
        </w:rPr>
      </w:pPr>
      <w:r w:rsidRPr="005E2D1B">
        <w:rPr>
          <w:rFonts w:ascii="Arial" w:hAnsi="Arial" w:cs="Arial"/>
          <w:sz w:val="24"/>
          <w:szCs w:val="24"/>
        </w:rPr>
        <w:t xml:space="preserve">Your </w:t>
      </w:r>
      <w:r w:rsidR="008C1A8D">
        <w:rPr>
          <w:rFonts w:ascii="Arial" w:hAnsi="Arial" w:cs="Arial"/>
          <w:sz w:val="24"/>
          <w:szCs w:val="24"/>
        </w:rPr>
        <w:t>p</w:t>
      </w:r>
      <w:r w:rsidRPr="005E2D1B">
        <w:rPr>
          <w:rFonts w:ascii="Arial" w:hAnsi="Arial" w:cs="Arial"/>
          <w:sz w:val="24"/>
          <w:szCs w:val="24"/>
        </w:rPr>
        <w:t>articipation in this r</w:t>
      </w:r>
      <w:r>
        <w:rPr>
          <w:rFonts w:ascii="Arial" w:hAnsi="Arial" w:cs="Arial"/>
          <w:sz w:val="24"/>
          <w:szCs w:val="24"/>
        </w:rPr>
        <w:t>esearch is completely voluntary.</w:t>
      </w:r>
      <w:r w:rsidRPr="005E2D1B">
        <w:rPr>
          <w:rFonts w:ascii="Arial" w:hAnsi="Arial" w:cs="Arial"/>
          <w:sz w:val="24"/>
          <w:szCs w:val="24"/>
        </w:rPr>
        <w:t xml:space="preserve"> </w:t>
      </w:r>
      <w:r w:rsidRPr="00E70195">
        <w:rPr>
          <w:rFonts w:ascii="Arial" w:hAnsi="Arial" w:cs="Arial"/>
          <w:sz w:val="24"/>
          <w:szCs w:val="24"/>
        </w:rPr>
        <w:t xml:space="preserve">However your views and </w:t>
      </w:r>
      <w:r w:rsidRPr="009B66DF">
        <w:rPr>
          <w:rFonts w:ascii="Arial" w:hAnsi="Arial" w:cs="Arial"/>
          <w:color w:val="000000" w:themeColor="text1"/>
          <w:sz w:val="24"/>
          <w:szCs w:val="24"/>
        </w:rPr>
        <w:t>experiences are important in order to help inform Welsh Government policies.</w:t>
      </w:r>
    </w:p>
    <w:p w14:paraId="0DD491A8" w14:textId="5F46D7E4" w:rsidR="00E26A1C" w:rsidRPr="00B645BF" w:rsidRDefault="00E26A1C" w:rsidP="00795F19">
      <w:pPr>
        <w:spacing w:after="0" w:line="300" w:lineRule="auto"/>
        <w:rPr>
          <w:rFonts w:ascii="Arial" w:hAnsi="Arial" w:cs="Arial"/>
          <w:color w:val="000000" w:themeColor="text1"/>
          <w:sz w:val="24"/>
          <w:szCs w:val="24"/>
          <w:highlight w:val="yellow"/>
        </w:rPr>
      </w:pPr>
      <w:r w:rsidRPr="009B66DF">
        <w:rPr>
          <w:rFonts w:ascii="Arial" w:hAnsi="Arial" w:cs="Arial"/>
          <w:color w:val="000000" w:themeColor="text1"/>
          <w:sz w:val="24"/>
          <w:szCs w:val="24"/>
        </w:rPr>
        <w:t xml:space="preserve">The contact for this research at </w:t>
      </w:r>
      <w:r w:rsidR="00CA344F">
        <w:rPr>
          <w:rFonts w:ascii="Arial" w:hAnsi="Arial" w:cs="Arial"/>
          <w:color w:val="000000" w:themeColor="text1"/>
          <w:sz w:val="24"/>
          <w:szCs w:val="24"/>
        </w:rPr>
        <w:t>L&amp;W Cymru</w:t>
      </w:r>
      <w:r w:rsidRPr="009B66DF">
        <w:rPr>
          <w:rFonts w:ascii="Arial" w:hAnsi="Arial" w:cs="Arial"/>
          <w:color w:val="000000" w:themeColor="text1"/>
          <w:sz w:val="24"/>
          <w:szCs w:val="24"/>
        </w:rPr>
        <w:t xml:space="preserve"> is</w:t>
      </w:r>
      <w:r w:rsidR="00795F19" w:rsidRPr="009B66DF">
        <w:rPr>
          <w:rFonts w:ascii="Arial" w:hAnsi="Arial" w:cs="Arial"/>
          <w:color w:val="000000" w:themeColor="text1"/>
          <w:sz w:val="24"/>
          <w:szCs w:val="24"/>
        </w:rPr>
        <w:t xml:space="preserve"> </w:t>
      </w:r>
      <w:r w:rsidR="00F8115F" w:rsidRPr="00F8115F">
        <w:rPr>
          <w:rFonts w:ascii="Arial" w:hAnsi="Arial" w:cs="Arial"/>
          <w:color w:val="000000" w:themeColor="text1"/>
          <w:sz w:val="24"/>
          <w:szCs w:val="24"/>
        </w:rPr>
        <w:t>Corin Egglestone</w:t>
      </w:r>
      <w:r w:rsidR="00685432">
        <w:rPr>
          <w:rFonts w:ascii="Arial" w:hAnsi="Arial" w:cs="Arial"/>
          <w:color w:val="000000" w:themeColor="text1"/>
          <w:sz w:val="24"/>
          <w:szCs w:val="24"/>
        </w:rPr>
        <w:t xml:space="preserve">, </w:t>
      </w:r>
      <w:r w:rsidR="00685432" w:rsidRPr="00685432">
        <w:rPr>
          <w:rFonts w:ascii="Arial" w:hAnsi="Arial" w:cs="Arial"/>
          <w:color w:val="000000" w:themeColor="text1"/>
          <w:sz w:val="24"/>
          <w:szCs w:val="24"/>
        </w:rPr>
        <w:t>Deputy Head of Research</w:t>
      </w:r>
    </w:p>
    <w:p w14:paraId="2EE483C5" w14:textId="44BFE2C1" w:rsidR="00E26A1C" w:rsidRPr="00877B4F" w:rsidRDefault="00E26A1C" w:rsidP="00795F19">
      <w:pPr>
        <w:spacing w:after="0" w:line="300" w:lineRule="auto"/>
        <w:rPr>
          <w:rFonts w:ascii="Arial" w:hAnsi="Arial" w:cs="Arial"/>
          <w:color w:val="000000" w:themeColor="text1"/>
          <w:sz w:val="24"/>
          <w:szCs w:val="24"/>
        </w:rPr>
      </w:pPr>
      <w:r w:rsidRPr="00685432">
        <w:rPr>
          <w:rFonts w:ascii="Arial" w:hAnsi="Arial" w:cs="Arial"/>
          <w:color w:val="000000" w:themeColor="text1"/>
          <w:sz w:val="24"/>
          <w:szCs w:val="24"/>
        </w:rPr>
        <w:t xml:space="preserve">E-mail address: </w:t>
      </w:r>
      <w:hyperlink r:id="rId12" w:history="1">
        <w:r w:rsidR="00685432" w:rsidRPr="00877B4F">
          <w:rPr>
            <w:rStyle w:val="Hyperlink"/>
            <w:rFonts w:ascii="Arial" w:hAnsi="Arial" w:cs="Arial"/>
            <w:sz w:val="24"/>
            <w:szCs w:val="24"/>
          </w:rPr>
          <w:t>corin.egglestone@learningandwork.org.uk</w:t>
        </w:r>
      </w:hyperlink>
      <w:r w:rsidR="00685432" w:rsidRPr="00877B4F">
        <w:rPr>
          <w:rFonts w:ascii="Arial" w:hAnsi="Arial" w:cs="Arial"/>
          <w:color w:val="000000" w:themeColor="text1"/>
          <w:sz w:val="24"/>
          <w:szCs w:val="24"/>
        </w:rPr>
        <w:t xml:space="preserve"> </w:t>
      </w:r>
    </w:p>
    <w:p w14:paraId="01FCDC29" w14:textId="5C591221" w:rsidR="00B927CD" w:rsidRPr="00DD6B39" w:rsidRDefault="00E26A1C" w:rsidP="009807EE">
      <w:pPr>
        <w:spacing w:after="0" w:line="300" w:lineRule="auto"/>
        <w:rPr>
          <w:rFonts w:ascii="Arial" w:hAnsi="Arial" w:cs="Arial"/>
          <w:sz w:val="24"/>
          <w:szCs w:val="24"/>
        </w:rPr>
      </w:pPr>
      <w:r w:rsidRPr="00877B4F">
        <w:rPr>
          <w:rFonts w:ascii="Arial" w:hAnsi="Arial" w:cs="Arial"/>
          <w:color w:val="000000" w:themeColor="text1"/>
          <w:sz w:val="24"/>
          <w:szCs w:val="24"/>
        </w:rPr>
        <w:t xml:space="preserve">Telephone number: </w:t>
      </w:r>
      <w:r w:rsidR="00877B4F" w:rsidRPr="00877B4F">
        <w:rPr>
          <w:rFonts w:ascii="Arial" w:hAnsi="Arial" w:cs="Arial"/>
          <w:color w:val="000000" w:themeColor="text1"/>
          <w:sz w:val="24"/>
          <w:szCs w:val="24"/>
        </w:rPr>
        <w:t xml:space="preserve">029 2037 0900 </w:t>
      </w:r>
      <w:r w:rsidR="00B927CD">
        <w:rPr>
          <w:rFonts w:ascii="Arial" w:hAnsi="Arial" w:cs="Arial"/>
          <w:sz w:val="24"/>
          <w:szCs w:val="24"/>
          <w:highlight w:val="yellow"/>
        </w:rPr>
        <w:br w:type="page"/>
      </w:r>
    </w:p>
    <w:p w14:paraId="5C96D4C7" w14:textId="77777777" w:rsidR="00DB3AA4" w:rsidRPr="00E26A1C" w:rsidRDefault="00B65037" w:rsidP="0016602F">
      <w:pPr>
        <w:jc w:val="center"/>
        <w:rPr>
          <w:rFonts w:ascii="Arial" w:eastAsia="Times New Roman" w:hAnsi="Arial" w:cs="Times New Roman"/>
          <w:b/>
          <w:bCs/>
          <w:color w:val="11516C"/>
          <w:sz w:val="28"/>
          <w:szCs w:val="24"/>
        </w:rPr>
      </w:pPr>
      <w:r w:rsidRPr="00E26A1C">
        <w:rPr>
          <w:rFonts w:ascii="Arial" w:eastAsia="Times New Roman" w:hAnsi="Arial" w:cs="Times New Roman"/>
          <w:b/>
          <w:bCs/>
          <w:color w:val="11516C"/>
          <w:sz w:val="28"/>
          <w:szCs w:val="24"/>
        </w:rPr>
        <w:lastRenderedPageBreak/>
        <w:t>PRIVACY NOTICE</w:t>
      </w:r>
    </w:p>
    <w:p w14:paraId="216DC5DE" w14:textId="77777777" w:rsidR="00312C3C" w:rsidRPr="00E26A1C" w:rsidRDefault="0064660B" w:rsidP="001724CF">
      <w:pPr>
        <w:spacing w:after="120" w:line="300" w:lineRule="auto"/>
        <w:rPr>
          <w:rFonts w:ascii="Arial" w:eastAsia="Times New Roman" w:hAnsi="Arial" w:cs="Times New Roman"/>
          <w:b/>
          <w:bCs/>
          <w:color w:val="11516C"/>
          <w:sz w:val="24"/>
          <w:szCs w:val="24"/>
        </w:rPr>
      </w:pPr>
      <w:r w:rsidRPr="00E26A1C">
        <w:rPr>
          <w:rFonts w:ascii="Arial" w:eastAsia="Times New Roman" w:hAnsi="Arial" w:cs="Times New Roman"/>
          <w:b/>
          <w:bCs/>
          <w:color w:val="11516C"/>
          <w:sz w:val="24"/>
          <w:szCs w:val="24"/>
        </w:rPr>
        <w:t>What person</w:t>
      </w:r>
      <w:r w:rsidR="00BB7DC1">
        <w:rPr>
          <w:rFonts w:ascii="Arial" w:eastAsia="Times New Roman" w:hAnsi="Arial" w:cs="Times New Roman"/>
          <w:b/>
          <w:bCs/>
          <w:color w:val="11516C"/>
          <w:sz w:val="24"/>
          <w:szCs w:val="24"/>
        </w:rPr>
        <w:t>al data do we hold and where do</w:t>
      </w:r>
      <w:r w:rsidRPr="00E26A1C">
        <w:rPr>
          <w:rFonts w:ascii="Arial" w:eastAsia="Times New Roman" w:hAnsi="Arial" w:cs="Times New Roman"/>
          <w:b/>
          <w:bCs/>
          <w:color w:val="11516C"/>
          <w:sz w:val="24"/>
          <w:szCs w:val="24"/>
        </w:rPr>
        <w:t xml:space="preserve"> we get this information?</w:t>
      </w:r>
    </w:p>
    <w:p w14:paraId="0B4C8B87" w14:textId="77777777" w:rsidR="00837AB8" w:rsidRDefault="00DB3AA4" w:rsidP="00312C3C">
      <w:pPr>
        <w:rPr>
          <w:rFonts w:ascii="Arial" w:hAnsi="Arial" w:cs="Arial"/>
          <w:sz w:val="24"/>
          <w:szCs w:val="24"/>
        </w:rPr>
      </w:pPr>
      <w:r w:rsidRPr="00312C3C">
        <w:rPr>
          <w:rFonts w:ascii="Arial" w:hAnsi="Arial" w:cs="Arial"/>
          <w:sz w:val="24"/>
          <w:szCs w:val="24"/>
        </w:rPr>
        <w:t xml:space="preserve">Personal data is defined under the </w:t>
      </w:r>
      <w:r w:rsidR="00D02059">
        <w:rPr>
          <w:rFonts w:ascii="Arial" w:hAnsi="Arial" w:cs="Arial"/>
          <w:sz w:val="24"/>
          <w:szCs w:val="24"/>
        </w:rPr>
        <w:t xml:space="preserve">UK </w:t>
      </w:r>
      <w:r w:rsidRPr="00312C3C">
        <w:rPr>
          <w:rFonts w:ascii="Arial" w:hAnsi="Arial" w:cs="Arial"/>
          <w:sz w:val="24"/>
          <w:szCs w:val="24"/>
        </w:rPr>
        <w:t>General Data Protection Regulation (</w:t>
      </w:r>
      <w:r w:rsidR="00D02059">
        <w:rPr>
          <w:rFonts w:ascii="Arial" w:hAnsi="Arial" w:cs="Arial"/>
          <w:sz w:val="24"/>
          <w:szCs w:val="24"/>
        </w:rPr>
        <w:t xml:space="preserve">UK </w:t>
      </w:r>
      <w:r w:rsidRPr="00312C3C">
        <w:rPr>
          <w:rFonts w:ascii="Arial" w:hAnsi="Arial" w:cs="Arial"/>
          <w:sz w:val="24"/>
          <w:szCs w:val="24"/>
        </w:rPr>
        <w:t xml:space="preserve">GDPR) as </w:t>
      </w:r>
      <w:r w:rsidR="0064660B">
        <w:rPr>
          <w:rFonts w:ascii="Arial" w:hAnsi="Arial" w:cs="Arial"/>
          <w:sz w:val="24"/>
          <w:szCs w:val="24"/>
        </w:rPr>
        <w:t>‘</w:t>
      </w:r>
      <w:r w:rsidRPr="00312C3C">
        <w:rPr>
          <w:rFonts w:ascii="Arial" w:hAnsi="Arial" w:cs="Arial"/>
          <w:sz w:val="24"/>
          <w:szCs w:val="24"/>
        </w:rPr>
        <w:t>any information relating to an identifiable person who can be directly or indirectly identified by reference to an identifier</w:t>
      </w:r>
      <w:r w:rsidR="0064660B">
        <w:rPr>
          <w:rFonts w:ascii="Arial" w:hAnsi="Arial" w:cs="Arial"/>
          <w:sz w:val="24"/>
          <w:szCs w:val="24"/>
        </w:rPr>
        <w:t>’</w:t>
      </w:r>
      <w:r w:rsidRPr="00312C3C">
        <w:rPr>
          <w:rFonts w:ascii="Arial" w:hAnsi="Arial" w:cs="Arial"/>
          <w:sz w:val="24"/>
          <w:szCs w:val="24"/>
        </w:rPr>
        <w:t>.</w:t>
      </w:r>
    </w:p>
    <w:p w14:paraId="0CFC7E51" w14:textId="678DAD74" w:rsidR="00A74EB5" w:rsidRDefault="00CA344F" w:rsidP="00480902">
      <w:pPr>
        <w:rPr>
          <w:rFonts w:ascii="Arial" w:hAnsi="Arial" w:cs="Arial"/>
          <w:color w:val="000000" w:themeColor="text1"/>
          <w:sz w:val="24"/>
          <w:szCs w:val="24"/>
        </w:rPr>
      </w:pPr>
      <w:r w:rsidRPr="00CA344F">
        <w:rPr>
          <w:rFonts w:ascii="Arial" w:hAnsi="Arial" w:cs="Arial"/>
          <w:color w:val="000000" w:themeColor="text1"/>
          <w:sz w:val="24"/>
          <w:szCs w:val="24"/>
        </w:rPr>
        <w:t>You may have become aware of this call for evidence through information shared by the Welsh Government, other organisations or your own organisation, or through your own interest in or engagement with the topic.</w:t>
      </w:r>
      <w:r w:rsidR="00A74EB5">
        <w:rPr>
          <w:rFonts w:ascii="Arial" w:hAnsi="Arial" w:cs="Arial"/>
          <w:color w:val="000000" w:themeColor="text1"/>
          <w:sz w:val="24"/>
          <w:szCs w:val="24"/>
        </w:rPr>
        <w:t xml:space="preserve"> </w:t>
      </w:r>
    </w:p>
    <w:p w14:paraId="3F269CBD" w14:textId="7C6D3427" w:rsidR="00480902" w:rsidRPr="00480902" w:rsidRDefault="00A74EB5" w:rsidP="00480902">
      <w:pPr>
        <w:rPr>
          <w:rFonts w:ascii="Arial" w:hAnsi="Arial" w:cs="Arial"/>
          <w:color w:val="000000" w:themeColor="text1"/>
          <w:sz w:val="24"/>
        </w:rPr>
      </w:pPr>
      <w:r>
        <w:rPr>
          <w:rFonts w:ascii="Arial" w:hAnsi="Arial" w:cs="Arial"/>
          <w:color w:val="000000" w:themeColor="text1"/>
          <w:sz w:val="24"/>
          <w:szCs w:val="24"/>
        </w:rPr>
        <w:t>Alternatively,</w:t>
      </w:r>
      <w:r w:rsidR="00DB5D2E" w:rsidRPr="00DB5D2E">
        <w:rPr>
          <w:rFonts w:ascii="Arial" w:hAnsi="Arial" w:cs="Arial"/>
          <w:color w:val="000000" w:themeColor="text1"/>
          <w:sz w:val="24"/>
          <w:szCs w:val="24"/>
        </w:rPr>
        <w:t xml:space="preserve"> </w:t>
      </w:r>
      <w:r w:rsidR="00CA344F">
        <w:rPr>
          <w:rFonts w:ascii="Arial" w:hAnsi="Arial" w:cs="Arial"/>
          <w:color w:val="000000" w:themeColor="text1"/>
          <w:sz w:val="24"/>
          <w:szCs w:val="24"/>
        </w:rPr>
        <w:t>L&amp;W Cymru</w:t>
      </w:r>
      <w:r w:rsidR="00DB5D2E" w:rsidRPr="00DB5D2E">
        <w:rPr>
          <w:rFonts w:ascii="Arial" w:hAnsi="Arial" w:cs="Arial"/>
          <w:color w:val="000000" w:themeColor="text1"/>
          <w:sz w:val="24"/>
          <w:szCs w:val="24"/>
        </w:rPr>
        <w:t xml:space="preserve"> </w:t>
      </w:r>
      <w:r>
        <w:rPr>
          <w:rFonts w:ascii="Arial" w:hAnsi="Arial" w:cs="Arial"/>
          <w:color w:val="000000" w:themeColor="text1"/>
          <w:sz w:val="24"/>
          <w:szCs w:val="24"/>
        </w:rPr>
        <w:t xml:space="preserve">may have </w:t>
      </w:r>
      <w:r w:rsidR="00DB5D2E" w:rsidRPr="00DB5D2E">
        <w:rPr>
          <w:rFonts w:ascii="Arial" w:hAnsi="Arial" w:cs="Arial"/>
          <w:color w:val="000000" w:themeColor="text1"/>
          <w:sz w:val="24"/>
          <w:szCs w:val="24"/>
        </w:rPr>
        <w:t xml:space="preserve">invited you or your organisation directly to contribute evidence or insights. Where </w:t>
      </w:r>
      <w:r w:rsidR="00CA344F">
        <w:rPr>
          <w:rFonts w:ascii="Arial" w:hAnsi="Arial" w:cs="Arial"/>
          <w:color w:val="000000" w:themeColor="text1"/>
          <w:sz w:val="24"/>
          <w:szCs w:val="24"/>
        </w:rPr>
        <w:t>L&amp;W Cymru</w:t>
      </w:r>
      <w:r w:rsidR="00DB5D2E" w:rsidRPr="00DB5D2E">
        <w:rPr>
          <w:rFonts w:ascii="Arial" w:hAnsi="Arial" w:cs="Arial"/>
          <w:color w:val="000000" w:themeColor="text1"/>
          <w:sz w:val="24"/>
          <w:szCs w:val="24"/>
        </w:rPr>
        <w:t xml:space="preserve"> has contacted you directly, your name and email address may have been provided by the Welsh Government, which holds your information because of your role and engagement with the Welsh Government. Alternatively, </w:t>
      </w:r>
      <w:r w:rsidR="00CA344F">
        <w:rPr>
          <w:rFonts w:ascii="Arial" w:hAnsi="Arial" w:cs="Arial"/>
          <w:color w:val="000000" w:themeColor="text1"/>
          <w:sz w:val="24"/>
          <w:szCs w:val="24"/>
        </w:rPr>
        <w:t>L&amp;W Cymru</w:t>
      </w:r>
      <w:r w:rsidR="00DB5D2E" w:rsidRPr="00DB5D2E">
        <w:rPr>
          <w:rFonts w:ascii="Arial" w:hAnsi="Arial" w:cs="Arial"/>
          <w:color w:val="000000" w:themeColor="text1"/>
          <w:sz w:val="24"/>
          <w:szCs w:val="24"/>
        </w:rPr>
        <w:t xml:space="preserve"> may have used publicly available contact information to contact you</w:t>
      </w:r>
      <w:r w:rsidR="007E43F2">
        <w:rPr>
          <w:rFonts w:ascii="Arial" w:hAnsi="Arial" w:cs="Arial"/>
          <w:color w:val="000000" w:themeColor="text1"/>
          <w:sz w:val="24"/>
          <w:szCs w:val="24"/>
        </w:rPr>
        <w:t xml:space="preserve"> </w:t>
      </w:r>
      <w:r w:rsidR="007E43F2">
        <w:rPr>
          <w:rFonts w:ascii="Arial" w:hAnsi="Arial" w:cs="Arial"/>
          <w:color w:val="000000" w:themeColor="text1"/>
          <w:sz w:val="24"/>
        </w:rPr>
        <w:t>or been provided</w:t>
      </w:r>
      <w:r w:rsidR="008B00BF">
        <w:rPr>
          <w:rFonts w:ascii="Arial" w:hAnsi="Arial" w:cs="Arial"/>
          <w:color w:val="000000" w:themeColor="text1"/>
          <w:sz w:val="24"/>
        </w:rPr>
        <w:t xml:space="preserve"> with</w:t>
      </w:r>
      <w:r w:rsidR="007E43F2">
        <w:rPr>
          <w:rFonts w:ascii="Arial" w:hAnsi="Arial" w:cs="Arial"/>
          <w:color w:val="000000" w:themeColor="text1"/>
          <w:sz w:val="24"/>
        </w:rPr>
        <w:t xml:space="preserve"> your contact details from another organisation or stakeholder who suggested you as a relevant contact for this research.</w:t>
      </w:r>
    </w:p>
    <w:p w14:paraId="1A51B371" w14:textId="1ED3CADD" w:rsidR="00071B82" w:rsidRPr="00DF2DDD" w:rsidRDefault="6D01BAC8" w:rsidP="00DF2DDD">
      <w:pPr>
        <w:rPr>
          <w:rFonts w:ascii="Arial" w:hAnsi="Arial" w:cs="Arial"/>
          <w:color w:val="000000" w:themeColor="text1"/>
          <w:sz w:val="24"/>
          <w:szCs w:val="24"/>
        </w:rPr>
      </w:pPr>
      <w:bookmarkStart w:id="0" w:name="_Hlk127899403"/>
      <w:bookmarkStart w:id="1" w:name="_Hlk127899720"/>
      <w:r w:rsidRPr="6ABC9A6A">
        <w:rPr>
          <w:rFonts w:ascii="Arial" w:hAnsi="Arial" w:cs="Arial"/>
          <w:color w:val="000000" w:themeColor="text1"/>
          <w:sz w:val="24"/>
          <w:szCs w:val="24"/>
        </w:rPr>
        <w:t xml:space="preserve">As part of the call for evidence, </w:t>
      </w:r>
      <w:r w:rsidR="470B5FD2" w:rsidRPr="6ABC9A6A">
        <w:rPr>
          <w:rFonts w:ascii="Arial" w:hAnsi="Arial" w:cs="Arial"/>
          <w:color w:val="000000" w:themeColor="text1"/>
          <w:sz w:val="24"/>
          <w:szCs w:val="24"/>
        </w:rPr>
        <w:t>you will have the option to provide</w:t>
      </w:r>
      <w:r w:rsidRPr="6ABC9A6A">
        <w:rPr>
          <w:rFonts w:ascii="Arial" w:hAnsi="Arial" w:cs="Arial"/>
          <w:color w:val="000000" w:themeColor="text1"/>
          <w:sz w:val="24"/>
          <w:szCs w:val="24"/>
        </w:rPr>
        <w:t xml:space="preserve">  name, job title and email address so that we can contact you if we have any questions about your response. Providing this information is entirely voluntary. You can still take part in the call for evidence </w:t>
      </w:r>
      <w:r w:rsidR="470B5FD2" w:rsidRPr="6ABC9A6A">
        <w:rPr>
          <w:rFonts w:ascii="Arial" w:hAnsi="Arial" w:cs="Arial"/>
          <w:color w:val="000000" w:themeColor="text1"/>
          <w:sz w:val="24"/>
          <w:szCs w:val="24"/>
        </w:rPr>
        <w:t>without</w:t>
      </w:r>
      <w:r w:rsidRPr="6ABC9A6A">
        <w:rPr>
          <w:rFonts w:ascii="Arial" w:hAnsi="Arial" w:cs="Arial"/>
          <w:color w:val="000000" w:themeColor="text1"/>
          <w:sz w:val="24"/>
          <w:szCs w:val="24"/>
        </w:rPr>
        <w:t xml:space="preserve"> provid</w:t>
      </w:r>
      <w:r w:rsidR="470B5FD2" w:rsidRPr="6ABC9A6A">
        <w:rPr>
          <w:rFonts w:ascii="Arial" w:hAnsi="Arial" w:cs="Arial"/>
          <w:color w:val="000000" w:themeColor="text1"/>
          <w:sz w:val="24"/>
          <w:szCs w:val="24"/>
        </w:rPr>
        <w:t>ing</w:t>
      </w:r>
      <w:r w:rsidRPr="6ABC9A6A">
        <w:rPr>
          <w:rFonts w:ascii="Arial" w:hAnsi="Arial" w:cs="Arial"/>
          <w:color w:val="000000" w:themeColor="text1"/>
          <w:sz w:val="24"/>
          <w:szCs w:val="24"/>
        </w:rPr>
        <w:t xml:space="preserve"> these details.</w:t>
      </w:r>
    </w:p>
    <w:p w14:paraId="4ED736D6" w14:textId="4606BE0D" w:rsidR="008F034A" w:rsidRPr="00854950" w:rsidRDefault="45C039EC" w:rsidP="008F034A">
      <w:pPr>
        <w:rPr>
          <w:rFonts w:ascii="Arial" w:hAnsi="Arial" w:cs="Arial"/>
          <w:color w:val="000000" w:themeColor="text1"/>
          <w:sz w:val="24"/>
          <w:szCs w:val="24"/>
        </w:rPr>
      </w:pPr>
      <w:r w:rsidRPr="6ABC9A6A">
        <w:rPr>
          <w:rFonts w:ascii="Arial" w:hAnsi="Arial" w:cs="Arial"/>
          <w:color w:val="000000" w:themeColor="text1"/>
          <w:sz w:val="24"/>
          <w:szCs w:val="24"/>
        </w:rPr>
        <w:t>Your participation is voluntary and if you do not wish to take part or be sent reminders then please reply to the invitation email and your details will be removed</w:t>
      </w:r>
      <w:r w:rsidR="7770F28F" w:rsidRPr="6ABC9A6A">
        <w:rPr>
          <w:rFonts w:ascii="Arial" w:hAnsi="Arial" w:cs="Arial"/>
          <w:color w:val="000000" w:themeColor="text1"/>
          <w:sz w:val="24"/>
          <w:szCs w:val="24"/>
        </w:rPr>
        <w:t>.</w:t>
      </w:r>
      <w:r w:rsidRPr="6ABC9A6A">
        <w:rPr>
          <w:rFonts w:ascii="Arial" w:hAnsi="Arial" w:cs="Arial"/>
          <w:color w:val="000000" w:themeColor="text1"/>
          <w:sz w:val="24"/>
          <w:szCs w:val="24"/>
        </w:rPr>
        <w:t xml:space="preserve"> </w:t>
      </w:r>
      <w:r w:rsidR="138DD9CD" w:rsidRPr="6ABC9A6A">
        <w:rPr>
          <w:rFonts w:ascii="Arial" w:hAnsi="Arial" w:cs="Arial"/>
          <w:color w:val="000000" w:themeColor="text1"/>
          <w:sz w:val="24"/>
          <w:szCs w:val="24"/>
        </w:rPr>
        <w:t>L&amp;W Cymru</w:t>
      </w:r>
      <w:r w:rsidR="0DEB62A7" w:rsidRPr="6ABC9A6A">
        <w:rPr>
          <w:rFonts w:ascii="Arial" w:hAnsi="Arial" w:cs="Arial"/>
          <w:i/>
          <w:iCs/>
          <w:color w:val="000000" w:themeColor="text1"/>
          <w:sz w:val="24"/>
          <w:szCs w:val="24"/>
        </w:rPr>
        <w:t xml:space="preserve"> </w:t>
      </w:r>
      <w:r w:rsidR="0DEB62A7" w:rsidRPr="6ABC9A6A">
        <w:rPr>
          <w:rFonts w:ascii="Arial" w:hAnsi="Arial" w:cs="Arial"/>
          <w:color w:val="000000" w:themeColor="text1"/>
          <w:sz w:val="24"/>
          <w:szCs w:val="24"/>
        </w:rPr>
        <w:t xml:space="preserve">will only use your </w:t>
      </w:r>
      <w:r w:rsidR="6EF61AAD" w:rsidRPr="6ABC9A6A">
        <w:rPr>
          <w:rFonts w:ascii="Arial" w:hAnsi="Arial" w:cs="Arial"/>
          <w:color w:val="000000" w:themeColor="text1"/>
          <w:sz w:val="24"/>
          <w:szCs w:val="24"/>
        </w:rPr>
        <w:t>name</w:t>
      </w:r>
      <w:r w:rsidR="6D01BAC8" w:rsidRPr="6ABC9A6A">
        <w:rPr>
          <w:rFonts w:ascii="Arial" w:hAnsi="Arial" w:cs="Arial"/>
          <w:color w:val="000000" w:themeColor="text1"/>
          <w:sz w:val="24"/>
          <w:szCs w:val="24"/>
        </w:rPr>
        <w:t>, job title,</w:t>
      </w:r>
      <w:r w:rsidR="6EF61AAD" w:rsidRPr="6ABC9A6A">
        <w:rPr>
          <w:rFonts w:ascii="Arial" w:hAnsi="Arial" w:cs="Arial"/>
          <w:color w:val="000000" w:themeColor="text1"/>
          <w:sz w:val="24"/>
          <w:szCs w:val="24"/>
        </w:rPr>
        <w:t xml:space="preserve"> and </w:t>
      </w:r>
      <w:r w:rsidR="62463C2B" w:rsidRPr="6ABC9A6A">
        <w:rPr>
          <w:rFonts w:ascii="Arial" w:hAnsi="Arial" w:cs="Arial"/>
          <w:color w:val="000000" w:themeColor="text1"/>
          <w:sz w:val="24"/>
          <w:szCs w:val="24"/>
        </w:rPr>
        <w:t xml:space="preserve">email address </w:t>
      </w:r>
      <w:r w:rsidR="0DEB62A7" w:rsidRPr="6ABC9A6A">
        <w:rPr>
          <w:rFonts w:ascii="Arial" w:hAnsi="Arial" w:cs="Arial"/>
          <w:color w:val="000000" w:themeColor="text1"/>
          <w:sz w:val="24"/>
          <w:szCs w:val="24"/>
        </w:rPr>
        <w:t xml:space="preserve">for the purposes of this research. </w:t>
      </w:r>
    </w:p>
    <w:bookmarkEnd w:id="0"/>
    <w:bookmarkEnd w:id="1"/>
    <w:p w14:paraId="54C28740" w14:textId="344229A1" w:rsidR="00A74EB5" w:rsidRDefault="00A74EB5" w:rsidP="008C1A8D">
      <w:pPr>
        <w:rPr>
          <w:rFonts w:ascii="Arial" w:hAnsi="Arial" w:cs="Arial"/>
          <w:color w:val="000000" w:themeColor="text1"/>
          <w:sz w:val="24"/>
        </w:rPr>
      </w:pPr>
      <w:r w:rsidRPr="00A74EB5">
        <w:rPr>
          <w:rFonts w:ascii="Arial" w:hAnsi="Arial" w:cs="Arial"/>
          <w:color w:val="000000" w:themeColor="text1"/>
          <w:sz w:val="24"/>
        </w:rPr>
        <w:t>If you choose to provide additional personal data as part of the research we will try not to identify you from, or link your identity to, the responses you provide.</w:t>
      </w:r>
    </w:p>
    <w:p w14:paraId="56C87A52" w14:textId="64098F40" w:rsidR="003C008E" w:rsidRPr="00637899" w:rsidRDefault="003C008E" w:rsidP="003C3F16">
      <w:pPr>
        <w:rPr>
          <w:rFonts w:ascii="Arial" w:hAnsi="Arial" w:cs="Arial"/>
          <w:sz w:val="24"/>
        </w:rPr>
      </w:pPr>
      <w:r w:rsidRPr="005277E0">
        <w:rPr>
          <w:rFonts w:ascii="Arial" w:hAnsi="Arial" w:cs="Arial"/>
          <w:sz w:val="24"/>
          <w:szCs w:val="24"/>
        </w:rPr>
        <w:t xml:space="preserve">If you raise a query or complaint and provide personal data requesting a response, the researcher will forward the request only to </w:t>
      </w:r>
      <w:r>
        <w:rPr>
          <w:rFonts w:ascii="Arial" w:hAnsi="Arial" w:cs="Arial"/>
          <w:sz w:val="24"/>
          <w:szCs w:val="24"/>
        </w:rPr>
        <w:t>the relevant</w:t>
      </w:r>
      <w:r w:rsidRPr="005277E0">
        <w:rPr>
          <w:rFonts w:ascii="Arial" w:hAnsi="Arial" w:cs="Arial"/>
          <w:sz w:val="24"/>
          <w:szCs w:val="24"/>
        </w:rPr>
        <w:t xml:space="preserve"> </w:t>
      </w:r>
      <w:r>
        <w:rPr>
          <w:rFonts w:ascii="Arial" w:hAnsi="Arial" w:cs="Arial"/>
          <w:sz w:val="24"/>
          <w:szCs w:val="24"/>
        </w:rPr>
        <w:t>official</w:t>
      </w:r>
      <w:r w:rsidRPr="005277E0">
        <w:rPr>
          <w:rFonts w:ascii="Arial" w:hAnsi="Arial" w:cs="Arial"/>
          <w:sz w:val="24"/>
          <w:szCs w:val="24"/>
        </w:rPr>
        <w:t xml:space="preserve"> and subsequently delete it from the research data.</w:t>
      </w:r>
    </w:p>
    <w:p w14:paraId="569EE907" w14:textId="77777777" w:rsidR="007361E2" w:rsidRPr="00E26A1C" w:rsidRDefault="006330DC" w:rsidP="003C3F16">
      <w:pPr>
        <w:spacing w:after="120" w:line="300" w:lineRule="auto"/>
        <w:rPr>
          <w:rFonts w:ascii="Arial" w:eastAsia="Times New Roman" w:hAnsi="Arial" w:cs="Times New Roman"/>
          <w:b/>
          <w:bCs/>
          <w:color w:val="11516C"/>
          <w:sz w:val="24"/>
          <w:szCs w:val="24"/>
        </w:rPr>
      </w:pPr>
      <w:r w:rsidRPr="00E26A1C">
        <w:rPr>
          <w:rFonts w:ascii="Arial" w:eastAsia="Times New Roman" w:hAnsi="Arial" w:cs="Times New Roman"/>
          <w:b/>
          <w:bCs/>
          <w:color w:val="11516C"/>
          <w:sz w:val="24"/>
          <w:szCs w:val="24"/>
        </w:rPr>
        <w:t>What is the lawful</w:t>
      </w:r>
      <w:r w:rsidR="00606EC5" w:rsidRPr="00E26A1C">
        <w:rPr>
          <w:rFonts w:ascii="Arial" w:eastAsia="Times New Roman" w:hAnsi="Arial" w:cs="Times New Roman"/>
          <w:b/>
          <w:bCs/>
          <w:color w:val="11516C"/>
          <w:sz w:val="24"/>
          <w:szCs w:val="24"/>
        </w:rPr>
        <w:t xml:space="preserve"> basis for </w:t>
      </w:r>
      <w:r w:rsidR="00BB7DC1">
        <w:rPr>
          <w:rFonts w:ascii="Arial" w:eastAsia="Times New Roman" w:hAnsi="Arial" w:cs="Times New Roman"/>
          <w:b/>
          <w:bCs/>
          <w:color w:val="11516C"/>
          <w:sz w:val="24"/>
          <w:szCs w:val="24"/>
        </w:rPr>
        <w:t>using your</w:t>
      </w:r>
      <w:r w:rsidR="00606EC5" w:rsidRPr="00E26A1C">
        <w:rPr>
          <w:rFonts w:ascii="Arial" w:eastAsia="Times New Roman" w:hAnsi="Arial" w:cs="Times New Roman"/>
          <w:b/>
          <w:bCs/>
          <w:color w:val="11516C"/>
          <w:sz w:val="24"/>
          <w:szCs w:val="24"/>
        </w:rPr>
        <w:t xml:space="preserve"> data?</w:t>
      </w:r>
    </w:p>
    <w:p w14:paraId="295E992C" w14:textId="4041DF35" w:rsidR="003C3F16" w:rsidRPr="00084114" w:rsidRDefault="005F734B" w:rsidP="003C3F16">
      <w:pPr>
        <w:rPr>
          <w:rFonts w:ascii="Arial" w:hAnsi="Arial" w:cs="Arial"/>
          <w:i/>
          <w:color w:val="4F81BD" w:themeColor="accent1"/>
          <w:sz w:val="24"/>
          <w:szCs w:val="24"/>
        </w:rPr>
      </w:pPr>
      <w:r>
        <w:rPr>
          <w:rFonts w:ascii="Arial" w:hAnsi="Arial" w:cs="Arial"/>
          <w:sz w:val="24"/>
          <w:szCs w:val="24"/>
        </w:rPr>
        <w:lastRenderedPageBreak/>
        <w:t>The lawful basis for</w:t>
      </w:r>
      <w:r w:rsidR="003C3F16" w:rsidRPr="00312C3C">
        <w:rPr>
          <w:rFonts w:ascii="Arial" w:hAnsi="Arial" w:cs="Arial"/>
          <w:sz w:val="24"/>
          <w:szCs w:val="24"/>
        </w:rPr>
        <w:t xml:space="preserve"> processing information in this data collection exercise is our public task; that is, exercising our official authority to undertake the core role and functions of the Welsh Government.</w:t>
      </w:r>
      <w:r w:rsidR="003C3F16">
        <w:rPr>
          <w:rFonts w:ascii="Arial" w:hAnsi="Arial" w:cs="Arial"/>
          <w:sz w:val="24"/>
          <w:szCs w:val="24"/>
        </w:rPr>
        <w:t xml:space="preserve"> </w:t>
      </w:r>
    </w:p>
    <w:p w14:paraId="0173539B" w14:textId="0A759DBD" w:rsidR="001C49DA" w:rsidRPr="00473852" w:rsidRDefault="003C3F16" w:rsidP="003C2013">
      <w:pPr>
        <w:spacing w:after="120"/>
        <w:rPr>
          <w:rFonts w:ascii="Arial" w:hAnsi="Arial" w:cs="Arial"/>
          <w:sz w:val="24"/>
          <w:szCs w:val="24"/>
        </w:rPr>
      </w:pPr>
      <w:r>
        <w:rPr>
          <w:rFonts w:ascii="Arial" w:hAnsi="Arial" w:cs="Arial"/>
          <w:sz w:val="24"/>
        </w:rPr>
        <w:t>Participation is completely voluntary. R</w:t>
      </w:r>
      <w:r w:rsidRPr="00312C3C">
        <w:rPr>
          <w:rFonts w:ascii="Arial" w:hAnsi="Arial" w:cs="Arial"/>
          <w:sz w:val="24"/>
          <w:szCs w:val="24"/>
        </w:rPr>
        <w:t>esearch studies such as this are important for the Welsh Government to collect information and actionable evidence about its ability to</w:t>
      </w:r>
      <w:r>
        <w:rPr>
          <w:rFonts w:ascii="Arial" w:hAnsi="Arial" w:cs="Arial"/>
          <w:sz w:val="24"/>
          <w:szCs w:val="24"/>
        </w:rPr>
        <w:t xml:space="preserve"> deliver government priorities. </w:t>
      </w:r>
      <w:r w:rsidR="00CA344F" w:rsidRPr="00CA344F">
        <w:rPr>
          <w:rFonts w:ascii="Arial" w:hAnsi="Arial" w:cs="Arial"/>
          <w:sz w:val="24"/>
          <w:szCs w:val="24"/>
        </w:rPr>
        <w:t>The information collected through this research may be used</w:t>
      </w:r>
      <w:r w:rsidR="00CA344F">
        <w:rPr>
          <w:rFonts w:ascii="Arial" w:hAnsi="Arial" w:cs="Arial"/>
          <w:sz w:val="24"/>
          <w:szCs w:val="24"/>
        </w:rPr>
        <w:t>, for example,</w:t>
      </w:r>
      <w:r w:rsidR="00CA344F" w:rsidRPr="00CA344F">
        <w:rPr>
          <w:rFonts w:ascii="Arial" w:hAnsi="Arial" w:cs="Arial"/>
          <w:sz w:val="24"/>
          <w:szCs w:val="24"/>
        </w:rPr>
        <w:t xml:space="preserve"> to inform skills, employability, education and training policy, planning and decision-making.</w:t>
      </w:r>
      <w:bookmarkStart w:id="2" w:name="_Hlk179891342"/>
    </w:p>
    <w:bookmarkEnd w:id="2"/>
    <w:p w14:paraId="405B0D84" w14:textId="77777777" w:rsidR="00B82154" w:rsidRPr="00E26A1C" w:rsidRDefault="006330DC" w:rsidP="003C3F16">
      <w:pPr>
        <w:spacing w:after="120" w:line="300" w:lineRule="auto"/>
        <w:rPr>
          <w:rFonts w:ascii="Arial" w:eastAsia="Times New Roman" w:hAnsi="Arial" w:cs="Times New Roman"/>
          <w:b/>
          <w:bCs/>
          <w:color w:val="11516C"/>
          <w:sz w:val="24"/>
          <w:szCs w:val="24"/>
        </w:rPr>
      </w:pPr>
      <w:r w:rsidRPr="00E26A1C">
        <w:rPr>
          <w:rFonts w:ascii="Arial" w:eastAsia="Times New Roman" w:hAnsi="Arial" w:cs="Times New Roman"/>
          <w:b/>
          <w:bCs/>
          <w:color w:val="11516C"/>
          <w:sz w:val="24"/>
          <w:szCs w:val="24"/>
        </w:rPr>
        <w:t xml:space="preserve">How secure is </w:t>
      </w:r>
      <w:r w:rsidR="00BB7DC1">
        <w:rPr>
          <w:rFonts w:ascii="Arial" w:eastAsia="Times New Roman" w:hAnsi="Arial" w:cs="Times New Roman"/>
          <w:b/>
          <w:bCs/>
          <w:color w:val="11516C"/>
          <w:sz w:val="24"/>
          <w:szCs w:val="24"/>
        </w:rPr>
        <w:t>your</w:t>
      </w:r>
      <w:r w:rsidRPr="00E26A1C">
        <w:rPr>
          <w:rFonts w:ascii="Arial" w:eastAsia="Times New Roman" w:hAnsi="Arial" w:cs="Times New Roman"/>
          <w:b/>
          <w:bCs/>
          <w:color w:val="11516C"/>
          <w:sz w:val="24"/>
          <w:szCs w:val="24"/>
        </w:rPr>
        <w:t xml:space="preserve"> person</w:t>
      </w:r>
      <w:r w:rsidR="00B82154" w:rsidRPr="00E26A1C">
        <w:rPr>
          <w:rFonts w:ascii="Arial" w:eastAsia="Times New Roman" w:hAnsi="Arial" w:cs="Times New Roman"/>
          <w:b/>
          <w:bCs/>
          <w:color w:val="11516C"/>
          <w:sz w:val="24"/>
          <w:szCs w:val="24"/>
        </w:rPr>
        <w:t>al data?</w:t>
      </w:r>
    </w:p>
    <w:p w14:paraId="0022613E" w14:textId="415A5E24" w:rsidR="003C3F16" w:rsidRDefault="003C3F16" w:rsidP="003C3F16">
      <w:pPr>
        <w:rPr>
          <w:rFonts w:ascii="Arial" w:hAnsi="Arial" w:cs="Arial"/>
          <w:color w:val="000000" w:themeColor="text1"/>
          <w:sz w:val="24"/>
        </w:rPr>
      </w:pPr>
      <w:r>
        <w:rPr>
          <w:rFonts w:ascii="Arial" w:hAnsi="Arial" w:cs="Arial"/>
          <w:color w:val="000000" w:themeColor="text1"/>
          <w:sz w:val="24"/>
          <w:szCs w:val="24"/>
        </w:rPr>
        <w:t>Personal information provi</w:t>
      </w:r>
      <w:r w:rsidRPr="002233A8">
        <w:rPr>
          <w:rFonts w:ascii="Arial" w:hAnsi="Arial" w:cs="Arial"/>
          <w:color w:val="000000" w:themeColor="text1"/>
          <w:sz w:val="24"/>
          <w:szCs w:val="24"/>
        </w:rPr>
        <w:t xml:space="preserve">ded to </w:t>
      </w:r>
      <w:r w:rsidR="00CA344F">
        <w:rPr>
          <w:rFonts w:ascii="Arial" w:hAnsi="Arial" w:cs="Arial"/>
          <w:color w:val="000000" w:themeColor="text1"/>
          <w:sz w:val="24"/>
          <w:szCs w:val="24"/>
        </w:rPr>
        <w:t>L&amp;W Cymru</w:t>
      </w:r>
      <w:r w:rsidRPr="002233A8">
        <w:rPr>
          <w:rFonts w:ascii="Arial" w:hAnsi="Arial" w:cs="Arial"/>
          <w:i/>
          <w:color w:val="000000" w:themeColor="text1"/>
          <w:sz w:val="24"/>
          <w:szCs w:val="24"/>
        </w:rPr>
        <w:t xml:space="preserve"> </w:t>
      </w:r>
      <w:r w:rsidRPr="002233A8">
        <w:rPr>
          <w:rFonts w:ascii="Arial" w:hAnsi="Arial" w:cs="Arial"/>
          <w:color w:val="000000" w:themeColor="text1"/>
          <w:sz w:val="24"/>
          <w:szCs w:val="24"/>
        </w:rPr>
        <w:t xml:space="preserve">is always </w:t>
      </w:r>
      <w:r>
        <w:rPr>
          <w:rFonts w:ascii="Arial" w:hAnsi="Arial" w:cs="Arial"/>
          <w:color w:val="000000" w:themeColor="text1"/>
          <w:sz w:val="24"/>
          <w:szCs w:val="24"/>
        </w:rPr>
        <w:t>stored on a secure server. The data can only be accessed by a limited number of researchers working on this project.</w:t>
      </w:r>
      <w:r w:rsidR="00BC0789">
        <w:rPr>
          <w:rFonts w:ascii="Arial" w:hAnsi="Arial" w:cs="Arial"/>
          <w:color w:val="000000" w:themeColor="text1"/>
          <w:sz w:val="24"/>
          <w:szCs w:val="24"/>
        </w:rPr>
        <w:t xml:space="preserve"> </w:t>
      </w:r>
      <w:r w:rsidR="00473852">
        <w:rPr>
          <w:rFonts w:ascii="Arial" w:hAnsi="Arial" w:cs="Arial"/>
          <w:color w:val="000000" w:themeColor="text1"/>
          <w:sz w:val="24"/>
          <w:szCs w:val="24"/>
        </w:rPr>
        <w:t xml:space="preserve">Any hard copy material relating to the </w:t>
      </w:r>
      <w:r w:rsidR="00473852" w:rsidRPr="00473852">
        <w:rPr>
          <w:rFonts w:ascii="Arial" w:hAnsi="Arial" w:cs="Arial"/>
          <w:color w:val="000000" w:themeColor="text1"/>
          <w:sz w:val="24"/>
          <w:szCs w:val="24"/>
        </w:rPr>
        <w:t xml:space="preserve">project will be kept </w:t>
      </w:r>
      <w:r w:rsidR="00BC0789" w:rsidRPr="00473852">
        <w:rPr>
          <w:rFonts w:ascii="Arial" w:hAnsi="Arial" w:cs="Arial"/>
          <w:sz w:val="24"/>
          <w:szCs w:val="24"/>
        </w:rPr>
        <w:t xml:space="preserve">under lock in </w:t>
      </w:r>
      <w:r w:rsidR="00CA344F">
        <w:rPr>
          <w:rFonts w:ascii="Arial" w:hAnsi="Arial" w:cs="Arial"/>
          <w:color w:val="000000" w:themeColor="text1"/>
          <w:sz w:val="24"/>
          <w:szCs w:val="24"/>
        </w:rPr>
        <w:t>L&amp;W Cymru</w:t>
      </w:r>
      <w:r w:rsidR="003C2013">
        <w:rPr>
          <w:rFonts w:ascii="Arial" w:hAnsi="Arial" w:cs="Arial"/>
          <w:color w:val="000000" w:themeColor="text1"/>
          <w:sz w:val="24"/>
          <w:szCs w:val="24"/>
        </w:rPr>
        <w:t>’s</w:t>
      </w:r>
      <w:r w:rsidR="00473852" w:rsidRPr="00473852">
        <w:rPr>
          <w:rFonts w:ascii="Arial" w:hAnsi="Arial" w:cs="Arial"/>
          <w:color w:val="000000" w:themeColor="text1"/>
          <w:sz w:val="24"/>
          <w:szCs w:val="24"/>
        </w:rPr>
        <w:t xml:space="preserve"> offices</w:t>
      </w:r>
      <w:r w:rsidR="00BC0789" w:rsidRPr="00473852">
        <w:rPr>
          <w:rFonts w:ascii="Arial" w:hAnsi="Arial" w:cs="Arial"/>
          <w:color w:val="000000" w:themeColor="text1"/>
          <w:sz w:val="24"/>
          <w:szCs w:val="24"/>
        </w:rPr>
        <w:t>.</w:t>
      </w:r>
      <w:r w:rsidRPr="00473852">
        <w:rPr>
          <w:rFonts w:ascii="Arial" w:hAnsi="Arial" w:cs="Arial"/>
          <w:color w:val="000000" w:themeColor="text1"/>
          <w:sz w:val="24"/>
          <w:szCs w:val="24"/>
        </w:rPr>
        <w:t xml:space="preserve"> </w:t>
      </w:r>
      <w:r w:rsidR="00CA344F">
        <w:rPr>
          <w:rFonts w:ascii="Arial" w:hAnsi="Arial" w:cs="Arial"/>
          <w:color w:val="000000" w:themeColor="text1"/>
          <w:sz w:val="24"/>
          <w:szCs w:val="24"/>
        </w:rPr>
        <w:t>L&amp;W Cymru</w:t>
      </w:r>
      <w:r w:rsidRPr="002233A8">
        <w:rPr>
          <w:rFonts w:ascii="Arial" w:hAnsi="Arial" w:cs="Arial"/>
          <w:i/>
          <w:color w:val="000000" w:themeColor="text1"/>
          <w:sz w:val="24"/>
          <w:szCs w:val="24"/>
        </w:rPr>
        <w:t xml:space="preserve"> </w:t>
      </w:r>
      <w:r>
        <w:rPr>
          <w:rFonts w:ascii="Arial" w:hAnsi="Arial" w:cs="Arial"/>
          <w:color w:val="000000" w:themeColor="text1"/>
          <w:sz w:val="24"/>
          <w:szCs w:val="24"/>
        </w:rPr>
        <w:t xml:space="preserve">will only use this data for research purposes. </w:t>
      </w:r>
      <w:r w:rsidR="00CA344F">
        <w:rPr>
          <w:rFonts w:ascii="Arial" w:hAnsi="Arial" w:cs="Arial"/>
          <w:color w:val="000000" w:themeColor="text1"/>
          <w:sz w:val="24"/>
          <w:szCs w:val="24"/>
        </w:rPr>
        <w:t>L&amp;W Cymru</w:t>
      </w:r>
      <w:r w:rsidRPr="00E2337A">
        <w:rPr>
          <w:rFonts w:ascii="Arial" w:hAnsi="Arial" w:cs="Arial"/>
          <w:i/>
          <w:color w:val="000000" w:themeColor="text1"/>
          <w:sz w:val="24"/>
          <w:szCs w:val="24"/>
        </w:rPr>
        <w:t xml:space="preserve"> </w:t>
      </w:r>
      <w:r w:rsidRPr="006F3A7C">
        <w:rPr>
          <w:rFonts w:ascii="Arial" w:hAnsi="Arial" w:cs="Arial"/>
          <w:color w:val="000000" w:themeColor="text1"/>
          <w:sz w:val="24"/>
          <w:szCs w:val="24"/>
        </w:rPr>
        <w:t xml:space="preserve">has </w:t>
      </w:r>
      <w:r w:rsidR="00CA344F">
        <w:rPr>
          <w:rFonts w:ascii="Arial" w:hAnsi="Arial" w:cs="Arial"/>
          <w:color w:val="000000" w:themeColor="text1"/>
          <w:sz w:val="24"/>
          <w:szCs w:val="24"/>
        </w:rPr>
        <w:t>C</w:t>
      </w:r>
      <w:r w:rsidRPr="006F3A7C">
        <w:rPr>
          <w:rFonts w:ascii="Arial" w:hAnsi="Arial" w:cs="Arial"/>
          <w:color w:val="000000" w:themeColor="text1"/>
          <w:sz w:val="24"/>
          <w:szCs w:val="24"/>
        </w:rPr>
        <w:t xml:space="preserve">yber </w:t>
      </w:r>
      <w:r w:rsidR="00CA344F">
        <w:rPr>
          <w:rFonts w:ascii="Arial" w:hAnsi="Arial" w:cs="Arial"/>
          <w:color w:val="000000" w:themeColor="text1"/>
          <w:sz w:val="24"/>
          <w:szCs w:val="24"/>
        </w:rPr>
        <w:t>E</w:t>
      </w:r>
      <w:r w:rsidRPr="006F3A7C">
        <w:rPr>
          <w:rFonts w:ascii="Arial" w:hAnsi="Arial" w:cs="Arial"/>
          <w:color w:val="000000" w:themeColor="text1"/>
          <w:sz w:val="24"/>
          <w:szCs w:val="24"/>
        </w:rPr>
        <w:t>ssentials certification.</w:t>
      </w:r>
    </w:p>
    <w:p w14:paraId="3A6D324F" w14:textId="49B3BC11" w:rsidR="00A74EB5" w:rsidRDefault="00A74EB5" w:rsidP="0049692D">
      <w:pPr>
        <w:rPr>
          <w:rFonts w:ascii="Arial" w:hAnsi="Arial" w:cs="Arial"/>
          <w:color w:val="000000" w:themeColor="text1"/>
          <w:sz w:val="24"/>
          <w:szCs w:val="24"/>
        </w:rPr>
      </w:pPr>
      <w:r w:rsidRPr="00A74EB5">
        <w:rPr>
          <w:rFonts w:ascii="Arial" w:hAnsi="Arial" w:cs="Arial"/>
          <w:color w:val="000000" w:themeColor="text1"/>
          <w:sz w:val="24"/>
          <w:szCs w:val="24"/>
        </w:rPr>
        <w:t xml:space="preserve">When conducting surveys, </w:t>
      </w:r>
      <w:r w:rsidR="00CA344F">
        <w:rPr>
          <w:rFonts w:ascii="Arial" w:hAnsi="Arial" w:cs="Arial"/>
          <w:color w:val="000000" w:themeColor="text1"/>
          <w:sz w:val="24"/>
          <w:szCs w:val="24"/>
        </w:rPr>
        <w:t>L&amp;W Cymru</w:t>
      </w:r>
      <w:r w:rsidRPr="00E2337A">
        <w:rPr>
          <w:rFonts w:ascii="Arial" w:hAnsi="Arial" w:cs="Arial"/>
          <w:i/>
          <w:color w:val="000000" w:themeColor="text1"/>
          <w:sz w:val="24"/>
          <w:szCs w:val="24"/>
        </w:rPr>
        <w:t xml:space="preserve"> </w:t>
      </w:r>
      <w:r w:rsidRPr="00A74EB5">
        <w:rPr>
          <w:rFonts w:ascii="Arial" w:hAnsi="Arial" w:cs="Arial"/>
          <w:color w:val="000000" w:themeColor="text1"/>
          <w:sz w:val="24"/>
          <w:szCs w:val="24"/>
        </w:rPr>
        <w:t xml:space="preserve">use a survey software programme called </w:t>
      </w:r>
      <w:r>
        <w:rPr>
          <w:rFonts w:ascii="Arial" w:hAnsi="Arial" w:cs="Arial"/>
          <w:color w:val="000000" w:themeColor="text1"/>
          <w:sz w:val="24"/>
          <w:szCs w:val="24"/>
        </w:rPr>
        <w:t>Smart</w:t>
      </w:r>
      <w:r w:rsidR="00BB7072">
        <w:rPr>
          <w:rFonts w:ascii="Arial" w:hAnsi="Arial" w:cs="Arial"/>
          <w:color w:val="000000" w:themeColor="text1"/>
          <w:sz w:val="24"/>
          <w:szCs w:val="24"/>
        </w:rPr>
        <w:t xml:space="preserve"> </w:t>
      </w:r>
      <w:r>
        <w:rPr>
          <w:rFonts w:ascii="Arial" w:hAnsi="Arial" w:cs="Arial"/>
          <w:color w:val="000000" w:themeColor="text1"/>
          <w:sz w:val="24"/>
          <w:szCs w:val="24"/>
        </w:rPr>
        <w:t>Survey</w:t>
      </w:r>
      <w:r w:rsidRPr="00A74EB5">
        <w:rPr>
          <w:rFonts w:ascii="Arial" w:hAnsi="Arial" w:cs="Arial"/>
          <w:color w:val="000000" w:themeColor="text1"/>
          <w:sz w:val="24"/>
          <w:szCs w:val="24"/>
        </w:rPr>
        <w:t xml:space="preserve">. We have ensured that </w:t>
      </w:r>
      <w:r>
        <w:rPr>
          <w:rFonts w:ascii="Arial" w:hAnsi="Arial" w:cs="Arial"/>
          <w:color w:val="000000" w:themeColor="text1"/>
          <w:sz w:val="24"/>
          <w:szCs w:val="24"/>
        </w:rPr>
        <w:t>Smart</w:t>
      </w:r>
      <w:r w:rsidR="00BB7072">
        <w:rPr>
          <w:rFonts w:ascii="Arial" w:hAnsi="Arial" w:cs="Arial"/>
          <w:color w:val="000000" w:themeColor="text1"/>
          <w:sz w:val="24"/>
          <w:szCs w:val="24"/>
        </w:rPr>
        <w:t xml:space="preserve"> </w:t>
      </w:r>
      <w:r>
        <w:rPr>
          <w:rFonts w:ascii="Arial" w:hAnsi="Arial" w:cs="Arial"/>
          <w:color w:val="000000" w:themeColor="text1"/>
          <w:sz w:val="24"/>
          <w:szCs w:val="24"/>
        </w:rPr>
        <w:t>Survey</w:t>
      </w:r>
      <w:r w:rsidRPr="00A74EB5">
        <w:rPr>
          <w:rFonts w:ascii="Arial" w:hAnsi="Arial" w:cs="Arial"/>
          <w:color w:val="000000" w:themeColor="text1"/>
          <w:sz w:val="24"/>
          <w:szCs w:val="24"/>
        </w:rPr>
        <w:t xml:space="preserve"> is UK GDPR compliant and meets our expectations in terms of the security of any data collected via the software.</w:t>
      </w:r>
    </w:p>
    <w:p w14:paraId="0FAA1413" w14:textId="6409409D" w:rsidR="0049692D" w:rsidRDefault="00CA344F" w:rsidP="0049692D">
      <w:pPr>
        <w:rPr>
          <w:rFonts w:ascii="Arial" w:hAnsi="Arial" w:cs="Arial"/>
          <w:sz w:val="24"/>
          <w:szCs w:val="24"/>
        </w:rPr>
      </w:pPr>
      <w:r>
        <w:rPr>
          <w:rFonts w:ascii="Arial" w:hAnsi="Arial" w:cs="Arial"/>
          <w:color w:val="000000" w:themeColor="text1"/>
          <w:sz w:val="24"/>
          <w:szCs w:val="24"/>
        </w:rPr>
        <w:t>L&amp;W Cymru</w:t>
      </w:r>
      <w:r w:rsidR="0049692D" w:rsidRPr="00E2337A">
        <w:rPr>
          <w:rFonts w:ascii="Arial" w:hAnsi="Arial" w:cs="Arial"/>
          <w:color w:val="000000" w:themeColor="text1"/>
          <w:sz w:val="24"/>
        </w:rPr>
        <w:t xml:space="preserve"> </w:t>
      </w:r>
      <w:r w:rsidR="0049692D" w:rsidRPr="008A1D3E">
        <w:rPr>
          <w:rFonts w:ascii="Arial" w:hAnsi="Arial" w:cs="Arial"/>
          <w:sz w:val="24"/>
        </w:rPr>
        <w:t>ha</w:t>
      </w:r>
      <w:r w:rsidR="0049692D">
        <w:rPr>
          <w:rFonts w:ascii="Arial" w:hAnsi="Arial" w:cs="Arial"/>
          <w:sz w:val="24"/>
        </w:rPr>
        <w:t>s</w:t>
      </w:r>
      <w:r w:rsidR="0049692D" w:rsidRPr="008A1D3E">
        <w:rPr>
          <w:rFonts w:ascii="Arial" w:hAnsi="Arial" w:cs="Arial"/>
          <w:sz w:val="24"/>
        </w:rPr>
        <w:t xml:space="preserve"> procedures to deal with any suspected data security breach</w:t>
      </w:r>
      <w:r w:rsidR="0049692D">
        <w:rPr>
          <w:rFonts w:ascii="Arial" w:hAnsi="Arial" w:cs="Arial"/>
          <w:sz w:val="24"/>
        </w:rPr>
        <w:t xml:space="preserve">es. If a suspected breach occurs, </w:t>
      </w:r>
      <w:r>
        <w:rPr>
          <w:rFonts w:ascii="Arial" w:hAnsi="Arial" w:cs="Arial"/>
          <w:color w:val="000000" w:themeColor="text1"/>
          <w:sz w:val="24"/>
          <w:szCs w:val="24"/>
        </w:rPr>
        <w:t>L&amp;W Cymru</w:t>
      </w:r>
      <w:r w:rsidR="0049692D" w:rsidRPr="00E2337A">
        <w:rPr>
          <w:rFonts w:ascii="Arial" w:hAnsi="Arial" w:cs="Arial"/>
          <w:i/>
          <w:color w:val="000000" w:themeColor="text1"/>
          <w:sz w:val="24"/>
        </w:rPr>
        <w:t xml:space="preserve"> </w:t>
      </w:r>
      <w:r w:rsidR="0049692D">
        <w:rPr>
          <w:rFonts w:ascii="Arial" w:hAnsi="Arial" w:cs="Arial"/>
          <w:sz w:val="24"/>
        </w:rPr>
        <w:t>will report this to the Welsh Government who</w:t>
      </w:r>
      <w:r w:rsidR="0049692D" w:rsidRPr="008A1D3E">
        <w:rPr>
          <w:rFonts w:ascii="Arial" w:hAnsi="Arial" w:cs="Arial"/>
          <w:sz w:val="24"/>
        </w:rPr>
        <w:t xml:space="preserve"> will notify you and any applicable regulator where we </w:t>
      </w:r>
      <w:r w:rsidR="0049692D">
        <w:rPr>
          <w:rFonts w:ascii="Arial" w:hAnsi="Arial" w:cs="Arial"/>
          <w:sz w:val="24"/>
        </w:rPr>
        <w:t xml:space="preserve">are legally required to do so. </w:t>
      </w:r>
    </w:p>
    <w:p w14:paraId="0AD0E2AA" w14:textId="5200A585" w:rsidR="003C3F16" w:rsidRPr="00312C3C" w:rsidRDefault="00CA344F" w:rsidP="003C3F16">
      <w:pPr>
        <w:spacing w:before="240"/>
        <w:rPr>
          <w:rFonts w:ascii="Arial" w:hAnsi="Arial" w:cs="Arial"/>
          <w:sz w:val="24"/>
          <w:szCs w:val="24"/>
        </w:rPr>
      </w:pPr>
      <w:r>
        <w:rPr>
          <w:rFonts w:ascii="Arial" w:hAnsi="Arial" w:cs="Arial"/>
          <w:color w:val="000000" w:themeColor="text1"/>
          <w:sz w:val="24"/>
          <w:szCs w:val="24"/>
        </w:rPr>
        <w:t>L&amp;W Cymru</w:t>
      </w:r>
      <w:r w:rsidR="0049692D" w:rsidRPr="00E2337A">
        <w:rPr>
          <w:rFonts w:ascii="Arial" w:hAnsi="Arial" w:cs="Arial"/>
          <w:color w:val="000000" w:themeColor="text1"/>
          <w:sz w:val="24"/>
        </w:rPr>
        <w:t xml:space="preserve"> </w:t>
      </w:r>
      <w:r w:rsidR="003C3F16" w:rsidRPr="00603BB3">
        <w:rPr>
          <w:rFonts w:ascii="Arial" w:hAnsi="Arial" w:cs="Arial"/>
          <w:sz w:val="24"/>
          <w:szCs w:val="24"/>
        </w:rPr>
        <w:t xml:space="preserve">will use the information gathered to produce a report </w:t>
      </w:r>
      <w:r w:rsidR="003C3F16">
        <w:rPr>
          <w:rFonts w:ascii="Arial" w:hAnsi="Arial" w:cs="Arial"/>
          <w:sz w:val="24"/>
          <w:szCs w:val="24"/>
        </w:rPr>
        <w:t>that will be published on the</w:t>
      </w:r>
      <w:r w:rsidR="003C3F16" w:rsidRPr="00603BB3">
        <w:rPr>
          <w:rFonts w:ascii="Arial" w:hAnsi="Arial" w:cs="Arial"/>
          <w:sz w:val="24"/>
          <w:szCs w:val="24"/>
        </w:rPr>
        <w:t xml:space="preserve"> Welsh Government</w:t>
      </w:r>
      <w:r w:rsidR="003C3F16">
        <w:rPr>
          <w:rFonts w:ascii="Arial" w:hAnsi="Arial" w:cs="Arial"/>
          <w:sz w:val="24"/>
          <w:szCs w:val="24"/>
        </w:rPr>
        <w:t xml:space="preserve"> website</w:t>
      </w:r>
      <w:r w:rsidR="003C3F16" w:rsidRPr="00603BB3">
        <w:rPr>
          <w:rFonts w:ascii="Arial" w:hAnsi="Arial" w:cs="Arial"/>
          <w:sz w:val="24"/>
          <w:szCs w:val="24"/>
        </w:rPr>
        <w:t xml:space="preserve">. This report will not include any information that could be used to identify individual participants. </w:t>
      </w:r>
    </w:p>
    <w:p w14:paraId="0A944B5C" w14:textId="77777777" w:rsidR="006330DC" w:rsidRPr="00E26A1C" w:rsidRDefault="006330DC" w:rsidP="003C3F16">
      <w:pPr>
        <w:spacing w:after="120" w:line="300" w:lineRule="auto"/>
        <w:rPr>
          <w:rFonts w:ascii="Arial" w:eastAsia="Times New Roman" w:hAnsi="Arial" w:cs="Times New Roman"/>
          <w:b/>
          <w:bCs/>
          <w:color w:val="11516C"/>
          <w:sz w:val="24"/>
          <w:szCs w:val="24"/>
        </w:rPr>
      </w:pPr>
      <w:r w:rsidRPr="00E26A1C">
        <w:rPr>
          <w:rFonts w:ascii="Arial" w:eastAsia="Times New Roman" w:hAnsi="Arial" w:cs="Times New Roman"/>
          <w:b/>
          <w:bCs/>
          <w:color w:val="11516C"/>
          <w:sz w:val="24"/>
          <w:szCs w:val="24"/>
        </w:rPr>
        <w:t xml:space="preserve">How long do </w:t>
      </w:r>
      <w:r w:rsidR="00BB7DC1">
        <w:rPr>
          <w:rFonts w:ascii="Arial" w:eastAsia="Times New Roman" w:hAnsi="Arial" w:cs="Times New Roman"/>
          <w:b/>
          <w:bCs/>
          <w:color w:val="11516C"/>
          <w:sz w:val="24"/>
          <w:szCs w:val="24"/>
        </w:rPr>
        <w:t>we</w:t>
      </w:r>
      <w:r w:rsidRPr="00E26A1C">
        <w:rPr>
          <w:rFonts w:ascii="Arial" w:eastAsia="Times New Roman" w:hAnsi="Arial" w:cs="Times New Roman"/>
          <w:b/>
          <w:bCs/>
          <w:color w:val="11516C"/>
          <w:sz w:val="24"/>
          <w:szCs w:val="24"/>
        </w:rPr>
        <w:t xml:space="preserve"> keep </w:t>
      </w:r>
      <w:r w:rsidR="00BB7DC1">
        <w:rPr>
          <w:rFonts w:ascii="Arial" w:eastAsia="Times New Roman" w:hAnsi="Arial" w:cs="Times New Roman"/>
          <w:b/>
          <w:bCs/>
          <w:color w:val="11516C"/>
          <w:sz w:val="24"/>
          <w:szCs w:val="24"/>
        </w:rPr>
        <w:t>your</w:t>
      </w:r>
      <w:r w:rsidRPr="00E26A1C">
        <w:rPr>
          <w:rFonts w:ascii="Arial" w:eastAsia="Times New Roman" w:hAnsi="Arial" w:cs="Times New Roman"/>
          <w:b/>
          <w:bCs/>
          <w:color w:val="11516C"/>
          <w:sz w:val="24"/>
          <w:szCs w:val="24"/>
        </w:rPr>
        <w:t xml:space="preserve"> personal data? </w:t>
      </w:r>
    </w:p>
    <w:p w14:paraId="5E22FADD" w14:textId="4B45E1F8" w:rsidR="00794AD0" w:rsidRDefault="00CA344F" w:rsidP="00794AD0">
      <w:pPr>
        <w:spacing w:line="300" w:lineRule="auto"/>
        <w:rPr>
          <w:rFonts w:ascii="Arial" w:hAnsi="Arial" w:cs="Arial"/>
          <w:i/>
          <w:color w:val="FF0000"/>
          <w:sz w:val="24"/>
          <w:szCs w:val="24"/>
        </w:rPr>
      </w:pPr>
      <w:r>
        <w:rPr>
          <w:rFonts w:ascii="Arial" w:hAnsi="Arial" w:cs="Arial"/>
          <w:color w:val="000000" w:themeColor="text1"/>
          <w:sz w:val="24"/>
          <w:szCs w:val="24"/>
        </w:rPr>
        <w:t>L&amp;W Cymru</w:t>
      </w:r>
      <w:r w:rsidR="003C3F16" w:rsidRPr="00402405">
        <w:rPr>
          <w:rFonts w:ascii="Arial" w:hAnsi="Arial" w:cs="Arial"/>
          <w:i/>
          <w:color w:val="000000" w:themeColor="text1"/>
          <w:sz w:val="24"/>
          <w:szCs w:val="24"/>
        </w:rPr>
        <w:t xml:space="preserve"> </w:t>
      </w:r>
      <w:r w:rsidR="003C3F16" w:rsidRPr="001236E0">
        <w:rPr>
          <w:rFonts w:ascii="Arial" w:hAnsi="Arial" w:cs="Arial"/>
          <w:sz w:val="24"/>
        </w:rPr>
        <w:t xml:space="preserve">will hold personal data during the contract period, and </w:t>
      </w:r>
      <w:r w:rsidR="003C3F16">
        <w:rPr>
          <w:rFonts w:ascii="Arial" w:hAnsi="Arial" w:cs="Arial"/>
          <w:sz w:val="24"/>
        </w:rPr>
        <w:t>a</w:t>
      </w:r>
      <w:r w:rsidR="003C3F16" w:rsidRPr="004F52D4">
        <w:rPr>
          <w:rFonts w:ascii="Arial" w:hAnsi="Arial" w:cs="Arial"/>
          <w:sz w:val="24"/>
        </w:rPr>
        <w:t xml:space="preserve">ny personal data not </w:t>
      </w:r>
      <w:r w:rsidR="003C3F16" w:rsidRPr="00F866F5">
        <w:rPr>
          <w:rFonts w:ascii="Arial" w:hAnsi="Arial" w:cs="Arial"/>
          <w:sz w:val="24"/>
        </w:rPr>
        <w:t>already removed</w:t>
      </w:r>
      <w:r w:rsidR="00F866F5" w:rsidRPr="00F866F5">
        <w:rPr>
          <w:rFonts w:ascii="Arial" w:hAnsi="Arial" w:cs="Arial"/>
          <w:sz w:val="24"/>
        </w:rPr>
        <w:t xml:space="preserve"> during transcription</w:t>
      </w:r>
      <w:r w:rsidR="003C3F16" w:rsidRPr="00F866F5">
        <w:rPr>
          <w:rFonts w:ascii="Arial" w:hAnsi="Arial" w:cs="Arial"/>
          <w:sz w:val="24"/>
        </w:rPr>
        <w:t xml:space="preserve"> will</w:t>
      </w:r>
      <w:r w:rsidR="003C3F16" w:rsidRPr="004F52D4">
        <w:rPr>
          <w:rFonts w:ascii="Arial" w:hAnsi="Arial" w:cs="Arial"/>
          <w:sz w:val="24"/>
        </w:rPr>
        <w:t xml:space="preserve"> be deleted by </w:t>
      </w:r>
      <w:r>
        <w:rPr>
          <w:rFonts w:ascii="Arial" w:hAnsi="Arial" w:cs="Arial"/>
          <w:color w:val="000000" w:themeColor="text1"/>
          <w:sz w:val="24"/>
          <w:szCs w:val="24"/>
        </w:rPr>
        <w:t>L&amp;W Cymru</w:t>
      </w:r>
      <w:r w:rsidR="003C3F16" w:rsidRPr="00402405">
        <w:rPr>
          <w:rFonts w:ascii="Arial" w:hAnsi="Arial" w:cs="Arial"/>
          <w:color w:val="000000" w:themeColor="text1"/>
          <w:sz w:val="24"/>
        </w:rPr>
        <w:t xml:space="preserve"> </w:t>
      </w:r>
      <w:r w:rsidR="00794AD0" w:rsidRPr="00794AD0">
        <w:rPr>
          <w:rFonts w:ascii="Arial" w:hAnsi="Arial" w:cs="Arial"/>
          <w:sz w:val="24"/>
        </w:rPr>
        <w:t xml:space="preserve">within </w:t>
      </w:r>
      <w:r w:rsidR="003C3F16" w:rsidRPr="004F52D4">
        <w:rPr>
          <w:rFonts w:ascii="Arial" w:hAnsi="Arial" w:cs="Arial"/>
          <w:sz w:val="24"/>
        </w:rPr>
        <w:t xml:space="preserve">three months </w:t>
      </w:r>
      <w:r w:rsidR="00794AD0">
        <w:rPr>
          <w:rFonts w:ascii="Arial" w:hAnsi="Arial" w:cs="Arial"/>
          <w:sz w:val="24"/>
        </w:rPr>
        <w:t>of</w:t>
      </w:r>
      <w:r w:rsidR="003C3F16" w:rsidRPr="004F52D4">
        <w:rPr>
          <w:rFonts w:ascii="Arial" w:hAnsi="Arial" w:cs="Arial"/>
          <w:sz w:val="24"/>
        </w:rPr>
        <w:t xml:space="preserve"> the </w:t>
      </w:r>
      <w:r w:rsidR="003C3F16" w:rsidRPr="001236E0">
        <w:rPr>
          <w:rFonts w:ascii="Arial" w:hAnsi="Arial" w:cs="Arial"/>
          <w:sz w:val="24"/>
        </w:rPr>
        <w:t>end of the contract</w:t>
      </w:r>
      <w:r w:rsidR="003C3F16">
        <w:rPr>
          <w:rFonts w:ascii="Arial" w:hAnsi="Arial" w:cs="Arial"/>
          <w:sz w:val="24"/>
        </w:rPr>
        <w:t xml:space="preserve">. </w:t>
      </w:r>
      <w:r w:rsidR="003C3F16" w:rsidRPr="004F52D4">
        <w:rPr>
          <w:rFonts w:ascii="Arial" w:hAnsi="Arial" w:cs="Arial"/>
          <w:sz w:val="24"/>
        </w:rPr>
        <w:t>This includes your contact details.</w:t>
      </w:r>
      <w:r w:rsidR="0049692D" w:rsidRPr="0049692D">
        <w:rPr>
          <w:rFonts w:ascii="Arial" w:hAnsi="Arial" w:cs="Arial"/>
          <w:i/>
          <w:color w:val="FF0000"/>
          <w:sz w:val="24"/>
          <w:szCs w:val="24"/>
        </w:rPr>
        <w:t xml:space="preserve"> </w:t>
      </w:r>
    </w:p>
    <w:p w14:paraId="7E19DFF9" w14:textId="77777777" w:rsidR="006330DC" w:rsidRPr="00E26A1C" w:rsidRDefault="00312C3C" w:rsidP="001724CF">
      <w:pPr>
        <w:spacing w:after="120" w:line="300" w:lineRule="auto"/>
        <w:rPr>
          <w:rFonts w:ascii="Arial" w:eastAsia="Times New Roman" w:hAnsi="Arial" w:cs="Times New Roman"/>
          <w:b/>
          <w:bCs/>
          <w:color w:val="11516C"/>
          <w:sz w:val="24"/>
          <w:szCs w:val="24"/>
        </w:rPr>
      </w:pPr>
      <w:r w:rsidRPr="00E26A1C">
        <w:rPr>
          <w:rFonts w:ascii="Arial" w:eastAsia="Times New Roman" w:hAnsi="Arial" w:cs="Times New Roman"/>
          <w:b/>
          <w:bCs/>
          <w:color w:val="11516C"/>
          <w:sz w:val="24"/>
          <w:szCs w:val="24"/>
        </w:rPr>
        <w:t>Individual</w:t>
      </w:r>
      <w:r w:rsidR="006330DC" w:rsidRPr="00E26A1C">
        <w:rPr>
          <w:rFonts w:ascii="Arial" w:eastAsia="Times New Roman" w:hAnsi="Arial" w:cs="Times New Roman"/>
          <w:b/>
          <w:bCs/>
          <w:color w:val="11516C"/>
          <w:sz w:val="24"/>
          <w:szCs w:val="24"/>
        </w:rPr>
        <w:t xml:space="preserve"> rights</w:t>
      </w:r>
    </w:p>
    <w:p w14:paraId="41B25768" w14:textId="4A121854" w:rsidR="00454914" w:rsidRPr="00454914" w:rsidRDefault="00794AD0" w:rsidP="00794AD0">
      <w:pPr>
        <w:spacing w:after="120"/>
        <w:rPr>
          <w:rFonts w:ascii="Arial" w:hAnsi="Arial" w:cs="Arial"/>
          <w:sz w:val="24"/>
          <w:szCs w:val="24"/>
        </w:rPr>
      </w:pPr>
      <w:r w:rsidRPr="00312C3C">
        <w:rPr>
          <w:rFonts w:ascii="Arial" w:hAnsi="Arial" w:cs="Arial"/>
          <w:sz w:val="24"/>
          <w:szCs w:val="24"/>
        </w:rPr>
        <w:t xml:space="preserve">Under </w:t>
      </w:r>
      <w:r>
        <w:rPr>
          <w:rFonts w:ascii="Arial" w:hAnsi="Arial" w:cs="Arial"/>
          <w:sz w:val="24"/>
          <w:szCs w:val="24"/>
        </w:rPr>
        <w:t xml:space="preserve">UK </w:t>
      </w:r>
      <w:r w:rsidRPr="00312C3C">
        <w:rPr>
          <w:rFonts w:ascii="Arial" w:hAnsi="Arial" w:cs="Arial"/>
          <w:sz w:val="24"/>
          <w:szCs w:val="24"/>
        </w:rPr>
        <w:t>GDPR, you have the following rights in relation to the personal information you provide as part of this</w:t>
      </w:r>
      <w:r w:rsidR="00402405">
        <w:rPr>
          <w:rFonts w:ascii="Arial" w:hAnsi="Arial" w:cs="Arial"/>
          <w:sz w:val="24"/>
          <w:szCs w:val="24"/>
        </w:rPr>
        <w:t xml:space="preserve"> </w:t>
      </w:r>
      <w:r w:rsidR="00546739">
        <w:rPr>
          <w:rFonts w:ascii="Arial" w:hAnsi="Arial" w:cs="Arial"/>
          <w:sz w:val="24"/>
          <w:szCs w:val="24"/>
        </w:rPr>
        <w:t>research</w:t>
      </w:r>
      <w:r w:rsidRPr="00312C3C">
        <w:rPr>
          <w:rFonts w:ascii="Arial" w:hAnsi="Arial" w:cs="Arial"/>
          <w:sz w:val="24"/>
          <w:szCs w:val="24"/>
        </w:rPr>
        <w:t xml:space="preserve">, </w:t>
      </w:r>
      <w:r>
        <w:rPr>
          <w:rFonts w:ascii="Arial" w:hAnsi="Arial" w:cs="Arial"/>
          <w:sz w:val="24"/>
          <w:szCs w:val="24"/>
        </w:rPr>
        <w:t xml:space="preserve">specifically </w:t>
      </w:r>
      <w:r w:rsidRPr="00312C3C">
        <w:rPr>
          <w:rFonts w:ascii="Arial" w:hAnsi="Arial" w:cs="Arial"/>
          <w:sz w:val="24"/>
          <w:szCs w:val="24"/>
        </w:rPr>
        <w:t>you have the right</w:t>
      </w:r>
      <w:r w:rsidR="006330DC" w:rsidRPr="00312C3C">
        <w:rPr>
          <w:rFonts w:ascii="Arial" w:hAnsi="Arial" w:cs="Arial"/>
          <w:sz w:val="24"/>
          <w:szCs w:val="24"/>
        </w:rPr>
        <w:t>:</w:t>
      </w:r>
    </w:p>
    <w:p w14:paraId="71D005AC" w14:textId="7D66AD30" w:rsidR="00312C3C" w:rsidRDefault="00345BF0" w:rsidP="00312C3C">
      <w:pPr>
        <w:pStyle w:val="ListParagraph"/>
        <w:numPr>
          <w:ilvl w:val="0"/>
          <w:numId w:val="3"/>
        </w:numPr>
        <w:rPr>
          <w:rFonts w:ascii="Arial" w:hAnsi="Arial" w:cs="Arial"/>
          <w:sz w:val="24"/>
          <w:szCs w:val="24"/>
        </w:rPr>
      </w:pPr>
      <w:r>
        <w:rPr>
          <w:rFonts w:ascii="Arial" w:hAnsi="Arial" w:cs="Arial"/>
          <w:sz w:val="24"/>
          <w:szCs w:val="24"/>
        </w:rPr>
        <w:t>To a</w:t>
      </w:r>
      <w:r w:rsidR="006330DC" w:rsidRPr="00312C3C">
        <w:rPr>
          <w:rFonts w:ascii="Arial" w:hAnsi="Arial" w:cs="Arial"/>
          <w:sz w:val="24"/>
          <w:szCs w:val="24"/>
        </w:rPr>
        <w:t xml:space="preserve">ccess a copy of your own data; </w:t>
      </w:r>
    </w:p>
    <w:p w14:paraId="54768FF8" w14:textId="77777777" w:rsidR="00312C3C" w:rsidRDefault="00345BF0" w:rsidP="00312C3C">
      <w:pPr>
        <w:pStyle w:val="ListParagraph"/>
        <w:numPr>
          <w:ilvl w:val="0"/>
          <w:numId w:val="3"/>
        </w:numPr>
        <w:rPr>
          <w:rFonts w:ascii="Arial" w:hAnsi="Arial" w:cs="Arial"/>
          <w:sz w:val="24"/>
          <w:szCs w:val="24"/>
        </w:rPr>
      </w:pPr>
      <w:r>
        <w:rPr>
          <w:rFonts w:ascii="Arial" w:hAnsi="Arial" w:cs="Arial"/>
          <w:sz w:val="24"/>
          <w:szCs w:val="24"/>
        </w:rPr>
        <w:lastRenderedPageBreak/>
        <w:t xml:space="preserve">For </w:t>
      </w:r>
      <w:r w:rsidR="006330DC" w:rsidRPr="00312C3C">
        <w:rPr>
          <w:rFonts w:ascii="Arial" w:hAnsi="Arial" w:cs="Arial"/>
          <w:sz w:val="24"/>
          <w:szCs w:val="24"/>
        </w:rPr>
        <w:t>us to rectify inaccuracies in that data;</w:t>
      </w:r>
    </w:p>
    <w:p w14:paraId="637DF9EE" w14:textId="77777777" w:rsidR="00312C3C" w:rsidRDefault="006330DC" w:rsidP="00312C3C">
      <w:pPr>
        <w:pStyle w:val="ListParagraph"/>
        <w:numPr>
          <w:ilvl w:val="0"/>
          <w:numId w:val="3"/>
        </w:numPr>
        <w:rPr>
          <w:rFonts w:ascii="Arial" w:hAnsi="Arial" w:cs="Arial"/>
          <w:sz w:val="24"/>
          <w:szCs w:val="24"/>
        </w:rPr>
      </w:pPr>
      <w:r w:rsidRPr="00312C3C">
        <w:rPr>
          <w:rFonts w:ascii="Arial" w:hAnsi="Arial" w:cs="Arial"/>
          <w:sz w:val="24"/>
          <w:szCs w:val="24"/>
        </w:rPr>
        <w:t>To object to or restrict processing (in certain circumstances);</w:t>
      </w:r>
    </w:p>
    <w:p w14:paraId="72E9FB52" w14:textId="77777777" w:rsidR="00606EC5" w:rsidRPr="00B82154" w:rsidRDefault="006330DC" w:rsidP="00B82154">
      <w:pPr>
        <w:pStyle w:val="ListParagraph"/>
        <w:numPr>
          <w:ilvl w:val="0"/>
          <w:numId w:val="3"/>
        </w:numPr>
        <w:rPr>
          <w:rFonts w:ascii="Arial" w:hAnsi="Arial" w:cs="Arial"/>
          <w:sz w:val="24"/>
          <w:szCs w:val="24"/>
        </w:rPr>
      </w:pPr>
      <w:r w:rsidRPr="00312C3C">
        <w:rPr>
          <w:rFonts w:ascii="Arial" w:hAnsi="Arial" w:cs="Arial"/>
          <w:sz w:val="24"/>
          <w:szCs w:val="24"/>
        </w:rPr>
        <w:t>For your data to be ‘erased’ (in certain circumstances); and</w:t>
      </w:r>
    </w:p>
    <w:p w14:paraId="155B6D28" w14:textId="77777777" w:rsidR="007361E2" w:rsidRPr="00606EC5" w:rsidRDefault="006330DC" w:rsidP="00312C3C">
      <w:pPr>
        <w:pStyle w:val="ListParagraph"/>
        <w:numPr>
          <w:ilvl w:val="0"/>
          <w:numId w:val="3"/>
        </w:numPr>
        <w:rPr>
          <w:rFonts w:ascii="Arial" w:hAnsi="Arial" w:cs="Arial"/>
          <w:sz w:val="24"/>
          <w:szCs w:val="24"/>
        </w:rPr>
      </w:pPr>
      <w:r w:rsidRPr="00312C3C">
        <w:rPr>
          <w:rFonts w:ascii="Arial" w:hAnsi="Arial" w:cs="Arial"/>
          <w:sz w:val="24"/>
          <w:szCs w:val="24"/>
        </w:rPr>
        <w:t>To lodge a complaint with the Information Commissioner’s Office (ICO) who is our independent regulator for data protection.</w:t>
      </w:r>
    </w:p>
    <w:p w14:paraId="6F774E73" w14:textId="6F1E24BC" w:rsidR="00B82154" w:rsidRPr="00454914" w:rsidRDefault="006330DC" w:rsidP="00312C3C">
      <w:pPr>
        <w:rPr>
          <w:rFonts w:ascii="Arial" w:hAnsi="Arial" w:cs="Arial"/>
          <w:sz w:val="24"/>
          <w:szCs w:val="24"/>
        </w:rPr>
      </w:pPr>
      <w:r w:rsidRPr="00312C3C">
        <w:rPr>
          <w:rFonts w:ascii="Arial" w:hAnsi="Arial" w:cs="Arial"/>
          <w:sz w:val="24"/>
          <w:szCs w:val="24"/>
        </w:rPr>
        <w:t>The contact details for the Information Commissioner’s Office are: Wycliffe House, Water Lane, Wilmslow, Cheshire, SK9 5AF. Phone: 0303 123 1113. Website:</w:t>
      </w:r>
      <w:r w:rsidRPr="00312C3C">
        <w:rPr>
          <w:rFonts w:ascii="Arial" w:hAnsi="Arial" w:cs="Arial"/>
          <w:b/>
          <w:sz w:val="24"/>
          <w:szCs w:val="24"/>
        </w:rPr>
        <w:t xml:space="preserve"> </w:t>
      </w:r>
      <w:hyperlink r:id="rId13" w:history="1">
        <w:r w:rsidR="008F034A">
          <w:rPr>
            <w:rStyle w:val="Hyperlink"/>
            <w:rFonts w:ascii="Arial" w:hAnsi="Arial" w:cs="Arial"/>
            <w:sz w:val="24"/>
            <w:szCs w:val="24"/>
          </w:rPr>
          <w:t>www.ico.org.uk</w:t>
        </w:r>
      </w:hyperlink>
    </w:p>
    <w:p w14:paraId="4F099773" w14:textId="77777777" w:rsidR="00B82154" w:rsidRPr="00E26A1C" w:rsidRDefault="00B82154" w:rsidP="001724CF">
      <w:pPr>
        <w:spacing w:after="120" w:line="300" w:lineRule="auto"/>
        <w:rPr>
          <w:rFonts w:ascii="Arial" w:eastAsia="Times New Roman" w:hAnsi="Arial" w:cs="Times New Roman"/>
          <w:b/>
          <w:bCs/>
          <w:color w:val="11516C"/>
          <w:sz w:val="24"/>
          <w:szCs w:val="24"/>
        </w:rPr>
      </w:pPr>
      <w:r w:rsidRPr="00E26A1C">
        <w:rPr>
          <w:rFonts w:ascii="Arial" w:eastAsia="Times New Roman" w:hAnsi="Arial" w:cs="Times New Roman"/>
          <w:b/>
          <w:bCs/>
          <w:color w:val="11516C"/>
          <w:sz w:val="24"/>
          <w:szCs w:val="24"/>
        </w:rPr>
        <w:t>Further Information</w:t>
      </w:r>
    </w:p>
    <w:p w14:paraId="3E03F26A" w14:textId="77777777" w:rsidR="003C3F16" w:rsidRDefault="003C3F16" w:rsidP="003C3F16">
      <w:pPr>
        <w:rPr>
          <w:rFonts w:ascii="Arial" w:hAnsi="Arial" w:cs="Arial"/>
          <w:sz w:val="24"/>
          <w:szCs w:val="24"/>
        </w:rPr>
      </w:pPr>
      <w:r w:rsidRPr="00312C3C">
        <w:rPr>
          <w:rFonts w:ascii="Arial" w:hAnsi="Arial" w:cs="Arial"/>
          <w:sz w:val="24"/>
          <w:szCs w:val="24"/>
        </w:rPr>
        <w:t xml:space="preserve">If you have any further questions about how the data provided as part of this study will be used by the Welsh Government or wish to exercise your rights using the </w:t>
      </w:r>
      <w:r w:rsidR="00D02059">
        <w:rPr>
          <w:rFonts w:ascii="Arial" w:hAnsi="Arial" w:cs="Arial"/>
          <w:sz w:val="24"/>
          <w:szCs w:val="24"/>
        </w:rPr>
        <w:t xml:space="preserve">UK </w:t>
      </w:r>
      <w:r w:rsidRPr="00312C3C">
        <w:rPr>
          <w:rFonts w:ascii="Arial" w:hAnsi="Arial" w:cs="Arial"/>
          <w:sz w:val="24"/>
          <w:szCs w:val="24"/>
        </w:rPr>
        <w:t>General Data Protection Regulation, please contact:</w:t>
      </w:r>
    </w:p>
    <w:p w14:paraId="797C38A9" w14:textId="77777777" w:rsidR="008C1A8D" w:rsidRPr="00854950" w:rsidRDefault="008C1A8D" w:rsidP="008C1A8D">
      <w:pPr>
        <w:rPr>
          <w:rFonts w:ascii="Arial" w:hAnsi="Arial" w:cs="Arial"/>
          <w:color w:val="000000" w:themeColor="text1"/>
          <w:sz w:val="24"/>
          <w:szCs w:val="24"/>
        </w:rPr>
      </w:pPr>
      <w:r w:rsidRPr="00854950">
        <w:rPr>
          <w:rFonts w:ascii="Arial" w:hAnsi="Arial" w:cs="Arial"/>
          <w:color w:val="000000" w:themeColor="text1"/>
          <w:sz w:val="24"/>
          <w:szCs w:val="24"/>
        </w:rPr>
        <w:t xml:space="preserve">Name: </w:t>
      </w:r>
      <w:r w:rsidRPr="00451D70">
        <w:rPr>
          <w:rFonts w:ascii="Arial" w:hAnsi="Arial" w:cs="Arial"/>
          <w:sz w:val="24"/>
          <w:szCs w:val="24"/>
        </w:rPr>
        <w:t>Daniel Burley</w:t>
      </w:r>
    </w:p>
    <w:p w14:paraId="2D96A0F5" w14:textId="77777777" w:rsidR="008C1A8D" w:rsidRPr="00854950" w:rsidRDefault="008C1A8D" w:rsidP="008C1A8D">
      <w:pPr>
        <w:rPr>
          <w:rFonts w:ascii="Arial" w:hAnsi="Arial" w:cs="Arial"/>
          <w:color w:val="000000" w:themeColor="text1"/>
          <w:sz w:val="24"/>
          <w:szCs w:val="24"/>
        </w:rPr>
      </w:pPr>
      <w:r w:rsidRPr="00854950">
        <w:rPr>
          <w:rFonts w:ascii="Arial" w:hAnsi="Arial" w:cs="Arial"/>
          <w:color w:val="000000" w:themeColor="text1"/>
          <w:sz w:val="24"/>
          <w:szCs w:val="24"/>
        </w:rPr>
        <w:t xml:space="preserve">E-mail address: </w:t>
      </w:r>
      <w:hyperlink r:id="rId14" w:history="1">
        <w:r w:rsidRPr="003D336F">
          <w:rPr>
            <w:rStyle w:val="Hyperlink"/>
            <w:rFonts w:ascii="Arial" w:hAnsi="Arial" w:cs="Arial"/>
            <w:sz w:val="24"/>
            <w:szCs w:val="24"/>
          </w:rPr>
          <w:t>Daniel.Burley002@Gov.Wales</w:t>
        </w:r>
      </w:hyperlink>
      <w:r>
        <w:rPr>
          <w:rFonts w:ascii="Arial" w:hAnsi="Arial" w:cs="Arial"/>
          <w:sz w:val="24"/>
          <w:szCs w:val="24"/>
        </w:rPr>
        <w:t xml:space="preserve"> </w:t>
      </w:r>
    </w:p>
    <w:p w14:paraId="06A9B0B2" w14:textId="77777777" w:rsidR="008C1A8D" w:rsidRPr="00854950" w:rsidRDefault="008C1A8D" w:rsidP="008C1A8D">
      <w:pPr>
        <w:rPr>
          <w:rFonts w:ascii="Arial" w:hAnsi="Arial" w:cs="Arial"/>
          <w:color w:val="000000" w:themeColor="text1"/>
          <w:sz w:val="24"/>
          <w:szCs w:val="24"/>
        </w:rPr>
      </w:pPr>
      <w:r w:rsidRPr="00854950">
        <w:rPr>
          <w:rFonts w:ascii="Arial" w:hAnsi="Arial" w:cs="Arial"/>
          <w:color w:val="000000" w:themeColor="text1"/>
          <w:sz w:val="24"/>
          <w:szCs w:val="24"/>
        </w:rPr>
        <w:t xml:space="preserve">Telephone number: </w:t>
      </w:r>
      <w:r w:rsidRPr="00451D70">
        <w:rPr>
          <w:rFonts w:ascii="Arial" w:hAnsi="Arial" w:cs="Arial"/>
          <w:sz w:val="24"/>
          <w:szCs w:val="24"/>
        </w:rPr>
        <w:t>03000250721</w:t>
      </w:r>
    </w:p>
    <w:p w14:paraId="292F828C" w14:textId="77777777" w:rsidR="003C3F16" w:rsidRDefault="003C3F16" w:rsidP="003C3F16">
      <w:pPr>
        <w:spacing w:after="0"/>
        <w:rPr>
          <w:rFonts w:ascii="Arial" w:hAnsi="Arial" w:cs="Arial"/>
          <w:sz w:val="24"/>
          <w:szCs w:val="24"/>
        </w:rPr>
      </w:pPr>
    </w:p>
    <w:p w14:paraId="1EB00509" w14:textId="77777777" w:rsidR="003C3F16" w:rsidRPr="00312C3C" w:rsidRDefault="003C3F16" w:rsidP="003C3F16">
      <w:pPr>
        <w:spacing w:after="120"/>
        <w:rPr>
          <w:rFonts w:ascii="Arial" w:hAnsi="Arial" w:cs="Arial"/>
          <w:sz w:val="24"/>
          <w:szCs w:val="24"/>
        </w:rPr>
      </w:pPr>
      <w:r w:rsidRPr="00312C3C">
        <w:rPr>
          <w:rFonts w:ascii="Arial" w:hAnsi="Arial" w:cs="Arial"/>
          <w:sz w:val="24"/>
          <w:szCs w:val="24"/>
        </w:rPr>
        <w:t xml:space="preserve">The Welsh Government’s Data Protection Officer can be contacted at: </w:t>
      </w:r>
    </w:p>
    <w:p w14:paraId="61BDEB61" w14:textId="77777777" w:rsidR="003C3F16" w:rsidRPr="00312C3C" w:rsidRDefault="003C3F16" w:rsidP="003C3F16">
      <w:pPr>
        <w:rPr>
          <w:rFonts w:ascii="Arial" w:hAnsi="Arial" w:cs="Arial"/>
          <w:sz w:val="24"/>
          <w:szCs w:val="24"/>
        </w:rPr>
      </w:pPr>
      <w:r w:rsidRPr="00312C3C">
        <w:rPr>
          <w:rFonts w:ascii="Arial" w:hAnsi="Arial" w:cs="Arial"/>
          <w:sz w:val="24"/>
          <w:szCs w:val="24"/>
        </w:rPr>
        <w:t>Welsh Government, Cathays Park, Cardiff, CF10 3NQ</w:t>
      </w:r>
      <w:r>
        <w:rPr>
          <w:rFonts w:ascii="Arial" w:hAnsi="Arial" w:cs="Arial"/>
          <w:sz w:val="24"/>
          <w:szCs w:val="24"/>
        </w:rPr>
        <w:t xml:space="preserve">, </w:t>
      </w:r>
      <w:r w:rsidRPr="00312C3C">
        <w:rPr>
          <w:rFonts w:ascii="Arial" w:hAnsi="Arial" w:cs="Arial"/>
          <w:sz w:val="24"/>
          <w:szCs w:val="24"/>
        </w:rPr>
        <w:t>Email</w:t>
      </w:r>
      <w:r>
        <w:rPr>
          <w:rFonts w:ascii="Arial" w:hAnsi="Arial" w:cs="Arial"/>
          <w:sz w:val="24"/>
          <w:szCs w:val="24"/>
        </w:rPr>
        <w:t xml:space="preserve">: </w:t>
      </w:r>
      <w:hyperlink r:id="rId15" w:history="1">
        <w:r w:rsidRPr="00312C3C">
          <w:rPr>
            <w:rStyle w:val="Hyperlink"/>
            <w:rFonts w:ascii="Arial" w:hAnsi="Arial" w:cs="Arial"/>
            <w:sz w:val="24"/>
            <w:szCs w:val="24"/>
          </w:rPr>
          <w:t>DataProtectionOfficer@gov.wales</w:t>
        </w:r>
      </w:hyperlink>
      <w:r w:rsidRPr="00312C3C">
        <w:rPr>
          <w:rFonts w:ascii="Arial" w:hAnsi="Arial" w:cs="Arial"/>
          <w:sz w:val="24"/>
          <w:szCs w:val="24"/>
        </w:rPr>
        <w:t xml:space="preserve">. </w:t>
      </w:r>
    </w:p>
    <w:p w14:paraId="4DFBE285" w14:textId="77777777" w:rsidR="003C3F16" w:rsidRPr="00B65037" w:rsidRDefault="003C3F16" w:rsidP="00C42DA6">
      <w:pPr>
        <w:jc w:val="center"/>
        <w:rPr>
          <w:rFonts w:ascii="Arial" w:hAnsi="Arial" w:cs="Arial"/>
          <w:color w:val="11516C"/>
          <w:sz w:val="24"/>
          <w:szCs w:val="24"/>
        </w:rPr>
      </w:pPr>
    </w:p>
    <w:p w14:paraId="532DF2F0" w14:textId="77777777" w:rsidR="00B65037" w:rsidRPr="00B65037" w:rsidRDefault="00B65037" w:rsidP="00B65037">
      <w:pPr>
        <w:rPr>
          <w:rFonts w:ascii="Arial" w:hAnsi="Arial" w:cs="Arial"/>
          <w:color w:val="11516C"/>
          <w:sz w:val="24"/>
          <w:szCs w:val="24"/>
        </w:rPr>
      </w:pPr>
    </w:p>
    <w:sectPr w:rsidR="00B65037" w:rsidRPr="00B65037" w:rsidSect="004A6837">
      <w:headerReference w:type="default" r:id="rId16"/>
      <w:footerReference w:type="default" r:id="rId17"/>
      <w:pgSz w:w="11906" w:h="16838"/>
      <w:pgMar w:top="311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80D9D" w14:textId="77777777" w:rsidR="0017274E" w:rsidRDefault="0017274E" w:rsidP="00B65037">
      <w:pPr>
        <w:spacing w:after="0" w:line="240" w:lineRule="auto"/>
      </w:pPr>
      <w:r>
        <w:separator/>
      </w:r>
    </w:p>
  </w:endnote>
  <w:endnote w:type="continuationSeparator" w:id="0">
    <w:p w14:paraId="1B30C4AB" w14:textId="77777777" w:rsidR="0017274E" w:rsidRDefault="0017274E" w:rsidP="00B6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433445"/>
      <w:docPartObj>
        <w:docPartGallery w:val="Page Numbers (Bottom of Page)"/>
        <w:docPartUnique/>
      </w:docPartObj>
    </w:sdtPr>
    <w:sdtEndPr>
      <w:rPr>
        <w:noProof/>
      </w:rPr>
    </w:sdtEndPr>
    <w:sdtContent>
      <w:sdt>
        <w:sdtPr>
          <w:rPr>
            <w:rFonts w:ascii="Arial" w:hAnsi="Arial" w:cs="Arial"/>
            <w:sz w:val="24"/>
            <w:szCs w:val="24"/>
          </w:rPr>
          <w:id w:val="-46305025"/>
          <w:docPartObj>
            <w:docPartGallery w:val="Page Numbers (Top of Page)"/>
            <w:docPartUnique/>
          </w:docPartObj>
        </w:sdtPr>
        <w:sdtEndPr/>
        <w:sdtContent>
          <w:p w14:paraId="483EF759" w14:textId="2D66390E" w:rsidR="00F02C96" w:rsidRPr="0005627C" w:rsidRDefault="0005627C" w:rsidP="00204117">
            <w:pPr>
              <w:pStyle w:val="Footer"/>
              <w:jc w:val="right"/>
              <w:rPr>
                <w:rFonts w:ascii="Arial" w:hAnsi="Arial" w:cs="Arial"/>
                <w:sz w:val="24"/>
                <w:szCs w:val="24"/>
              </w:rPr>
            </w:pPr>
            <w:r w:rsidRPr="0025148C">
              <w:rPr>
                <w:rFonts w:ascii="Arial" w:hAnsi="Arial" w:cs="Arial"/>
                <w:sz w:val="24"/>
                <w:szCs w:val="24"/>
              </w:rPr>
              <w:t xml:space="preserve">Page </w:t>
            </w:r>
            <w:r w:rsidRPr="0005627C">
              <w:rPr>
                <w:rFonts w:ascii="Arial" w:hAnsi="Arial" w:cs="Arial"/>
                <w:bCs/>
                <w:sz w:val="24"/>
                <w:szCs w:val="24"/>
              </w:rPr>
              <w:fldChar w:fldCharType="begin"/>
            </w:r>
            <w:r w:rsidRPr="0005627C">
              <w:rPr>
                <w:rFonts w:ascii="Arial" w:hAnsi="Arial" w:cs="Arial"/>
                <w:bCs/>
                <w:sz w:val="24"/>
                <w:szCs w:val="24"/>
              </w:rPr>
              <w:instrText xml:space="preserve"> PAGE </w:instrText>
            </w:r>
            <w:r w:rsidRPr="0005627C">
              <w:rPr>
                <w:rFonts w:ascii="Arial" w:hAnsi="Arial" w:cs="Arial"/>
                <w:bCs/>
                <w:sz w:val="24"/>
                <w:szCs w:val="24"/>
              </w:rPr>
              <w:fldChar w:fldCharType="separate"/>
            </w:r>
            <w:r w:rsidR="00AC6DFF">
              <w:rPr>
                <w:rFonts w:ascii="Arial" w:hAnsi="Arial" w:cs="Arial"/>
                <w:bCs/>
                <w:noProof/>
                <w:sz w:val="24"/>
                <w:szCs w:val="24"/>
              </w:rPr>
              <w:t>7</w:t>
            </w:r>
            <w:r w:rsidRPr="0005627C">
              <w:rPr>
                <w:rFonts w:ascii="Arial" w:hAnsi="Arial" w:cs="Arial"/>
                <w:bCs/>
                <w:sz w:val="24"/>
                <w:szCs w:val="24"/>
              </w:rPr>
              <w:fldChar w:fldCharType="end"/>
            </w:r>
            <w:r w:rsidRPr="0005627C">
              <w:rPr>
                <w:rFonts w:ascii="Arial" w:hAnsi="Arial" w:cs="Arial"/>
                <w:sz w:val="24"/>
                <w:szCs w:val="24"/>
              </w:rPr>
              <w:t xml:space="preserve"> of </w:t>
            </w:r>
            <w:r w:rsidRPr="0005627C">
              <w:rPr>
                <w:rFonts w:ascii="Arial" w:hAnsi="Arial" w:cs="Arial"/>
                <w:bCs/>
                <w:sz w:val="24"/>
                <w:szCs w:val="24"/>
              </w:rPr>
              <w:fldChar w:fldCharType="begin"/>
            </w:r>
            <w:r w:rsidRPr="0005627C">
              <w:rPr>
                <w:rFonts w:ascii="Arial" w:hAnsi="Arial" w:cs="Arial"/>
                <w:bCs/>
                <w:sz w:val="24"/>
                <w:szCs w:val="24"/>
              </w:rPr>
              <w:instrText xml:space="preserve"> NUMPAGES  </w:instrText>
            </w:r>
            <w:r w:rsidRPr="0005627C">
              <w:rPr>
                <w:rFonts w:ascii="Arial" w:hAnsi="Arial" w:cs="Arial"/>
                <w:bCs/>
                <w:sz w:val="24"/>
                <w:szCs w:val="24"/>
              </w:rPr>
              <w:fldChar w:fldCharType="separate"/>
            </w:r>
            <w:r w:rsidR="00AC6DFF">
              <w:rPr>
                <w:rFonts w:ascii="Arial" w:hAnsi="Arial" w:cs="Arial"/>
                <w:bCs/>
                <w:noProof/>
                <w:sz w:val="24"/>
                <w:szCs w:val="24"/>
              </w:rPr>
              <w:t>7</w:t>
            </w:r>
            <w:r w:rsidRPr="0005627C">
              <w:rPr>
                <w:rFonts w:ascii="Arial" w:hAnsi="Arial" w:cs="Arial"/>
                <w:bCs/>
                <w:sz w:val="24"/>
                <w:szCs w:val="24"/>
              </w:rPr>
              <w:fldChar w:fldCharType="end"/>
            </w:r>
          </w:p>
        </w:sdtContent>
      </w:sdt>
    </w:sdtContent>
  </w:sdt>
  <w:p w14:paraId="32A3DB36" w14:textId="3705414D" w:rsidR="00F02C96" w:rsidRPr="00827DF8" w:rsidRDefault="00941DA4" w:rsidP="00941DA4">
    <w:pPr>
      <w:pStyle w:val="Footer"/>
      <w:rPr>
        <w:rFonts w:ascii="Arial" w:hAnsi="Arial" w:cs="Arial"/>
        <w:i/>
        <w:color w:val="000000" w:themeColor="text1"/>
      </w:rPr>
    </w:pPr>
    <w:r w:rsidRPr="00941DA4">
      <w:rPr>
        <w:rFonts w:ascii="Arial" w:hAnsi="Arial" w:cs="Arial"/>
        <w:i/>
        <w:color w:val="000000" w:themeColor="text1"/>
      </w:rPr>
      <w:t>Skills Audit for Wales</w:t>
    </w:r>
    <w:r w:rsidR="00DF2DDD">
      <w:rPr>
        <w:rFonts w:ascii="Arial" w:hAnsi="Arial" w:cs="Arial"/>
        <w:i/>
        <w:color w:val="000000" w:themeColor="text1"/>
      </w:rPr>
      <w:t xml:space="preserve">: </w:t>
    </w:r>
    <w:r w:rsidR="00CA344F">
      <w:rPr>
        <w:rFonts w:ascii="Arial" w:hAnsi="Arial" w:cs="Arial"/>
        <w:i/>
        <w:color w:val="000000" w:themeColor="text1"/>
      </w:rPr>
      <w:t>Call for Evidence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C8B6B" w14:textId="77777777" w:rsidR="0017274E" w:rsidRDefault="0017274E" w:rsidP="00B65037">
      <w:pPr>
        <w:spacing w:after="0" w:line="240" w:lineRule="auto"/>
      </w:pPr>
      <w:r>
        <w:separator/>
      </w:r>
    </w:p>
  </w:footnote>
  <w:footnote w:type="continuationSeparator" w:id="0">
    <w:p w14:paraId="1FD51794" w14:textId="77777777" w:rsidR="0017274E" w:rsidRDefault="0017274E" w:rsidP="00B65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D971C" w14:textId="2FE6159A" w:rsidR="00F02C96" w:rsidRDefault="00D34F21">
    <w:pPr>
      <w:pStyle w:val="Header"/>
    </w:pPr>
    <w:r>
      <w:rPr>
        <w:noProof/>
      </w:rPr>
      <w:drawing>
        <wp:anchor distT="0" distB="0" distL="114300" distR="114300" simplePos="0" relativeHeight="251658240" behindDoc="1" locked="0" layoutInCell="1" allowOverlap="1" wp14:anchorId="61F6EAEC" wp14:editId="293E51E1">
          <wp:simplePos x="0" y="0"/>
          <wp:positionH relativeFrom="column">
            <wp:posOffset>-23751</wp:posOffset>
          </wp:positionH>
          <wp:positionV relativeFrom="paragraph">
            <wp:posOffset>784406</wp:posOffset>
          </wp:positionV>
          <wp:extent cx="3198495" cy="509905"/>
          <wp:effectExtent l="0" t="0" r="1905" b="4445"/>
          <wp:wrapTight wrapText="bothSides">
            <wp:wrapPolygon edited="0">
              <wp:start x="0" y="0"/>
              <wp:lineTo x="0" y="20981"/>
              <wp:lineTo x="21484" y="20981"/>
              <wp:lineTo x="21484" y="1614"/>
              <wp:lineTo x="19426" y="0"/>
              <wp:lineTo x="7076" y="0"/>
              <wp:lineTo x="0" y="0"/>
            </wp:wrapPolygon>
          </wp:wrapTight>
          <wp:docPr id="1203135431" name="Picture 2" descr="National Learning and Work Institute | EB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Learning and Work Institute | EBS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8495" cy="509905"/>
                  </a:xfrm>
                  <a:prstGeom prst="rect">
                    <a:avLst/>
                  </a:prstGeom>
                  <a:noFill/>
                  <a:ln>
                    <a:noFill/>
                  </a:ln>
                </pic:spPr>
              </pic:pic>
            </a:graphicData>
          </a:graphic>
          <wp14:sizeRelH relativeFrom="page">
            <wp14:pctWidth>0</wp14:pctWidth>
          </wp14:sizeRelH>
          <wp14:sizeRelV relativeFrom="page">
            <wp14:pctHeight>0</wp14:pctHeight>
          </wp14:sizeRelV>
        </wp:anchor>
      </w:drawing>
    </w:r>
    <w:r w:rsidR="00F02C96" w:rsidRPr="007921B6">
      <w:rPr>
        <w:i/>
        <w:color w:val="FF0000"/>
      </w:rPr>
      <w:ptab w:relativeTo="margin" w:alignment="center" w:leader="none"/>
    </w:r>
    <w:r w:rsidR="00F02C96" w:rsidRPr="007921B6">
      <w:rPr>
        <w:i/>
        <w:color w:val="FF0000"/>
      </w:rPr>
      <w:ptab w:relativeTo="margin" w:alignment="right" w:leader="none"/>
    </w:r>
    <w:r w:rsidR="00F02C96">
      <w:rPr>
        <w:noProof/>
        <w:lang w:eastAsia="en-GB"/>
      </w:rPr>
      <w:drawing>
        <wp:inline distT="0" distB="0" distL="0" distR="0" wp14:anchorId="09E07846" wp14:editId="0372D007">
          <wp:extent cx="1314450" cy="124927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G_LOGO_positive_40mm.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16238" cy="1250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B7B"/>
    <w:multiLevelType w:val="hybridMultilevel"/>
    <w:tmpl w:val="AADC4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6AC0"/>
    <w:multiLevelType w:val="hybridMultilevel"/>
    <w:tmpl w:val="0E1A3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B709D"/>
    <w:multiLevelType w:val="hybridMultilevel"/>
    <w:tmpl w:val="DEE46E9C"/>
    <w:lvl w:ilvl="0" w:tplc="E9D0848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9742D2"/>
    <w:multiLevelType w:val="hybridMultilevel"/>
    <w:tmpl w:val="74067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25DF5"/>
    <w:multiLevelType w:val="hybridMultilevel"/>
    <w:tmpl w:val="9B86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2F00F0"/>
    <w:multiLevelType w:val="hybridMultilevel"/>
    <w:tmpl w:val="1D78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851162"/>
    <w:multiLevelType w:val="hybridMultilevel"/>
    <w:tmpl w:val="C8560EC4"/>
    <w:lvl w:ilvl="0" w:tplc="A6A2FD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474789">
    <w:abstractNumId w:val="4"/>
  </w:num>
  <w:num w:numId="2" w16cid:durableId="198980747">
    <w:abstractNumId w:val="5"/>
  </w:num>
  <w:num w:numId="3" w16cid:durableId="172768543">
    <w:abstractNumId w:val="1"/>
  </w:num>
  <w:num w:numId="4" w16cid:durableId="1056247347">
    <w:abstractNumId w:val="2"/>
  </w:num>
  <w:num w:numId="5" w16cid:durableId="1073308210">
    <w:abstractNumId w:val="6"/>
  </w:num>
  <w:num w:numId="6" w16cid:durableId="834881242">
    <w:abstractNumId w:val="0"/>
  </w:num>
  <w:num w:numId="7" w16cid:durableId="1164052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37"/>
    <w:rsid w:val="0000324F"/>
    <w:rsid w:val="00004144"/>
    <w:rsid w:val="00014CFC"/>
    <w:rsid w:val="00016867"/>
    <w:rsid w:val="00016D36"/>
    <w:rsid w:val="00023B6C"/>
    <w:rsid w:val="00025847"/>
    <w:rsid w:val="00032129"/>
    <w:rsid w:val="000350C3"/>
    <w:rsid w:val="000364B4"/>
    <w:rsid w:val="0005627C"/>
    <w:rsid w:val="00071B82"/>
    <w:rsid w:val="00084114"/>
    <w:rsid w:val="000A288C"/>
    <w:rsid w:val="000A53E9"/>
    <w:rsid w:val="000A5F13"/>
    <w:rsid w:val="000C364C"/>
    <w:rsid w:val="000C42E0"/>
    <w:rsid w:val="000C51C4"/>
    <w:rsid w:val="000D04A5"/>
    <w:rsid w:val="000E39BA"/>
    <w:rsid w:val="000F449C"/>
    <w:rsid w:val="00131A49"/>
    <w:rsid w:val="00144C1A"/>
    <w:rsid w:val="00150BD1"/>
    <w:rsid w:val="001520C3"/>
    <w:rsid w:val="00152AD8"/>
    <w:rsid w:val="00153B4A"/>
    <w:rsid w:val="0015750A"/>
    <w:rsid w:val="0016602F"/>
    <w:rsid w:val="001724CF"/>
    <w:rsid w:val="0017274E"/>
    <w:rsid w:val="0017738D"/>
    <w:rsid w:val="00180EB5"/>
    <w:rsid w:val="00181ECB"/>
    <w:rsid w:val="001943C6"/>
    <w:rsid w:val="001A25C2"/>
    <w:rsid w:val="001B4134"/>
    <w:rsid w:val="001C0A84"/>
    <w:rsid w:val="001C31D6"/>
    <w:rsid w:val="001C49DA"/>
    <w:rsid w:val="001E351E"/>
    <w:rsid w:val="001E7474"/>
    <w:rsid w:val="001F034B"/>
    <w:rsid w:val="001F1CDC"/>
    <w:rsid w:val="00204117"/>
    <w:rsid w:val="00210E54"/>
    <w:rsid w:val="002233A8"/>
    <w:rsid w:val="00226F9F"/>
    <w:rsid w:val="00232DC6"/>
    <w:rsid w:val="00274DCB"/>
    <w:rsid w:val="002817A8"/>
    <w:rsid w:val="00285DD8"/>
    <w:rsid w:val="00296040"/>
    <w:rsid w:val="002A7437"/>
    <w:rsid w:val="002B1E6F"/>
    <w:rsid w:val="002C4A89"/>
    <w:rsid w:val="002D00C6"/>
    <w:rsid w:val="002E70F7"/>
    <w:rsid w:val="002E7671"/>
    <w:rsid w:val="002F2676"/>
    <w:rsid w:val="002F4FA8"/>
    <w:rsid w:val="0030293E"/>
    <w:rsid w:val="00312C3C"/>
    <w:rsid w:val="00320AB5"/>
    <w:rsid w:val="00336E53"/>
    <w:rsid w:val="00345BF0"/>
    <w:rsid w:val="00350205"/>
    <w:rsid w:val="00352B48"/>
    <w:rsid w:val="00370E8A"/>
    <w:rsid w:val="00397193"/>
    <w:rsid w:val="003A4AD5"/>
    <w:rsid w:val="003A7B1E"/>
    <w:rsid w:val="003B0219"/>
    <w:rsid w:val="003C008E"/>
    <w:rsid w:val="003C2013"/>
    <w:rsid w:val="003C3F16"/>
    <w:rsid w:val="003D6464"/>
    <w:rsid w:val="003F786E"/>
    <w:rsid w:val="00402405"/>
    <w:rsid w:val="00403338"/>
    <w:rsid w:val="00403DD3"/>
    <w:rsid w:val="00413577"/>
    <w:rsid w:val="004138F9"/>
    <w:rsid w:val="00414C95"/>
    <w:rsid w:val="00454914"/>
    <w:rsid w:val="00457B1D"/>
    <w:rsid w:val="004612E1"/>
    <w:rsid w:val="00471FA9"/>
    <w:rsid w:val="00472275"/>
    <w:rsid w:val="00473852"/>
    <w:rsid w:val="00480902"/>
    <w:rsid w:val="00480AA5"/>
    <w:rsid w:val="00480C11"/>
    <w:rsid w:val="004860FA"/>
    <w:rsid w:val="00496101"/>
    <w:rsid w:val="0049636D"/>
    <w:rsid w:val="0049692D"/>
    <w:rsid w:val="004A6837"/>
    <w:rsid w:val="004D6CBA"/>
    <w:rsid w:val="004E4233"/>
    <w:rsid w:val="004F1CDB"/>
    <w:rsid w:val="004F3FB1"/>
    <w:rsid w:val="004F4F5F"/>
    <w:rsid w:val="00501739"/>
    <w:rsid w:val="005277E0"/>
    <w:rsid w:val="005324AE"/>
    <w:rsid w:val="00536D60"/>
    <w:rsid w:val="00544B20"/>
    <w:rsid w:val="00546739"/>
    <w:rsid w:val="00554A16"/>
    <w:rsid w:val="00556124"/>
    <w:rsid w:val="005572D0"/>
    <w:rsid w:val="00560D34"/>
    <w:rsid w:val="0057005A"/>
    <w:rsid w:val="00574088"/>
    <w:rsid w:val="00590881"/>
    <w:rsid w:val="00594BE4"/>
    <w:rsid w:val="00597374"/>
    <w:rsid w:val="005A1D6A"/>
    <w:rsid w:val="005B315C"/>
    <w:rsid w:val="005B584A"/>
    <w:rsid w:val="005D1466"/>
    <w:rsid w:val="005D2F7A"/>
    <w:rsid w:val="005D526A"/>
    <w:rsid w:val="005E2D1B"/>
    <w:rsid w:val="005F0AD2"/>
    <w:rsid w:val="005F29F4"/>
    <w:rsid w:val="005F3B2E"/>
    <w:rsid w:val="005F734B"/>
    <w:rsid w:val="00602D8B"/>
    <w:rsid w:val="00606EC5"/>
    <w:rsid w:val="006120A4"/>
    <w:rsid w:val="0061561E"/>
    <w:rsid w:val="00631E15"/>
    <w:rsid w:val="006330DC"/>
    <w:rsid w:val="00637899"/>
    <w:rsid w:val="0064660B"/>
    <w:rsid w:val="006749CA"/>
    <w:rsid w:val="0067709F"/>
    <w:rsid w:val="00685432"/>
    <w:rsid w:val="006A2A50"/>
    <w:rsid w:val="006A60F6"/>
    <w:rsid w:val="006C4B8A"/>
    <w:rsid w:val="006D0375"/>
    <w:rsid w:val="006F3A7C"/>
    <w:rsid w:val="0071089B"/>
    <w:rsid w:val="007230E7"/>
    <w:rsid w:val="007346F8"/>
    <w:rsid w:val="007347E0"/>
    <w:rsid w:val="007361E2"/>
    <w:rsid w:val="00745521"/>
    <w:rsid w:val="00752082"/>
    <w:rsid w:val="007612F3"/>
    <w:rsid w:val="00770124"/>
    <w:rsid w:val="007723A8"/>
    <w:rsid w:val="00780400"/>
    <w:rsid w:val="00791221"/>
    <w:rsid w:val="007921B6"/>
    <w:rsid w:val="00792822"/>
    <w:rsid w:val="00794AD0"/>
    <w:rsid w:val="00795F19"/>
    <w:rsid w:val="007A0A36"/>
    <w:rsid w:val="007B14BD"/>
    <w:rsid w:val="007B5F32"/>
    <w:rsid w:val="007B6C8A"/>
    <w:rsid w:val="007C1C89"/>
    <w:rsid w:val="007C2C1C"/>
    <w:rsid w:val="007C38E8"/>
    <w:rsid w:val="007D0BED"/>
    <w:rsid w:val="007E22C6"/>
    <w:rsid w:val="007E43F2"/>
    <w:rsid w:val="007F3832"/>
    <w:rsid w:val="007F4FE5"/>
    <w:rsid w:val="0080618B"/>
    <w:rsid w:val="00814524"/>
    <w:rsid w:val="008263F3"/>
    <w:rsid w:val="00827DF8"/>
    <w:rsid w:val="00830BEF"/>
    <w:rsid w:val="00837AB8"/>
    <w:rsid w:val="008440F1"/>
    <w:rsid w:val="00844C5D"/>
    <w:rsid w:val="0084567F"/>
    <w:rsid w:val="00863A7A"/>
    <w:rsid w:val="00863C63"/>
    <w:rsid w:val="00877B4F"/>
    <w:rsid w:val="00884CD4"/>
    <w:rsid w:val="008B00BF"/>
    <w:rsid w:val="008B08B2"/>
    <w:rsid w:val="008B3856"/>
    <w:rsid w:val="008C0436"/>
    <w:rsid w:val="008C06F2"/>
    <w:rsid w:val="008C14F1"/>
    <w:rsid w:val="008C154C"/>
    <w:rsid w:val="008C1A8D"/>
    <w:rsid w:val="008C20C2"/>
    <w:rsid w:val="008C793E"/>
    <w:rsid w:val="008D148F"/>
    <w:rsid w:val="008D3723"/>
    <w:rsid w:val="008D451C"/>
    <w:rsid w:val="008D556B"/>
    <w:rsid w:val="008F034A"/>
    <w:rsid w:val="008F46B3"/>
    <w:rsid w:val="00906183"/>
    <w:rsid w:val="00911763"/>
    <w:rsid w:val="00914625"/>
    <w:rsid w:val="00922CF2"/>
    <w:rsid w:val="0092403E"/>
    <w:rsid w:val="00924177"/>
    <w:rsid w:val="00941500"/>
    <w:rsid w:val="00941DA4"/>
    <w:rsid w:val="00960DDB"/>
    <w:rsid w:val="009807EE"/>
    <w:rsid w:val="00994270"/>
    <w:rsid w:val="009968D8"/>
    <w:rsid w:val="009A2A4B"/>
    <w:rsid w:val="009A5D24"/>
    <w:rsid w:val="009B0CBD"/>
    <w:rsid w:val="009B2B6B"/>
    <w:rsid w:val="009B42E9"/>
    <w:rsid w:val="009B4FB3"/>
    <w:rsid w:val="009B66DF"/>
    <w:rsid w:val="009D1EC2"/>
    <w:rsid w:val="009D471B"/>
    <w:rsid w:val="009F1883"/>
    <w:rsid w:val="009F42EB"/>
    <w:rsid w:val="00A07E7F"/>
    <w:rsid w:val="00A36D66"/>
    <w:rsid w:val="00A36EDE"/>
    <w:rsid w:val="00A37F84"/>
    <w:rsid w:val="00A65817"/>
    <w:rsid w:val="00A7411E"/>
    <w:rsid w:val="00A74EB5"/>
    <w:rsid w:val="00A75538"/>
    <w:rsid w:val="00A82D78"/>
    <w:rsid w:val="00A90CA6"/>
    <w:rsid w:val="00AB5A16"/>
    <w:rsid w:val="00AC0496"/>
    <w:rsid w:val="00AC64B1"/>
    <w:rsid w:val="00AC6DFF"/>
    <w:rsid w:val="00AE18D0"/>
    <w:rsid w:val="00AE2B8E"/>
    <w:rsid w:val="00AF409B"/>
    <w:rsid w:val="00AF4AA3"/>
    <w:rsid w:val="00B06234"/>
    <w:rsid w:val="00B06EEA"/>
    <w:rsid w:val="00B11ABE"/>
    <w:rsid w:val="00B2008E"/>
    <w:rsid w:val="00B219AB"/>
    <w:rsid w:val="00B37799"/>
    <w:rsid w:val="00B400F8"/>
    <w:rsid w:val="00B433D3"/>
    <w:rsid w:val="00B6018B"/>
    <w:rsid w:val="00B64575"/>
    <w:rsid w:val="00B645BF"/>
    <w:rsid w:val="00B65037"/>
    <w:rsid w:val="00B7467E"/>
    <w:rsid w:val="00B82154"/>
    <w:rsid w:val="00B927CD"/>
    <w:rsid w:val="00B97DD8"/>
    <w:rsid w:val="00BA1CEB"/>
    <w:rsid w:val="00BA488B"/>
    <w:rsid w:val="00BB464A"/>
    <w:rsid w:val="00BB7072"/>
    <w:rsid w:val="00BB7DC1"/>
    <w:rsid w:val="00BC0789"/>
    <w:rsid w:val="00BC2E10"/>
    <w:rsid w:val="00BE3D25"/>
    <w:rsid w:val="00BE6B8B"/>
    <w:rsid w:val="00C152FA"/>
    <w:rsid w:val="00C40A78"/>
    <w:rsid w:val="00C42993"/>
    <w:rsid w:val="00C42DA6"/>
    <w:rsid w:val="00C4332C"/>
    <w:rsid w:val="00C5149A"/>
    <w:rsid w:val="00C52BDB"/>
    <w:rsid w:val="00C53DD4"/>
    <w:rsid w:val="00C605E1"/>
    <w:rsid w:val="00C65663"/>
    <w:rsid w:val="00C85D60"/>
    <w:rsid w:val="00C907EF"/>
    <w:rsid w:val="00CA344F"/>
    <w:rsid w:val="00CA48D6"/>
    <w:rsid w:val="00CB48A3"/>
    <w:rsid w:val="00CD5D45"/>
    <w:rsid w:val="00CF389B"/>
    <w:rsid w:val="00CF53DE"/>
    <w:rsid w:val="00D02059"/>
    <w:rsid w:val="00D1259F"/>
    <w:rsid w:val="00D27745"/>
    <w:rsid w:val="00D32558"/>
    <w:rsid w:val="00D34F21"/>
    <w:rsid w:val="00D452E3"/>
    <w:rsid w:val="00D812F4"/>
    <w:rsid w:val="00D820C0"/>
    <w:rsid w:val="00D9527F"/>
    <w:rsid w:val="00DA6989"/>
    <w:rsid w:val="00DB3AA4"/>
    <w:rsid w:val="00DB5D2E"/>
    <w:rsid w:val="00DD0BA7"/>
    <w:rsid w:val="00DD0E2A"/>
    <w:rsid w:val="00DD6B39"/>
    <w:rsid w:val="00DD7BA2"/>
    <w:rsid w:val="00DE0001"/>
    <w:rsid w:val="00DE0F49"/>
    <w:rsid w:val="00DE5B93"/>
    <w:rsid w:val="00DE7AEA"/>
    <w:rsid w:val="00DF2DDD"/>
    <w:rsid w:val="00DF3285"/>
    <w:rsid w:val="00DF6345"/>
    <w:rsid w:val="00DF64F3"/>
    <w:rsid w:val="00E12B13"/>
    <w:rsid w:val="00E13A8A"/>
    <w:rsid w:val="00E2337A"/>
    <w:rsid w:val="00E26A1C"/>
    <w:rsid w:val="00E3063D"/>
    <w:rsid w:val="00E312C7"/>
    <w:rsid w:val="00E34AAA"/>
    <w:rsid w:val="00E4305E"/>
    <w:rsid w:val="00E65F14"/>
    <w:rsid w:val="00E92299"/>
    <w:rsid w:val="00E93E91"/>
    <w:rsid w:val="00EB0452"/>
    <w:rsid w:val="00EB53E5"/>
    <w:rsid w:val="00EC5259"/>
    <w:rsid w:val="00ED40DB"/>
    <w:rsid w:val="00EE5589"/>
    <w:rsid w:val="00F02C96"/>
    <w:rsid w:val="00F03DE6"/>
    <w:rsid w:val="00F117CD"/>
    <w:rsid w:val="00F20A9D"/>
    <w:rsid w:val="00F20DBF"/>
    <w:rsid w:val="00F22988"/>
    <w:rsid w:val="00F243E5"/>
    <w:rsid w:val="00F24D9B"/>
    <w:rsid w:val="00F3307A"/>
    <w:rsid w:val="00F41AAF"/>
    <w:rsid w:val="00F5324B"/>
    <w:rsid w:val="00F571FD"/>
    <w:rsid w:val="00F6300E"/>
    <w:rsid w:val="00F6586F"/>
    <w:rsid w:val="00F7719D"/>
    <w:rsid w:val="00F8115F"/>
    <w:rsid w:val="00F8440C"/>
    <w:rsid w:val="00F866F5"/>
    <w:rsid w:val="00F9444C"/>
    <w:rsid w:val="00F966AD"/>
    <w:rsid w:val="00FA49E1"/>
    <w:rsid w:val="00FB3302"/>
    <w:rsid w:val="00FB7EBC"/>
    <w:rsid w:val="00FC15EA"/>
    <w:rsid w:val="00FD5950"/>
    <w:rsid w:val="0DEB62A7"/>
    <w:rsid w:val="138DD9CD"/>
    <w:rsid w:val="45C039EC"/>
    <w:rsid w:val="470B5FD2"/>
    <w:rsid w:val="62463C2B"/>
    <w:rsid w:val="6ABC9A6A"/>
    <w:rsid w:val="6D01BAC8"/>
    <w:rsid w:val="6EF61AAD"/>
    <w:rsid w:val="7770F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90787"/>
  <w15:docId w15:val="{00ABC735-00FB-4421-B9E9-88C633701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037"/>
  </w:style>
  <w:style w:type="paragraph" w:styleId="Footer">
    <w:name w:val="footer"/>
    <w:basedOn w:val="Normal"/>
    <w:link w:val="FooterChar"/>
    <w:uiPriority w:val="99"/>
    <w:unhideWhenUsed/>
    <w:rsid w:val="00B65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037"/>
  </w:style>
  <w:style w:type="paragraph" w:styleId="BalloonText">
    <w:name w:val="Balloon Text"/>
    <w:basedOn w:val="Normal"/>
    <w:link w:val="BalloonTextChar"/>
    <w:uiPriority w:val="99"/>
    <w:semiHidden/>
    <w:unhideWhenUsed/>
    <w:rsid w:val="00B65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037"/>
    <w:rPr>
      <w:rFonts w:ascii="Tahoma" w:hAnsi="Tahoma" w:cs="Tahoma"/>
      <w:sz w:val="16"/>
      <w:szCs w:val="16"/>
    </w:rPr>
  </w:style>
  <w:style w:type="character" w:styleId="Hyperlink">
    <w:name w:val="Hyperlink"/>
    <w:basedOn w:val="DefaultParagraphFont"/>
    <w:uiPriority w:val="99"/>
    <w:unhideWhenUsed/>
    <w:rsid w:val="006330DC"/>
    <w:rPr>
      <w:color w:val="0000FF"/>
      <w:u w:val="single"/>
    </w:rPr>
  </w:style>
  <w:style w:type="paragraph" w:styleId="BodyText">
    <w:name w:val="Body Text"/>
    <w:link w:val="BodyTextChar"/>
    <w:qFormat/>
    <w:rsid w:val="006330DC"/>
    <w:pPr>
      <w:numPr>
        <w:ilvl w:val="1"/>
      </w:numPr>
      <w:spacing w:after="0"/>
    </w:pPr>
    <w:rPr>
      <w:rFonts w:ascii="Arial" w:eastAsia="Times New Roman" w:hAnsi="Arial" w:cs="Times New Roman"/>
      <w:bCs/>
      <w:szCs w:val="52"/>
    </w:rPr>
  </w:style>
  <w:style w:type="character" w:customStyle="1" w:styleId="BodyTextChar">
    <w:name w:val="Body Text Char"/>
    <w:basedOn w:val="DefaultParagraphFont"/>
    <w:link w:val="BodyText"/>
    <w:rsid w:val="006330DC"/>
    <w:rPr>
      <w:rFonts w:ascii="Arial" w:eastAsia="Times New Roman" w:hAnsi="Arial" w:cs="Times New Roman"/>
      <w:bCs/>
      <w:szCs w:val="52"/>
    </w:rPr>
  </w:style>
  <w:style w:type="table" w:styleId="TableGrid">
    <w:name w:val="Table Grid"/>
    <w:basedOn w:val="TableNormal"/>
    <w:uiPriority w:val="59"/>
    <w:unhideWhenUsed/>
    <w:rsid w:val="00633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3AA4"/>
    <w:rPr>
      <w:sz w:val="16"/>
      <w:szCs w:val="16"/>
    </w:rPr>
  </w:style>
  <w:style w:type="paragraph" w:styleId="CommentText">
    <w:name w:val="annotation text"/>
    <w:basedOn w:val="Normal"/>
    <w:link w:val="CommentTextChar"/>
    <w:uiPriority w:val="99"/>
    <w:unhideWhenUsed/>
    <w:rsid w:val="00DB3AA4"/>
    <w:pPr>
      <w:spacing w:line="240" w:lineRule="auto"/>
    </w:pPr>
    <w:rPr>
      <w:sz w:val="20"/>
      <w:szCs w:val="20"/>
    </w:rPr>
  </w:style>
  <w:style w:type="character" w:customStyle="1" w:styleId="CommentTextChar">
    <w:name w:val="Comment Text Char"/>
    <w:basedOn w:val="DefaultParagraphFont"/>
    <w:link w:val="CommentText"/>
    <w:uiPriority w:val="99"/>
    <w:rsid w:val="00DB3AA4"/>
    <w:rPr>
      <w:sz w:val="20"/>
      <w:szCs w:val="20"/>
    </w:rPr>
  </w:style>
  <w:style w:type="paragraph" w:styleId="CommentSubject">
    <w:name w:val="annotation subject"/>
    <w:basedOn w:val="CommentText"/>
    <w:next w:val="CommentText"/>
    <w:link w:val="CommentSubjectChar"/>
    <w:uiPriority w:val="99"/>
    <w:semiHidden/>
    <w:unhideWhenUsed/>
    <w:rsid w:val="00DB3AA4"/>
    <w:rPr>
      <w:b/>
      <w:bCs/>
    </w:rPr>
  </w:style>
  <w:style w:type="character" w:customStyle="1" w:styleId="CommentSubjectChar">
    <w:name w:val="Comment Subject Char"/>
    <w:basedOn w:val="CommentTextChar"/>
    <w:link w:val="CommentSubject"/>
    <w:uiPriority w:val="99"/>
    <w:semiHidden/>
    <w:rsid w:val="00DB3AA4"/>
    <w:rPr>
      <w:b/>
      <w:bCs/>
      <w:sz w:val="20"/>
      <w:szCs w:val="20"/>
    </w:rPr>
  </w:style>
  <w:style w:type="paragraph" w:styleId="ListParagraph">
    <w:name w:val="List Paragraph"/>
    <w:basedOn w:val="Normal"/>
    <w:uiPriority w:val="34"/>
    <w:qFormat/>
    <w:rsid w:val="00312C3C"/>
    <w:pPr>
      <w:ind w:left="720"/>
      <w:contextualSpacing/>
    </w:pPr>
  </w:style>
  <w:style w:type="character" w:styleId="FollowedHyperlink">
    <w:name w:val="FollowedHyperlink"/>
    <w:basedOn w:val="DefaultParagraphFont"/>
    <w:uiPriority w:val="99"/>
    <w:semiHidden/>
    <w:unhideWhenUsed/>
    <w:rsid w:val="002233A8"/>
    <w:rPr>
      <w:color w:val="800080" w:themeColor="followedHyperlink"/>
      <w:u w:val="single"/>
    </w:rPr>
  </w:style>
  <w:style w:type="paragraph" w:styleId="Revision">
    <w:name w:val="Revision"/>
    <w:hidden/>
    <w:uiPriority w:val="99"/>
    <w:semiHidden/>
    <w:rsid w:val="000C51C4"/>
    <w:pPr>
      <w:spacing w:after="0" w:line="240" w:lineRule="auto"/>
    </w:pPr>
  </w:style>
  <w:style w:type="character" w:styleId="UnresolvedMention">
    <w:name w:val="Unresolved Mention"/>
    <w:basedOn w:val="DefaultParagraphFont"/>
    <w:uiPriority w:val="99"/>
    <w:semiHidden/>
    <w:unhideWhenUsed/>
    <w:rsid w:val="006A6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rin.egglestone@learningandwork.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ataProtectionOfficer@gov.wale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niel.Burley002@Gov.Wal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metadata xmlns="http://www.objective.com/ecm/document/metadata/FF3C5B18883D4E21973B57C2EEED7FD1" version="1.0.0">
  <systemFields>
    <field name="Objective-Id">
      <value order="0">A63828918</value>
    </field>
    <field name="Objective-Title">
      <value order="0">Skills Audit for Wales_ Call for Evidence (Revised)</value>
    </field>
    <field name="Objective-Description">
      <value order="0"/>
    </field>
    <field name="Objective-CreationStamp">
      <value order="0">2026-07-16T11:52:08Z</value>
    </field>
    <field name="Objective-IsApproved">
      <value order="0">false</value>
    </field>
    <field name="Objective-IsPublished">
      <value order="0">false</value>
    </field>
    <field name="Objective-DatePublished">
      <value order="0"/>
    </field>
    <field name="Objective-ModificationStamp">
      <value order="0">2026-07-16T20:12:45Z</value>
    </field>
    <field name="Objective-Owner">
      <value order="0">Burley, Daniel (ECE - Skills)</value>
    </field>
    <field name="Objective-Path">
      <value order="0">Objective Global Folder:#Business File Plan:WG Organisational Groups:Covid-19 Inquiry - Excluded File Plan Areas:Operational Effectiveness Group (OEG) - KAS - Social Research &amp; Information Division:1 - Save:2 Information Management files:Information Rights Unit:Information Management Division - Information Rights Unit:General Data Protection Regulation (GDPR):# Privacy Notice Register:Z - Administration:Privacy Notices - Temporary Working File:TEMPORARY - Privacy Notice Documentation - Skills Audit for Wales: Call for Evidence (Revised)</value>
    </field>
    <field name="Objective-Parent">
      <value order="0">TEMPORARY - Privacy Notice Documentation - Skills Audit for Wales: Call for Evidence (Revised)</value>
    </field>
    <field name="Objective-State">
      <value order="0">Being Edited</value>
    </field>
    <field name="Objective-VersionId">
      <value order="0">vA114492095</value>
    </field>
    <field name="Objective-Version">
      <value order="0">2.1</value>
    </field>
    <field name="Objective-VersionNumber">
      <value order="0">4</value>
    </field>
    <field name="Objective-VersionComment">
      <value order="0"/>
    </field>
    <field name="Objective-FileNumber">
      <value order="0">qA1364318</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4127354-1402-4f1d-ba7f-e03d5a775dfb" xsi:nil="true"/>
    <lcf76f155ced4ddcb4097134ff3c332f xmlns="c9807761-ef0f-4b76-9bf6-f60587e602d5">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B1ADD299C12DC4C97AD5ACCAE2E5B29" ma:contentTypeVersion="14" ma:contentTypeDescription="Create a new document." ma:contentTypeScope="" ma:versionID="d6c1b317e62f897e7506396728108034">
  <xsd:schema xmlns:xsd="http://www.w3.org/2001/XMLSchema" xmlns:xs="http://www.w3.org/2001/XMLSchema" xmlns:p="http://schemas.microsoft.com/office/2006/metadata/properties" xmlns:ns2="c9807761-ef0f-4b76-9bf6-f60587e602d5" xmlns:ns3="d4127354-1402-4f1d-ba7f-e03d5a775dfb" targetNamespace="http://schemas.microsoft.com/office/2006/metadata/properties" ma:root="true" ma:fieldsID="a1ffda9cea2aaf548cfd851975ce6712" ns2:_="" ns3:_="">
    <xsd:import namespace="c9807761-ef0f-4b76-9bf6-f60587e602d5"/>
    <xsd:import namespace="d4127354-1402-4f1d-ba7f-e03d5a775d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07761-ef0f-4b76-9bf6-f60587e60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42bce91-9457-43a8-9e1d-1612484c2ab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127354-1402-4f1d-ba7f-e03d5a775d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8a02af6-4560-4867-8c94-3f6e6a211659}" ma:internalName="TaxCatchAll" ma:showField="CatchAllData" ma:web="d4127354-1402-4f1d-ba7f-e03d5a775d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AE8FE-A9DD-49F2-AB6C-6E1045286A7B}">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2F1ADA48-D2DE-43BF-B23E-BFC555ACCD23}">
  <ds:schemaRefs>
    <ds:schemaRef ds:uri="http://schemas.microsoft.com/sharepoint/v3/contenttype/forms"/>
  </ds:schemaRefs>
</ds:datastoreItem>
</file>

<file path=customXml/itemProps4.xml><?xml version="1.0" encoding="utf-8"?>
<ds:datastoreItem xmlns:ds="http://schemas.openxmlformats.org/officeDocument/2006/customXml" ds:itemID="{D242225B-1365-40A9-9EAD-3B1983D5658A}">
  <ds:schemaRefs>
    <ds:schemaRef ds:uri="http://schemas.microsoft.com/office/2006/metadata/properties"/>
    <ds:schemaRef ds:uri="http://schemas.microsoft.com/office/infopath/2007/PartnerControls"/>
    <ds:schemaRef ds:uri="d4127354-1402-4f1d-ba7f-e03d5a775dfb"/>
    <ds:schemaRef ds:uri="c9807761-ef0f-4b76-9bf6-f60587e602d5"/>
  </ds:schemaRefs>
</ds:datastoreItem>
</file>

<file path=customXml/itemProps5.xml><?xml version="1.0" encoding="utf-8"?>
<ds:datastoreItem xmlns:ds="http://schemas.openxmlformats.org/officeDocument/2006/customXml" ds:itemID="{5AEB5428-9BF2-479D-8024-AE8455C03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07761-ef0f-4b76-9bf6-f60587e602d5"/>
    <ds:schemaRef ds:uri="d4127354-1402-4f1d-ba7f-e03d5a775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1017</Words>
  <Characters>5803</Characters>
  <Application>Microsoft Office Word</Application>
  <DocSecurity>0</DocSecurity>
  <Lines>48</Lines>
  <Paragraphs>13</Paragraphs>
  <ScaleCrop>false</ScaleCrop>
  <Company>Welsh Government</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 Nickson</dc:creator>
  <cp:lastModifiedBy>Wendy Ellaway-Lock</cp:lastModifiedBy>
  <cp:revision>2</cp:revision>
  <dcterms:created xsi:type="dcterms:W3CDTF">2026-07-21T10:40:00Z</dcterms:created>
  <dcterms:modified xsi:type="dcterms:W3CDTF">2026-07-21T10:40:00Z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Language">
    <vt:lpwstr>English (eng)</vt:lpwstr>
  </property>
  <property fmtid="{D5CDD505-2E9C-101B-9397-08002B2CF9AE}" pid="4" name="Objective-What to Keep">
    <vt:lpwstr>No</vt:lpwstr>
  </property>
  <property fmtid="{D5CDD505-2E9C-101B-9397-08002B2CF9AE}" pid="5" name="Objective-Comment">
    <vt:lpwstr/>
  </property>
  <property fmtid="{D5CDD505-2E9C-101B-9397-08002B2CF9AE}" pid="6" name="Objective-Language [system]">
    <vt:lpwstr>English (eng)</vt:lpwstr>
  </property>
  <property fmtid="{D5CDD505-2E9C-101B-9397-08002B2CF9AE}" pid="7" name="Objective-Date Acquired [system]">
    <vt:lpwstr/>
  </property>
  <property fmtid="{D5CDD505-2E9C-101B-9397-08002B2CF9AE}" pid="8" name="Objective-What to Keep [system]">
    <vt:lpwstr>No</vt:lpwstr>
  </property>
  <property fmtid="{D5CDD505-2E9C-101B-9397-08002B2CF9AE}" pid="9" name="Objective-Official Translation [system]">
    <vt:lpwstr/>
  </property>
  <property fmtid="{D5CDD505-2E9C-101B-9397-08002B2CF9AE}" pid="10" name="Objective-Connect Creator [system]">
    <vt:lpwstr/>
  </property>
  <property fmtid="{D5CDD505-2E9C-101B-9397-08002B2CF9AE}" pid="11" name="ContentTypeId">
    <vt:lpwstr>0x010100EB1ADD299C12DC4C97AD5ACCAE2E5B29</vt:lpwstr>
  </property>
  <property fmtid="{D5CDD505-2E9C-101B-9397-08002B2CF9AE}" pid="12" name="Customer-Id">
    <vt:lpwstr>FF3C5B18883D4E21973B57C2EEED7FD1</vt:lpwstr>
  </property>
  <property fmtid="{D5CDD505-2E9C-101B-9397-08002B2CF9AE}" pid="13" name="Objective-Id">
    <vt:lpwstr>A63828918</vt:lpwstr>
  </property>
  <property fmtid="{D5CDD505-2E9C-101B-9397-08002B2CF9AE}" pid="14" name="Objective-Title">
    <vt:lpwstr>Skills Audit for Wales_ Call for Evidence (Revised)</vt:lpwstr>
  </property>
  <property fmtid="{D5CDD505-2E9C-101B-9397-08002B2CF9AE}" pid="15" name="Objective-Description">
    <vt:lpwstr/>
  </property>
  <property fmtid="{D5CDD505-2E9C-101B-9397-08002B2CF9AE}" pid="16" name="Objective-CreationStamp">
    <vt:filetime>2026-07-16T11:52:08Z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2026-07-16T20:12:45Z</vt:filetime>
  </property>
  <property fmtid="{D5CDD505-2E9C-101B-9397-08002B2CF9AE}" pid="21" name="Objective-Owner">
    <vt:lpwstr>Burley, Daniel (ECE - Skills)</vt:lpwstr>
  </property>
  <property fmtid="{D5CDD505-2E9C-101B-9397-08002B2CF9AE}" pid="22" name="Objective-Path">
    <vt:lpwstr>Objective Global Folder:#Business File Plan:WG Organisational Groups:Covid-19 Inquiry - Excluded File Plan Areas:Operational Effectiveness Group (OEG) - KAS - Social Research &amp; Information Division:1 - Save:2 Information Management files:Information Rights Unit:Information Management Division - Information Rights Unit:General Data Protection Regulation (GDPR):# Privacy Notice Register:Z - Administration:Privacy Notices - Temporary Working File:TEMPORARY - Privacy Notice Documentation - Skills Audit for Wales: Call for Evidence (Revised)</vt:lpwstr>
  </property>
  <property fmtid="{D5CDD505-2E9C-101B-9397-08002B2CF9AE}" pid="23" name="Objective-Parent">
    <vt:lpwstr>TEMPORARY - Privacy Notice Documentation - Skills Audit for Wales: Call for Evidence (Revised)</vt:lpwstr>
  </property>
  <property fmtid="{D5CDD505-2E9C-101B-9397-08002B2CF9AE}" pid="24" name="Objective-State">
    <vt:lpwstr>Being Edited</vt:lpwstr>
  </property>
  <property fmtid="{D5CDD505-2E9C-101B-9397-08002B2CF9AE}" pid="25" name="Objective-VersionId">
    <vt:lpwstr>vA114492095</vt:lpwstr>
  </property>
  <property fmtid="{D5CDD505-2E9C-101B-9397-08002B2CF9AE}" pid="26" name="Objective-Version">
    <vt:lpwstr>2.1</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qA1364318</vt:lpwstr>
  </property>
  <property fmtid="{D5CDD505-2E9C-101B-9397-08002B2CF9AE}" pid="30" name="Objective-Classification">
    <vt:lpwstr>Official</vt:lpwstr>
  </property>
  <property fmtid="{D5CDD505-2E9C-101B-9397-08002B2CF9AE}" pid="31" name="Objective-Caveats">
    <vt:lpwstr/>
  </property>
  <property fmtid="{D5CDD505-2E9C-101B-9397-08002B2CF9AE}" pid="32" name="Objective-Date Acquired">
    <vt:lpwstr/>
  </property>
  <property fmtid="{D5CDD505-2E9C-101B-9397-08002B2CF9AE}" pid="33" name="Objective-Official Translation">
    <vt:lpwstr/>
  </property>
  <property fmtid="{D5CDD505-2E9C-101B-9397-08002B2CF9AE}" pid="34" name="Objective-Connect Creator">
    <vt:lpwstr/>
  </property>
  <property fmtid="{D5CDD505-2E9C-101B-9397-08002B2CF9AE}" pid="35" name="MediaServiceImageTags">
    <vt:lpwstr/>
  </property>
</Properties>
</file>